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330EB" w:rsidRPr="006E5ADF" w:rsidRDefault="00F330EB" w:rsidP="00F330EB">
      <w:pPr>
        <w:pStyle w:val="Ttulo10"/>
        <w:ind w:left="709" w:right="-153"/>
        <w:rPr>
          <w:rFonts w:asciiTheme="minorHAnsi" w:hAnsiTheme="minorHAnsi" w:cs="Arial"/>
          <w:iCs/>
          <w:szCs w:val="36"/>
          <w:lang w:val="es-ES"/>
        </w:rPr>
      </w:pPr>
    </w:p>
    <w:p w:rsidR="00F330EB" w:rsidRPr="006E5ADF" w:rsidRDefault="00F330EB" w:rsidP="00F330EB">
      <w:pPr>
        <w:pStyle w:val="1"/>
        <w:tabs>
          <w:tab w:val="left" w:pos="90"/>
          <w:tab w:val="left" w:pos="142"/>
        </w:tabs>
        <w:jc w:val="center"/>
        <w:rPr>
          <w:rFonts w:asciiTheme="minorHAnsi" w:hAnsiTheme="minorHAnsi" w:cs="Arial"/>
          <w:i/>
          <w:iCs/>
          <w:sz w:val="36"/>
          <w:szCs w:val="36"/>
          <w:lang w:val="es-ES"/>
        </w:rPr>
      </w:pPr>
    </w:p>
    <w:p w:rsidR="00F330EB" w:rsidRPr="006E5ADF" w:rsidRDefault="00F330EB" w:rsidP="00F330EB">
      <w:pPr>
        <w:pStyle w:val="1"/>
        <w:tabs>
          <w:tab w:val="left" w:pos="90"/>
          <w:tab w:val="left" w:pos="142"/>
        </w:tabs>
        <w:jc w:val="center"/>
        <w:rPr>
          <w:rFonts w:asciiTheme="minorHAnsi" w:hAnsiTheme="minorHAnsi" w:cs="Arial"/>
          <w:i/>
          <w:iCs/>
          <w:sz w:val="36"/>
          <w:szCs w:val="36"/>
          <w:lang w:val="es-ES"/>
        </w:rPr>
      </w:pPr>
      <w:r w:rsidRPr="006E5ADF">
        <w:rPr>
          <w:rFonts w:asciiTheme="minorHAnsi" w:hAnsiTheme="minorHAnsi" w:cs="Arial"/>
          <w:i/>
          <w:iCs/>
          <w:noProof/>
          <w:sz w:val="36"/>
          <w:szCs w:val="36"/>
          <w:lang w:eastAsia="es-ES_tradnl"/>
        </w:rPr>
        <w:drawing>
          <wp:inline distT="0" distB="0" distL="0" distR="0">
            <wp:extent cx="3572727" cy="1504950"/>
            <wp:effectExtent l="0" t="0" r="8890" b="0"/>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F330EB" w:rsidRPr="006E5ADF" w:rsidRDefault="00F330EB" w:rsidP="00F330EB">
      <w:pPr>
        <w:pStyle w:val="1"/>
        <w:tabs>
          <w:tab w:val="left" w:pos="90"/>
          <w:tab w:val="left" w:pos="142"/>
        </w:tabs>
        <w:jc w:val="center"/>
        <w:rPr>
          <w:rFonts w:asciiTheme="minorHAnsi" w:hAnsiTheme="minorHAnsi" w:cs="Arial"/>
          <w:iCs/>
          <w:sz w:val="36"/>
          <w:szCs w:val="36"/>
          <w:lang w:val="es-ES"/>
        </w:rPr>
      </w:pPr>
      <w:r w:rsidRPr="006E5ADF">
        <w:rPr>
          <w:rFonts w:asciiTheme="minorHAnsi" w:hAnsiTheme="minorHAnsi" w:cs="Arial"/>
          <w:iCs/>
          <w:sz w:val="36"/>
          <w:szCs w:val="36"/>
          <w:lang w:val="es-ES"/>
        </w:rPr>
        <w:t>GOBIERNO DEL ESTADO DE BAJA CALIFORNIA</w:t>
      </w:r>
    </w:p>
    <w:p w:rsidR="00F330EB" w:rsidRPr="006E5ADF" w:rsidRDefault="00F330EB" w:rsidP="00F330EB">
      <w:pPr>
        <w:pStyle w:val="1"/>
        <w:jc w:val="center"/>
        <w:rPr>
          <w:rFonts w:asciiTheme="minorHAnsi" w:hAnsiTheme="minorHAnsi" w:cs="Arial"/>
          <w:iCs/>
          <w:sz w:val="36"/>
          <w:szCs w:val="36"/>
        </w:rPr>
      </w:pPr>
      <w:r w:rsidRPr="006E5ADF">
        <w:rPr>
          <w:rFonts w:asciiTheme="minorHAnsi" w:hAnsiTheme="minorHAnsi" w:cs="Arial"/>
          <w:iCs/>
          <w:sz w:val="36"/>
          <w:szCs w:val="36"/>
          <w:lang w:val="es-ES"/>
        </w:rPr>
        <w:t>COMITÉ DE ADQUISICIONES, ARRENDAMIENTOS Y SERVICIOS DE OFICIALÍA MAYOR DE GOBIERNO DEL ESTADO DE BAJA CALIFORNIA</w:t>
      </w:r>
    </w:p>
    <w:p w:rsidR="00F330EB" w:rsidRPr="006E5ADF" w:rsidRDefault="00F330EB" w:rsidP="00F330EB">
      <w:pPr>
        <w:pStyle w:val="1"/>
        <w:tabs>
          <w:tab w:val="left" w:pos="709"/>
        </w:tabs>
        <w:ind w:left="709"/>
        <w:jc w:val="center"/>
        <w:rPr>
          <w:rFonts w:asciiTheme="minorHAnsi" w:hAnsiTheme="minorHAnsi" w:cs="Arial"/>
          <w:iCs/>
          <w:sz w:val="36"/>
          <w:szCs w:val="36"/>
        </w:rPr>
      </w:pPr>
    </w:p>
    <w:p w:rsidR="00F330EB" w:rsidRPr="006E5ADF" w:rsidRDefault="00F330EB" w:rsidP="00F330EB">
      <w:pPr>
        <w:pStyle w:val="1"/>
        <w:tabs>
          <w:tab w:val="left" w:pos="709"/>
        </w:tabs>
        <w:ind w:left="709"/>
        <w:rPr>
          <w:rFonts w:asciiTheme="minorHAnsi" w:hAnsiTheme="minorHAnsi" w:cs="Arial"/>
          <w:sz w:val="24"/>
        </w:rPr>
      </w:pPr>
    </w:p>
    <w:p w:rsidR="00F330EB" w:rsidRPr="006E5ADF" w:rsidRDefault="00F330EB" w:rsidP="00F330EB">
      <w:pPr>
        <w:pStyle w:val="1"/>
        <w:tabs>
          <w:tab w:val="left" w:pos="709"/>
        </w:tabs>
        <w:ind w:left="709"/>
        <w:rPr>
          <w:rFonts w:asciiTheme="minorHAnsi" w:hAnsiTheme="minorHAnsi" w:cs="Arial"/>
          <w:sz w:val="24"/>
        </w:rPr>
      </w:pPr>
    </w:p>
    <w:p w:rsidR="00F330EB" w:rsidRPr="006E5ADF" w:rsidRDefault="00F330EB" w:rsidP="00F330EB">
      <w:pPr>
        <w:pStyle w:val="1"/>
        <w:tabs>
          <w:tab w:val="left" w:pos="709"/>
        </w:tabs>
        <w:ind w:left="709"/>
        <w:rPr>
          <w:rFonts w:asciiTheme="minorHAnsi" w:hAnsiTheme="minorHAnsi" w:cs="Arial"/>
          <w:sz w:val="24"/>
        </w:rPr>
      </w:pPr>
    </w:p>
    <w:p w:rsidR="00F330EB" w:rsidRPr="006E5ADF" w:rsidRDefault="00F330EB" w:rsidP="00F330EB">
      <w:pPr>
        <w:pStyle w:val="1"/>
        <w:tabs>
          <w:tab w:val="left" w:pos="709"/>
        </w:tabs>
        <w:ind w:left="709"/>
        <w:rPr>
          <w:rFonts w:asciiTheme="minorHAnsi" w:hAnsiTheme="minorHAnsi" w:cs="Arial"/>
          <w:sz w:val="24"/>
        </w:rPr>
      </w:pPr>
    </w:p>
    <w:p w:rsidR="00F330EB" w:rsidRPr="006E5ADF" w:rsidRDefault="00F330EB" w:rsidP="00F330EB">
      <w:pPr>
        <w:pStyle w:val="1"/>
        <w:tabs>
          <w:tab w:val="left" w:pos="709"/>
        </w:tabs>
        <w:ind w:left="709"/>
        <w:rPr>
          <w:rFonts w:asciiTheme="minorHAnsi" w:hAnsiTheme="minorHAnsi" w:cs="Arial"/>
          <w:sz w:val="24"/>
        </w:rPr>
      </w:pPr>
    </w:p>
    <w:p w:rsidR="00C76458" w:rsidRPr="006E5ADF" w:rsidRDefault="00C76458" w:rsidP="0090593F">
      <w:pPr>
        <w:pStyle w:val="1"/>
        <w:tabs>
          <w:tab w:val="left" w:pos="90"/>
        </w:tabs>
        <w:rPr>
          <w:rFonts w:asciiTheme="minorHAnsi" w:hAnsiTheme="minorHAnsi" w:cs="Arial"/>
          <w:sz w:val="24"/>
        </w:rPr>
      </w:pPr>
    </w:p>
    <w:p w:rsidR="00C76458" w:rsidRPr="006E5ADF" w:rsidRDefault="00C76458" w:rsidP="0090593F">
      <w:pPr>
        <w:pStyle w:val="1"/>
        <w:tabs>
          <w:tab w:val="left" w:pos="90"/>
        </w:tabs>
        <w:jc w:val="center"/>
        <w:rPr>
          <w:rFonts w:asciiTheme="minorHAnsi" w:hAnsiTheme="minorHAnsi" w:cs="Arial"/>
          <w:i/>
          <w:sz w:val="36"/>
          <w:szCs w:val="36"/>
        </w:rPr>
      </w:pPr>
      <w:r w:rsidRPr="006E5ADF">
        <w:rPr>
          <w:rFonts w:asciiTheme="minorHAnsi" w:hAnsiTheme="minorHAnsi" w:cs="Arial"/>
          <w:i/>
          <w:sz w:val="36"/>
          <w:szCs w:val="36"/>
        </w:rPr>
        <w:t xml:space="preserve">Licitación Pública </w:t>
      </w:r>
      <w:r w:rsidR="006A4CEE" w:rsidRPr="006E5ADF">
        <w:rPr>
          <w:rFonts w:asciiTheme="minorHAnsi" w:hAnsiTheme="minorHAnsi" w:cs="Arial"/>
          <w:i/>
          <w:sz w:val="36"/>
          <w:szCs w:val="36"/>
        </w:rPr>
        <w:t>Reg</w:t>
      </w:r>
      <w:r w:rsidRPr="006E5ADF">
        <w:rPr>
          <w:rFonts w:asciiTheme="minorHAnsi" w:hAnsiTheme="minorHAnsi" w:cs="Arial"/>
          <w:i/>
          <w:sz w:val="36"/>
          <w:szCs w:val="36"/>
        </w:rPr>
        <w:t>ional</w:t>
      </w:r>
    </w:p>
    <w:p w:rsidR="00924084" w:rsidRPr="006E5ADF" w:rsidRDefault="00924084" w:rsidP="00924084">
      <w:pPr>
        <w:pStyle w:val="1"/>
        <w:tabs>
          <w:tab w:val="left" w:pos="90"/>
        </w:tabs>
        <w:jc w:val="center"/>
        <w:rPr>
          <w:rFonts w:asciiTheme="minorHAnsi" w:hAnsiTheme="minorHAnsi" w:cs="Arial"/>
          <w:i/>
          <w:sz w:val="36"/>
          <w:szCs w:val="36"/>
          <w:lang w:val="es-MX"/>
        </w:rPr>
      </w:pPr>
      <w:r w:rsidRPr="006E5ADF">
        <w:rPr>
          <w:rFonts w:asciiTheme="minorHAnsi" w:hAnsiTheme="minorHAnsi" w:cs="Arial"/>
          <w:i/>
          <w:sz w:val="36"/>
          <w:szCs w:val="36"/>
        </w:rPr>
        <w:t xml:space="preserve">Número </w:t>
      </w:r>
      <w:r w:rsidR="00251555" w:rsidRPr="006E5ADF">
        <w:rPr>
          <w:rFonts w:asciiTheme="minorHAnsi" w:hAnsiTheme="minorHAnsi" w:cs="Arial"/>
          <w:i/>
          <w:sz w:val="36"/>
          <w:szCs w:val="36"/>
        </w:rPr>
        <w:t>OM-CO</w:t>
      </w:r>
      <w:r w:rsidR="00D22D0F">
        <w:rPr>
          <w:rFonts w:asciiTheme="minorHAnsi" w:hAnsiTheme="minorHAnsi" w:cs="Arial"/>
          <w:i/>
          <w:sz w:val="36"/>
          <w:szCs w:val="36"/>
        </w:rPr>
        <w:t>BACH</w:t>
      </w:r>
      <w:r w:rsidR="00251555" w:rsidRPr="006E5ADF">
        <w:rPr>
          <w:rFonts w:asciiTheme="minorHAnsi" w:hAnsiTheme="minorHAnsi" w:cs="Arial"/>
          <w:i/>
          <w:sz w:val="36"/>
          <w:szCs w:val="36"/>
        </w:rPr>
        <w:t>-0</w:t>
      </w:r>
      <w:r w:rsidR="00D22D0F">
        <w:rPr>
          <w:rFonts w:asciiTheme="minorHAnsi" w:hAnsiTheme="minorHAnsi" w:cs="Arial"/>
          <w:i/>
          <w:sz w:val="36"/>
          <w:szCs w:val="36"/>
        </w:rPr>
        <w:t>95</w:t>
      </w:r>
      <w:r w:rsidRPr="006E5ADF">
        <w:rPr>
          <w:rFonts w:asciiTheme="minorHAnsi" w:hAnsiTheme="minorHAnsi" w:cs="Arial"/>
          <w:i/>
          <w:sz w:val="36"/>
          <w:szCs w:val="36"/>
        </w:rPr>
        <w:t>-</w:t>
      </w:r>
      <w:r w:rsidR="00F330EB" w:rsidRPr="006E5ADF">
        <w:rPr>
          <w:rFonts w:asciiTheme="minorHAnsi" w:hAnsiTheme="minorHAnsi" w:cs="Arial"/>
          <w:i/>
          <w:sz w:val="36"/>
          <w:szCs w:val="36"/>
        </w:rPr>
        <w:t>2020</w:t>
      </w:r>
    </w:p>
    <w:p w:rsidR="00924084" w:rsidRPr="006E5ADF" w:rsidRDefault="00924084" w:rsidP="00924084">
      <w:pPr>
        <w:pStyle w:val="1"/>
        <w:tabs>
          <w:tab w:val="left" w:pos="90"/>
        </w:tabs>
        <w:jc w:val="center"/>
        <w:rPr>
          <w:rFonts w:asciiTheme="minorHAnsi" w:hAnsiTheme="minorHAnsi" w:cs="Arial"/>
          <w:i/>
          <w:sz w:val="36"/>
          <w:szCs w:val="36"/>
          <w:lang w:val="es-MX"/>
        </w:rPr>
      </w:pPr>
    </w:p>
    <w:p w:rsidR="00924084" w:rsidRPr="006E5ADF" w:rsidRDefault="00924084" w:rsidP="00924084">
      <w:pPr>
        <w:pStyle w:val="1"/>
        <w:tabs>
          <w:tab w:val="left" w:pos="90"/>
        </w:tabs>
        <w:jc w:val="center"/>
        <w:rPr>
          <w:rFonts w:asciiTheme="minorHAnsi" w:hAnsiTheme="minorHAnsi" w:cs="Arial"/>
          <w:sz w:val="24"/>
        </w:rPr>
      </w:pPr>
    </w:p>
    <w:p w:rsidR="00924084" w:rsidRPr="006E5ADF" w:rsidRDefault="00924084" w:rsidP="00924084">
      <w:pPr>
        <w:pStyle w:val="1"/>
        <w:tabs>
          <w:tab w:val="left" w:pos="90"/>
        </w:tabs>
        <w:rPr>
          <w:rFonts w:asciiTheme="minorHAnsi" w:hAnsiTheme="minorHAnsi" w:cs="Arial"/>
          <w:iCs/>
          <w:sz w:val="34"/>
          <w:szCs w:val="34"/>
        </w:rPr>
      </w:pPr>
    </w:p>
    <w:p w:rsidR="00924084" w:rsidRPr="006E5ADF" w:rsidRDefault="00924084" w:rsidP="00510515">
      <w:pPr>
        <w:pStyle w:val="1"/>
        <w:tabs>
          <w:tab w:val="left" w:pos="0"/>
        </w:tabs>
        <w:jc w:val="center"/>
        <w:rPr>
          <w:rFonts w:asciiTheme="minorHAnsi" w:hAnsiTheme="minorHAnsi" w:cs="Arial"/>
          <w:iCs/>
          <w:sz w:val="36"/>
          <w:szCs w:val="36"/>
          <w:lang w:val="es-MX"/>
        </w:rPr>
      </w:pPr>
      <w:r w:rsidRPr="006E5ADF">
        <w:rPr>
          <w:rFonts w:asciiTheme="minorHAnsi" w:hAnsiTheme="minorHAnsi" w:cs="Arial"/>
          <w:iCs/>
          <w:sz w:val="36"/>
          <w:szCs w:val="36"/>
        </w:rPr>
        <w:t>“</w:t>
      </w:r>
      <w:r w:rsidR="00D22D0F" w:rsidRPr="00D22D0F">
        <w:rPr>
          <w:rFonts w:asciiTheme="minorHAnsi" w:hAnsiTheme="minorHAnsi" w:cs="Arial"/>
          <w:iCs/>
          <w:sz w:val="36"/>
          <w:szCs w:val="36"/>
          <w:lang w:val="es-ES"/>
        </w:rPr>
        <w:t>REPRODUCCION DE LIBROS DE APOYO PARA EL COLEGIO DE BACHILLERES DEL ESTADO DE BAJA CALIFORNIA</w:t>
      </w:r>
      <w:r w:rsidRPr="006E5ADF">
        <w:rPr>
          <w:rFonts w:asciiTheme="minorHAnsi" w:hAnsiTheme="minorHAnsi" w:cs="Arial"/>
          <w:iCs/>
          <w:sz w:val="36"/>
          <w:szCs w:val="36"/>
          <w:lang w:val="es-MX"/>
        </w:rPr>
        <w:t xml:space="preserve">” </w:t>
      </w:r>
    </w:p>
    <w:p w:rsidR="00C76458" w:rsidRPr="006E5ADF" w:rsidRDefault="00C76458" w:rsidP="00C377D2">
      <w:pPr>
        <w:pStyle w:val="1"/>
        <w:tabs>
          <w:tab w:val="left" w:pos="90"/>
        </w:tabs>
        <w:ind w:hanging="90"/>
        <w:jc w:val="center"/>
        <w:rPr>
          <w:rFonts w:asciiTheme="minorHAnsi" w:hAnsiTheme="minorHAnsi" w:cs="Arial"/>
          <w:iCs/>
          <w:sz w:val="36"/>
          <w:szCs w:val="36"/>
          <w:lang w:val="es-MX"/>
        </w:rPr>
      </w:pPr>
      <w:r w:rsidRPr="006E5ADF">
        <w:rPr>
          <w:rFonts w:asciiTheme="minorHAnsi" w:hAnsiTheme="minorHAnsi" w:cs="Arial"/>
          <w:iCs/>
          <w:sz w:val="36"/>
          <w:szCs w:val="36"/>
          <w:lang w:val="es-MX"/>
        </w:rPr>
        <w:t xml:space="preserve"> </w:t>
      </w:r>
    </w:p>
    <w:p w:rsidR="00C76458" w:rsidRPr="006E5ADF" w:rsidRDefault="00C76458" w:rsidP="0090593F">
      <w:pPr>
        <w:pStyle w:val="1"/>
        <w:tabs>
          <w:tab w:val="left" w:pos="90"/>
        </w:tabs>
        <w:ind w:hanging="90"/>
        <w:jc w:val="center"/>
        <w:rPr>
          <w:rFonts w:asciiTheme="minorHAnsi" w:hAnsiTheme="minorHAnsi" w:cs="Arial"/>
          <w:i/>
          <w:sz w:val="36"/>
          <w:szCs w:val="36"/>
        </w:rPr>
      </w:pPr>
    </w:p>
    <w:p w:rsidR="00C76458" w:rsidRPr="006E5ADF" w:rsidRDefault="00C76458" w:rsidP="0090593F">
      <w:pPr>
        <w:pStyle w:val="1"/>
        <w:tabs>
          <w:tab w:val="left" w:pos="90"/>
        </w:tabs>
        <w:rPr>
          <w:rFonts w:asciiTheme="minorHAnsi" w:hAnsiTheme="minorHAnsi" w:cs="Arial"/>
          <w:sz w:val="24"/>
        </w:rPr>
      </w:pPr>
    </w:p>
    <w:p w:rsidR="00C76458" w:rsidRPr="006E5ADF" w:rsidRDefault="00C76458" w:rsidP="0090593F">
      <w:pPr>
        <w:pStyle w:val="1"/>
        <w:tabs>
          <w:tab w:val="left" w:pos="90"/>
        </w:tabs>
        <w:rPr>
          <w:rFonts w:asciiTheme="minorHAnsi" w:hAnsiTheme="minorHAnsi" w:cs="Arial"/>
          <w:sz w:val="24"/>
        </w:rPr>
      </w:pPr>
    </w:p>
    <w:p w:rsidR="00C76458" w:rsidRPr="006E5ADF" w:rsidRDefault="00C76458" w:rsidP="0090593F">
      <w:pPr>
        <w:pStyle w:val="1"/>
        <w:tabs>
          <w:tab w:val="left" w:pos="90"/>
        </w:tabs>
        <w:rPr>
          <w:rFonts w:asciiTheme="minorHAnsi" w:hAnsiTheme="minorHAnsi" w:cs="Arial"/>
          <w:sz w:val="24"/>
        </w:rPr>
      </w:pPr>
    </w:p>
    <w:p w:rsidR="00C76458" w:rsidRPr="006E5ADF" w:rsidRDefault="00C76458" w:rsidP="0090593F">
      <w:pPr>
        <w:pStyle w:val="1"/>
        <w:tabs>
          <w:tab w:val="left" w:pos="90"/>
        </w:tabs>
        <w:jc w:val="center"/>
        <w:rPr>
          <w:rFonts w:asciiTheme="minorHAnsi" w:hAnsiTheme="minorHAnsi" w:cs="Arial"/>
          <w:sz w:val="36"/>
        </w:rPr>
      </w:pPr>
    </w:p>
    <w:p w:rsidR="00C76458" w:rsidRPr="006E5ADF" w:rsidRDefault="00C76458" w:rsidP="0090593F">
      <w:pPr>
        <w:pStyle w:val="1"/>
        <w:tabs>
          <w:tab w:val="left" w:pos="90"/>
        </w:tabs>
        <w:jc w:val="center"/>
        <w:rPr>
          <w:rFonts w:asciiTheme="minorHAnsi" w:hAnsiTheme="minorHAnsi" w:cs="Arial"/>
          <w:i/>
          <w:sz w:val="52"/>
          <w:szCs w:val="52"/>
        </w:rPr>
      </w:pPr>
      <w:r w:rsidRPr="006E5ADF">
        <w:rPr>
          <w:rFonts w:asciiTheme="minorHAnsi" w:hAnsiTheme="minorHAnsi" w:cs="Arial"/>
          <w:i/>
          <w:sz w:val="52"/>
          <w:szCs w:val="52"/>
        </w:rPr>
        <w:t>Bases de Licitación</w:t>
      </w:r>
    </w:p>
    <w:p w:rsidR="008575ED" w:rsidRDefault="008575ED" w:rsidP="0090593F">
      <w:pPr>
        <w:pStyle w:val="1"/>
        <w:tabs>
          <w:tab w:val="left" w:pos="90"/>
        </w:tabs>
        <w:rPr>
          <w:rFonts w:asciiTheme="minorHAnsi" w:hAnsiTheme="minorHAnsi" w:cs="Arial"/>
          <w:sz w:val="24"/>
        </w:rPr>
      </w:pPr>
    </w:p>
    <w:p w:rsidR="00327D31" w:rsidRPr="006E5ADF" w:rsidRDefault="00327D31" w:rsidP="0090593F">
      <w:pPr>
        <w:pStyle w:val="1"/>
        <w:tabs>
          <w:tab w:val="left" w:pos="90"/>
        </w:tabs>
        <w:rPr>
          <w:rFonts w:asciiTheme="minorHAnsi" w:hAnsiTheme="minorHAnsi" w:cs="Arial"/>
          <w:sz w:val="24"/>
        </w:rPr>
      </w:pPr>
    </w:p>
    <w:p w:rsidR="008575ED" w:rsidRPr="006E5ADF" w:rsidRDefault="008575ED" w:rsidP="0090593F">
      <w:pPr>
        <w:pStyle w:val="1"/>
        <w:tabs>
          <w:tab w:val="left" w:pos="90"/>
        </w:tabs>
        <w:rPr>
          <w:rFonts w:asciiTheme="minorHAnsi" w:hAnsiTheme="minorHAnsi" w:cs="Arial"/>
          <w:sz w:val="24"/>
        </w:rPr>
      </w:pPr>
    </w:p>
    <w:p w:rsidR="00E63CEC" w:rsidRPr="006E5ADF" w:rsidRDefault="00E63CEC" w:rsidP="00576DD7">
      <w:pPr>
        <w:tabs>
          <w:tab w:val="left" w:pos="90"/>
        </w:tabs>
        <w:rPr>
          <w:rFonts w:asciiTheme="minorHAnsi" w:hAnsiTheme="minorHAnsi" w:cs="Arial"/>
        </w:rPr>
      </w:pPr>
    </w:p>
    <w:p w:rsidR="003E29BA" w:rsidRPr="006E5ADF" w:rsidRDefault="003E29BA" w:rsidP="00576DD7">
      <w:pPr>
        <w:tabs>
          <w:tab w:val="left" w:pos="720"/>
        </w:tabs>
        <w:ind w:left="720"/>
        <w:jc w:val="center"/>
        <w:rPr>
          <w:rFonts w:asciiTheme="minorHAnsi" w:hAnsiTheme="minorHAnsi" w:cs="Arial"/>
          <w:b/>
          <w:sz w:val="28"/>
        </w:rPr>
      </w:pPr>
    </w:p>
    <w:p w:rsidR="008575ED" w:rsidRPr="006E5ADF" w:rsidRDefault="008575ED" w:rsidP="006E5ADF">
      <w:pPr>
        <w:jc w:val="center"/>
        <w:rPr>
          <w:rFonts w:asciiTheme="minorHAnsi" w:hAnsiTheme="minorHAnsi" w:cs="Arial"/>
          <w:b/>
          <w:sz w:val="28"/>
        </w:rPr>
      </w:pPr>
      <w:r w:rsidRPr="006E5ADF">
        <w:rPr>
          <w:rFonts w:asciiTheme="minorHAnsi" w:hAnsiTheme="minorHAnsi" w:cs="Arial"/>
          <w:b/>
          <w:sz w:val="28"/>
        </w:rPr>
        <w:lastRenderedPageBreak/>
        <w:t>INFORMACIÓN GENERAL</w:t>
      </w:r>
    </w:p>
    <w:p w:rsidR="008575ED" w:rsidRPr="006E5ADF" w:rsidRDefault="008575ED" w:rsidP="00576DD7">
      <w:pPr>
        <w:tabs>
          <w:tab w:val="left" w:pos="720"/>
        </w:tabs>
        <w:spacing w:line="240" w:lineRule="exact"/>
        <w:ind w:left="720"/>
        <w:jc w:val="both"/>
        <w:rPr>
          <w:rFonts w:asciiTheme="minorHAnsi" w:hAnsiTheme="minorHAnsi" w:cs="Arial"/>
          <w:sz w:val="24"/>
        </w:rPr>
      </w:pPr>
    </w:p>
    <w:p w:rsidR="00CF17D8" w:rsidRPr="006E5ADF" w:rsidRDefault="00CF17D8" w:rsidP="006E5ADF">
      <w:pPr>
        <w:pStyle w:val="2"/>
        <w:tabs>
          <w:tab w:val="left" w:pos="851"/>
        </w:tabs>
        <w:ind w:left="426"/>
        <w:rPr>
          <w:rFonts w:asciiTheme="minorHAnsi" w:hAnsiTheme="minorHAnsi" w:cs="Arial"/>
          <w:b/>
          <w:sz w:val="24"/>
        </w:rPr>
      </w:pPr>
      <w:r w:rsidRPr="006E5ADF">
        <w:rPr>
          <w:rFonts w:asciiTheme="minorHAnsi" w:hAnsiTheme="minorHAnsi" w:cs="Arial"/>
          <w:b/>
          <w:sz w:val="24"/>
        </w:rPr>
        <w:t xml:space="preserve">1.- </w:t>
      </w:r>
      <w:r w:rsidR="00F330EB" w:rsidRPr="006E5ADF">
        <w:rPr>
          <w:rFonts w:asciiTheme="minorHAnsi" w:hAnsiTheme="minorHAnsi" w:cs="Arial"/>
          <w:b/>
          <w:sz w:val="24"/>
          <w:szCs w:val="24"/>
          <w:lang w:val="es-ES"/>
        </w:rPr>
        <w:t>IDENTIFICACIÓN DE LA CONVOCANTE:</w:t>
      </w:r>
    </w:p>
    <w:p w:rsidR="00CF17D8" w:rsidRPr="006E5ADF" w:rsidRDefault="00F330EB" w:rsidP="006E5ADF">
      <w:pPr>
        <w:pStyle w:val="Ttulo10"/>
        <w:tabs>
          <w:tab w:val="left" w:pos="851"/>
        </w:tabs>
        <w:ind w:left="426"/>
        <w:jc w:val="both"/>
        <w:rPr>
          <w:rFonts w:asciiTheme="minorHAnsi" w:hAnsiTheme="minorHAnsi" w:cs="Arial"/>
          <w:b w:val="0"/>
          <w:bCs/>
          <w:sz w:val="24"/>
          <w:szCs w:val="24"/>
          <w:lang w:val="es-ES"/>
        </w:rPr>
      </w:pPr>
      <w:r w:rsidRPr="006E5ADF">
        <w:rPr>
          <w:rFonts w:asciiTheme="minorHAnsi" w:hAnsiTheme="minorHAnsi" w:cs="Arial"/>
          <w:b w:val="0"/>
          <w:bCs/>
          <w:sz w:val="24"/>
          <w:szCs w:val="24"/>
          <w:lang w:val="es-ES"/>
        </w:rPr>
        <w:t xml:space="preserve">El COMITÉ DE ADQUISICIONES, ARRENDAMIENTOS Y SERVICIOS DE OFICIALÍA MAYOR DE GOBIERNO DEL ESTADO DE BAJA CALIFORNIA en lo sucesivo denominado “La Convocante”, convoca a la Licitación Pública </w:t>
      </w:r>
      <w:r w:rsidR="00441979" w:rsidRPr="006E5ADF">
        <w:rPr>
          <w:rFonts w:asciiTheme="minorHAnsi" w:hAnsiTheme="minorHAnsi" w:cs="Arial"/>
          <w:b w:val="0"/>
          <w:bCs/>
          <w:sz w:val="24"/>
          <w:szCs w:val="24"/>
          <w:lang w:val="es-ES"/>
        </w:rPr>
        <w:t>Reg</w:t>
      </w:r>
      <w:r w:rsidRPr="006E5ADF">
        <w:rPr>
          <w:rFonts w:asciiTheme="minorHAnsi" w:hAnsiTheme="minorHAnsi" w:cs="Arial"/>
          <w:b w:val="0"/>
          <w:bCs/>
          <w:sz w:val="24"/>
          <w:szCs w:val="24"/>
          <w:lang w:val="es-ES"/>
        </w:rPr>
        <w:t xml:space="preserve">ional No. </w:t>
      </w:r>
      <w:r w:rsidR="003B0645" w:rsidRPr="006E5ADF">
        <w:rPr>
          <w:rFonts w:asciiTheme="minorHAnsi" w:hAnsiTheme="minorHAnsi" w:cs="Arial"/>
          <w:b w:val="0"/>
          <w:bCs/>
          <w:sz w:val="24"/>
          <w:szCs w:val="24"/>
          <w:lang w:val="es-ES"/>
        </w:rPr>
        <w:t>OM-CO</w:t>
      </w:r>
      <w:r w:rsidR="001F5958">
        <w:rPr>
          <w:rFonts w:asciiTheme="minorHAnsi" w:hAnsiTheme="minorHAnsi" w:cs="Arial"/>
          <w:b w:val="0"/>
          <w:bCs/>
          <w:sz w:val="24"/>
          <w:szCs w:val="24"/>
          <w:lang w:val="es-ES"/>
        </w:rPr>
        <w:t>BACH</w:t>
      </w:r>
      <w:r w:rsidR="003B0645" w:rsidRPr="006E5ADF">
        <w:rPr>
          <w:rFonts w:asciiTheme="minorHAnsi" w:hAnsiTheme="minorHAnsi" w:cs="Arial"/>
          <w:b w:val="0"/>
          <w:bCs/>
          <w:sz w:val="24"/>
          <w:szCs w:val="24"/>
          <w:lang w:val="es-ES"/>
        </w:rPr>
        <w:t>-0</w:t>
      </w:r>
      <w:r w:rsidR="001F5958">
        <w:rPr>
          <w:rFonts w:asciiTheme="minorHAnsi" w:hAnsiTheme="minorHAnsi" w:cs="Arial"/>
          <w:b w:val="0"/>
          <w:bCs/>
          <w:sz w:val="24"/>
          <w:szCs w:val="24"/>
          <w:lang w:val="es-ES"/>
        </w:rPr>
        <w:t>95</w:t>
      </w:r>
      <w:r w:rsidR="003B0645" w:rsidRPr="006E5ADF">
        <w:rPr>
          <w:rFonts w:asciiTheme="minorHAnsi" w:hAnsiTheme="minorHAnsi" w:cs="Arial"/>
          <w:b w:val="0"/>
          <w:bCs/>
          <w:sz w:val="24"/>
          <w:szCs w:val="24"/>
          <w:lang w:val="es-ES"/>
        </w:rPr>
        <w:t>-2020</w:t>
      </w:r>
      <w:r w:rsidRPr="006E5ADF">
        <w:rPr>
          <w:rFonts w:asciiTheme="minorHAnsi" w:hAnsiTheme="minorHAnsi" w:cs="Arial"/>
          <w:b w:val="0"/>
          <w:bCs/>
          <w:sz w:val="24"/>
          <w:szCs w:val="24"/>
          <w:lang w:val="es-ES"/>
        </w:rPr>
        <w:t>, para la adjudicación del contrato a precio fijo y tiempo determinado relativo a la</w:t>
      </w:r>
      <w:r w:rsidR="003B0645" w:rsidRPr="006E5ADF">
        <w:rPr>
          <w:rFonts w:asciiTheme="minorHAnsi" w:hAnsiTheme="minorHAnsi" w:cs="Arial"/>
          <w:b w:val="0"/>
          <w:bCs/>
          <w:sz w:val="24"/>
          <w:szCs w:val="24"/>
          <w:lang w:val="es-ES"/>
        </w:rPr>
        <w:t xml:space="preserve"> “</w:t>
      </w:r>
      <w:r w:rsidR="001F5958" w:rsidRPr="001F5958">
        <w:rPr>
          <w:rFonts w:asciiTheme="minorHAnsi" w:hAnsiTheme="minorHAnsi" w:cs="Arial"/>
          <w:b w:val="0"/>
          <w:bCs/>
          <w:sz w:val="24"/>
          <w:szCs w:val="24"/>
          <w:lang w:val="es-ES"/>
        </w:rPr>
        <w:t>REPRODUCCION DE LIBROS DE APOYO PARA EL COLEGIO DE BACHILLERES DEL ESTADO DE BAJA CALIFORNIA</w:t>
      </w:r>
      <w:r w:rsidR="003B0645" w:rsidRPr="006E5ADF">
        <w:rPr>
          <w:rFonts w:asciiTheme="minorHAnsi" w:hAnsiTheme="minorHAnsi" w:cs="Arial"/>
          <w:b w:val="0"/>
          <w:bCs/>
          <w:sz w:val="24"/>
          <w:szCs w:val="24"/>
          <w:lang w:val="es-ES"/>
        </w:rPr>
        <w:t>”</w:t>
      </w:r>
      <w:r w:rsidRPr="006E5ADF">
        <w:rPr>
          <w:rFonts w:asciiTheme="minorHAnsi" w:hAnsiTheme="minorHAnsi" w:cs="Arial"/>
          <w:b w:val="0"/>
          <w:bCs/>
          <w:sz w:val="24"/>
          <w:szCs w:val="24"/>
          <w:lang w:val="es-ES"/>
        </w:rPr>
        <w:t xml:space="preserve"> </w:t>
      </w:r>
      <w:r w:rsidR="00E205A5" w:rsidRPr="006E5ADF">
        <w:rPr>
          <w:rFonts w:asciiTheme="minorHAnsi" w:hAnsiTheme="minorHAnsi" w:cs="Arial"/>
          <w:b w:val="0"/>
          <w:bCs/>
          <w:sz w:val="24"/>
          <w:szCs w:val="24"/>
          <w:lang w:val="es-ES"/>
        </w:rPr>
        <w:t>requeridos por el C</w:t>
      </w:r>
      <w:r w:rsidR="003D1BC3">
        <w:rPr>
          <w:rFonts w:asciiTheme="minorHAnsi" w:hAnsiTheme="minorHAnsi" w:cs="Arial"/>
          <w:b w:val="0"/>
          <w:bCs/>
          <w:sz w:val="24"/>
          <w:szCs w:val="24"/>
          <w:lang w:val="es-ES"/>
        </w:rPr>
        <w:t>olegio de Bachilleres del Estado de Baja California</w:t>
      </w:r>
      <w:r w:rsidR="001C360B">
        <w:rPr>
          <w:rFonts w:asciiTheme="minorHAnsi" w:hAnsiTheme="minorHAnsi" w:cs="Arial"/>
          <w:b w:val="0"/>
          <w:bCs/>
          <w:sz w:val="24"/>
          <w:szCs w:val="24"/>
          <w:lang w:val="es-ES"/>
        </w:rPr>
        <w:t>,</w:t>
      </w:r>
      <w:r w:rsidR="006E5ADF">
        <w:rPr>
          <w:rFonts w:asciiTheme="minorHAnsi" w:hAnsiTheme="minorHAnsi" w:cs="Arial"/>
          <w:b w:val="0"/>
          <w:bCs/>
          <w:sz w:val="24"/>
          <w:szCs w:val="24"/>
          <w:lang w:val="es-ES"/>
        </w:rPr>
        <w:t xml:space="preserve"> </w:t>
      </w:r>
      <w:r w:rsidRPr="006E5ADF">
        <w:rPr>
          <w:rFonts w:asciiTheme="minorHAnsi" w:hAnsiTheme="minorHAnsi" w:cs="Arial"/>
          <w:b w:val="0"/>
          <w:bCs/>
          <w:sz w:val="24"/>
          <w:szCs w:val="24"/>
          <w:lang w:val="es-ES"/>
        </w:rPr>
        <w:t>en lo sucesivo denominado “Órgano Solicitante”, procedimiento financiado con recursos estatales.</w:t>
      </w:r>
    </w:p>
    <w:p w:rsidR="00F330EB" w:rsidRPr="006E5ADF" w:rsidRDefault="00F330EB" w:rsidP="000F6EF6">
      <w:pPr>
        <w:pStyle w:val="Ttulo10"/>
        <w:tabs>
          <w:tab w:val="left" w:pos="720"/>
        </w:tabs>
        <w:ind w:left="720"/>
        <w:jc w:val="both"/>
        <w:rPr>
          <w:rFonts w:asciiTheme="minorHAnsi" w:hAnsiTheme="minorHAnsi" w:cs="Arial"/>
          <w:b w:val="0"/>
          <w:bCs/>
          <w:sz w:val="24"/>
          <w:szCs w:val="24"/>
          <w:lang w:val="es-ES"/>
        </w:rPr>
      </w:pPr>
    </w:p>
    <w:p w:rsidR="00CF17D8" w:rsidRPr="006E5ADF" w:rsidRDefault="00CF17D8" w:rsidP="006E5ADF">
      <w:pPr>
        <w:pStyle w:val="2"/>
        <w:tabs>
          <w:tab w:val="left" w:pos="450"/>
          <w:tab w:val="left" w:pos="851"/>
        </w:tabs>
        <w:ind w:left="426"/>
        <w:rPr>
          <w:rFonts w:asciiTheme="minorHAnsi" w:hAnsiTheme="minorHAnsi" w:cs="Arial"/>
          <w:b/>
          <w:sz w:val="24"/>
        </w:rPr>
      </w:pPr>
      <w:r w:rsidRPr="006E5ADF">
        <w:rPr>
          <w:rFonts w:asciiTheme="minorHAnsi" w:hAnsiTheme="minorHAnsi" w:cs="Arial"/>
          <w:b/>
          <w:sz w:val="24"/>
        </w:rPr>
        <w:t>2.- NORMATIVIDAD APLICABLE:</w:t>
      </w:r>
    </w:p>
    <w:p w:rsidR="00CF17D8" w:rsidRDefault="00B04EA1" w:rsidP="006E5ADF">
      <w:pPr>
        <w:pStyle w:val="2"/>
        <w:tabs>
          <w:tab w:val="left" w:pos="851"/>
        </w:tabs>
        <w:ind w:left="426"/>
        <w:rPr>
          <w:rFonts w:asciiTheme="minorHAnsi" w:hAnsiTheme="minorHAnsi" w:cs="Arial"/>
          <w:sz w:val="24"/>
        </w:rPr>
      </w:pPr>
      <w:r w:rsidRPr="006E5ADF">
        <w:rPr>
          <w:rFonts w:asciiTheme="minorHAnsi" w:hAnsiTheme="minorHAnsi" w:cs="Arial"/>
          <w:sz w:val="24"/>
        </w:rPr>
        <w:t>La presente licitación p</w:t>
      </w:r>
      <w:r w:rsidR="00CF17D8" w:rsidRPr="006E5ADF">
        <w:rPr>
          <w:rFonts w:asciiTheme="minorHAnsi" w:hAnsiTheme="minorHAnsi" w:cs="Arial"/>
          <w:sz w:val="24"/>
        </w:rPr>
        <w:t xml:space="preserve">ública </w:t>
      </w:r>
      <w:r w:rsidR="00441979" w:rsidRPr="006E5ADF">
        <w:rPr>
          <w:rFonts w:asciiTheme="minorHAnsi" w:hAnsiTheme="minorHAnsi" w:cs="Arial"/>
          <w:sz w:val="24"/>
        </w:rPr>
        <w:t>reg</w:t>
      </w:r>
      <w:r w:rsidR="00193B6A" w:rsidRPr="006E5ADF">
        <w:rPr>
          <w:rFonts w:asciiTheme="minorHAnsi" w:hAnsiTheme="minorHAnsi" w:cs="Arial"/>
          <w:sz w:val="24"/>
        </w:rPr>
        <w:t xml:space="preserve">ional </w:t>
      </w:r>
      <w:r w:rsidR="00CF17D8" w:rsidRPr="006E5ADF">
        <w:rPr>
          <w:rFonts w:asciiTheme="minorHAnsi" w:hAnsiTheme="minorHAnsi" w:cs="Arial"/>
          <w:sz w:val="24"/>
        </w:rPr>
        <w:t>se substanciará con estricto apego a las disposiciones de la Ley de Adquisiciones, Arrendamientos y S</w:t>
      </w:r>
      <w:r w:rsidR="00AF7599" w:rsidRPr="006E5ADF">
        <w:rPr>
          <w:rFonts w:asciiTheme="minorHAnsi" w:hAnsiTheme="minorHAnsi" w:cs="Arial"/>
          <w:sz w:val="24"/>
        </w:rPr>
        <w:t xml:space="preserve">ervicios </w:t>
      </w:r>
      <w:r w:rsidRPr="006E5ADF">
        <w:rPr>
          <w:rFonts w:asciiTheme="minorHAnsi" w:hAnsiTheme="minorHAnsi" w:cs="Arial"/>
          <w:sz w:val="24"/>
        </w:rPr>
        <w:t>para el Estado de Baja California,</w:t>
      </w:r>
      <w:r w:rsidR="00AF7599" w:rsidRPr="006E5ADF">
        <w:rPr>
          <w:rFonts w:asciiTheme="minorHAnsi" w:hAnsiTheme="minorHAnsi" w:cs="Arial"/>
          <w:sz w:val="24"/>
        </w:rPr>
        <w:t xml:space="preserve"> </w:t>
      </w:r>
      <w:r w:rsidR="00CF17D8" w:rsidRPr="006E5ADF">
        <w:rPr>
          <w:rFonts w:asciiTheme="minorHAnsi" w:hAnsiTheme="minorHAnsi" w:cs="Arial"/>
          <w:sz w:val="24"/>
        </w:rPr>
        <w:t>en adelante “La Ley</w:t>
      </w:r>
      <w:r w:rsidR="00AF7599" w:rsidRPr="006E5ADF">
        <w:rPr>
          <w:rFonts w:asciiTheme="minorHAnsi" w:hAnsiTheme="minorHAnsi" w:cs="Arial"/>
          <w:sz w:val="24"/>
        </w:rPr>
        <w:t>”</w:t>
      </w:r>
      <w:r w:rsidR="00CF17D8" w:rsidRPr="006E5ADF">
        <w:rPr>
          <w:rFonts w:asciiTheme="minorHAnsi" w:hAnsiTheme="minorHAnsi" w:cs="Arial"/>
          <w:sz w:val="24"/>
        </w:rPr>
        <w:t xml:space="preserve">, el Reglamento de la Ley de Adquisiciones, Arrendamientos </w:t>
      </w:r>
      <w:r w:rsidR="00AF7599" w:rsidRPr="006E5ADF">
        <w:rPr>
          <w:rFonts w:asciiTheme="minorHAnsi" w:hAnsiTheme="minorHAnsi" w:cs="Arial"/>
          <w:sz w:val="24"/>
        </w:rPr>
        <w:t xml:space="preserve">y Servicios </w:t>
      </w:r>
      <w:r w:rsidRPr="006E5ADF">
        <w:rPr>
          <w:rFonts w:asciiTheme="minorHAnsi" w:hAnsiTheme="minorHAnsi" w:cs="Arial"/>
          <w:sz w:val="24"/>
        </w:rPr>
        <w:t>para el Estado de Baja California,</w:t>
      </w:r>
      <w:r w:rsidR="00AF7599" w:rsidRPr="006E5ADF">
        <w:rPr>
          <w:rFonts w:asciiTheme="minorHAnsi" w:hAnsiTheme="minorHAnsi" w:cs="Arial"/>
          <w:sz w:val="24"/>
        </w:rPr>
        <w:t xml:space="preserve"> en adelante “El Reglamento”</w:t>
      </w:r>
      <w:r w:rsidR="00CF17D8" w:rsidRPr="006E5ADF">
        <w:rPr>
          <w:rFonts w:asciiTheme="minorHAnsi" w:hAnsiTheme="minorHAnsi" w:cs="Arial"/>
          <w:sz w:val="24"/>
        </w:rPr>
        <w:t xml:space="preserve"> así como por las demás disposiciones y n</w:t>
      </w:r>
      <w:r w:rsidR="0038128B" w:rsidRPr="006E5ADF">
        <w:rPr>
          <w:rFonts w:asciiTheme="minorHAnsi" w:hAnsiTheme="minorHAnsi" w:cs="Arial"/>
          <w:sz w:val="24"/>
        </w:rPr>
        <w:t xml:space="preserve">ormas administrativas vigentes </w:t>
      </w:r>
      <w:r w:rsidR="00CF17D8" w:rsidRPr="006E5ADF">
        <w:rPr>
          <w:rFonts w:asciiTheme="minorHAnsi" w:hAnsiTheme="minorHAnsi" w:cs="Arial"/>
          <w:sz w:val="24"/>
        </w:rPr>
        <w:t>e</w:t>
      </w:r>
      <w:r w:rsidR="0038128B" w:rsidRPr="006E5ADF">
        <w:rPr>
          <w:rFonts w:asciiTheme="minorHAnsi" w:hAnsiTheme="minorHAnsi" w:cs="Arial"/>
          <w:sz w:val="24"/>
        </w:rPr>
        <w:t>n</w:t>
      </w:r>
      <w:r w:rsidR="00CF17D8" w:rsidRPr="006E5ADF">
        <w:rPr>
          <w:rFonts w:asciiTheme="minorHAnsi" w:hAnsiTheme="minorHAnsi" w:cs="Arial"/>
          <w:sz w:val="24"/>
        </w:rPr>
        <w:t xml:space="preserve"> la materia; en lo conducente y de manera supletoria se aplicará la Ley de</w:t>
      </w:r>
      <w:r w:rsidRPr="006E5ADF">
        <w:rPr>
          <w:rFonts w:asciiTheme="minorHAnsi" w:hAnsiTheme="minorHAnsi" w:cs="Arial"/>
          <w:sz w:val="24"/>
        </w:rPr>
        <w:t>l</w:t>
      </w:r>
      <w:r w:rsidR="00CF17D8" w:rsidRPr="006E5ADF">
        <w:rPr>
          <w:rFonts w:asciiTheme="minorHAnsi" w:hAnsiTheme="minorHAnsi" w:cs="Arial"/>
          <w:sz w:val="24"/>
        </w:rPr>
        <w:t xml:space="preserve"> Procedimiento </w:t>
      </w:r>
      <w:r w:rsidRPr="006E5ADF">
        <w:rPr>
          <w:rFonts w:asciiTheme="minorHAnsi" w:hAnsiTheme="minorHAnsi" w:cs="Arial"/>
          <w:sz w:val="24"/>
        </w:rPr>
        <w:t xml:space="preserve">para los Actos de la </w:t>
      </w:r>
      <w:r w:rsidR="00CF17D8" w:rsidRPr="006E5ADF">
        <w:rPr>
          <w:rFonts w:asciiTheme="minorHAnsi" w:hAnsiTheme="minorHAnsi" w:cs="Arial"/>
          <w:sz w:val="24"/>
        </w:rPr>
        <w:t>Administra</w:t>
      </w:r>
      <w:r w:rsidRPr="006E5ADF">
        <w:rPr>
          <w:rFonts w:asciiTheme="minorHAnsi" w:hAnsiTheme="minorHAnsi" w:cs="Arial"/>
          <w:sz w:val="24"/>
        </w:rPr>
        <w:t>ción Pública del Estado de Baja California</w:t>
      </w:r>
      <w:r w:rsidR="001616EE" w:rsidRPr="006E5ADF">
        <w:rPr>
          <w:rFonts w:asciiTheme="minorHAnsi" w:hAnsiTheme="minorHAnsi" w:cs="Arial"/>
          <w:sz w:val="24"/>
        </w:rPr>
        <w:t>, en adelante “La Ley Supletoria”</w:t>
      </w:r>
      <w:r w:rsidRPr="006E5ADF">
        <w:rPr>
          <w:rFonts w:asciiTheme="minorHAnsi" w:hAnsiTheme="minorHAnsi" w:cs="Arial"/>
          <w:sz w:val="24"/>
        </w:rPr>
        <w:t>.</w:t>
      </w:r>
    </w:p>
    <w:p w:rsidR="00C05F9E" w:rsidRPr="006E5ADF" w:rsidRDefault="00C05F9E" w:rsidP="006E5ADF">
      <w:pPr>
        <w:pStyle w:val="2"/>
        <w:tabs>
          <w:tab w:val="left" w:pos="851"/>
        </w:tabs>
        <w:ind w:left="426"/>
        <w:rPr>
          <w:rFonts w:asciiTheme="minorHAnsi" w:hAnsiTheme="minorHAnsi" w:cs="Arial"/>
          <w:sz w:val="24"/>
        </w:rPr>
      </w:pPr>
    </w:p>
    <w:p w:rsidR="00CF17D8" w:rsidRPr="006E5ADF" w:rsidRDefault="00CF17D8" w:rsidP="006E5ADF">
      <w:pPr>
        <w:pStyle w:val="Ttulo10"/>
        <w:tabs>
          <w:tab w:val="left" w:pos="851"/>
        </w:tabs>
        <w:ind w:left="426"/>
        <w:jc w:val="both"/>
        <w:rPr>
          <w:rFonts w:asciiTheme="minorHAnsi" w:hAnsiTheme="minorHAnsi" w:cs="Arial"/>
          <w:b w:val="0"/>
          <w:sz w:val="24"/>
          <w:szCs w:val="24"/>
        </w:rPr>
      </w:pPr>
      <w:r w:rsidRPr="006E5ADF">
        <w:rPr>
          <w:rFonts w:asciiTheme="minorHAnsi" w:hAnsiTheme="minorHAnsi" w:cs="Arial"/>
          <w:b w:val="0"/>
          <w:sz w:val="24"/>
        </w:rPr>
        <w:t>Ad</w:t>
      </w:r>
      <w:r w:rsidR="0038128B" w:rsidRPr="006E5ADF">
        <w:rPr>
          <w:rFonts w:asciiTheme="minorHAnsi" w:hAnsiTheme="minorHAnsi" w:cs="Arial"/>
          <w:b w:val="0"/>
          <w:sz w:val="24"/>
        </w:rPr>
        <w:t xml:space="preserve">emás, los licitantes deberán </w:t>
      </w:r>
      <w:r w:rsidRPr="006E5ADF">
        <w:rPr>
          <w:rFonts w:asciiTheme="minorHAnsi" w:hAnsiTheme="minorHAnsi" w:cs="Arial"/>
          <w:b w:val="0"/>
          <w:sz w:val="24"/>
        </w:rPr>
        <w:t>cumplir con las Normas Oficiales Mexicanas</w:t>
      </w:r>
      <w:r w:rsidR="00B04EA1" w:rsidRPr="006E5ADF">
        <w:rPr>
          <w:rFonts w:asciiTheme="minorHAnsi" w:hAnsiTheme="minorHAnsi" w:cs="Arial"/>
          <w:b w:val="0"/>
          <w:sz w:val="24"/>
        </w:rPr>
        <w:t xml:space="preserve"> aplicables</w:t>
      </w:r>
      <w:r w:rsidRPr="006E5ADF">
        <w:rPr>
          <w:rFonts w:asciiTheme="minorHAnsi" w:hAnsiTheme="minorHAnsi" w:cs="Arial"/>
          <w:b w:val="0"/>
          <w:sz w:val="24"/>
        </w:rPr>
        <w:t xml:space="preserve"> po</w:t>
      </w:r>
      <w:r w:rsidR="0038128B" w:rsidRPr="006E5ADF">
        <w:rPr>
          <w:rFonts w:asciiTheme="minorHAnsi" w:hAnsiTheme="minorHAnsi" w:cs="Arial"/>
          <w:b w:val="0"/>
          <w:sz w:val="24"/>
        </w:rPr>
        <w:t xml:space="preserve">r lo que a los </w:t>
      </w:r>
      <w:r w:rsidR="00823F42" w:rsidRPr="006E5ADF">
        <w:rPr>
          <w:rFonts w:asciiTheme="minorHAnsi" w:hAnsiTheme="minorHAnsi" w:cs="Arial"/>
          <w:b w:val="0"/>
          <w:sz w:val="24"/>
        </w:rPr>
        <w:t>servicios</w:t>
      </w:r>
      <w:r w:rsidR="0038128B" w:rsidRPr="006E5ADF">
        <w:rPr>
          <w:rFonts w:asciiTheme="minorHAnsi" w:hAnsiTheme="minorHAnsi" w:cs="Arial"/>
          <w:b w:val="0"/>
          <w:sz w:val="24"/>
        </w:rPr>
        <w:t xml:space="preserve"> que oferte</w:t>
      </w:r>
      <w:r w:rsidRPr="006E5ADF">
        <w:rPr>
          <w:rFonts w:asciiTheme="minorHAnsi" w:hAnsiTheme="minorHAnsi" w:cs="Arial"/>
          <w:b w:val="0"/>
          <w:sz w:val="24"/>
        </w:rPr>
        <w:t>n se refiera.</w:t>
      </w:r>
    </w:p>
    <w:p w:rsidR="00987B33" w:rsidRPr="006E5ADF" w:rsidRDefault="00987B33" w:rsidP="00987B33">
      <w:pPr>
        <w:tabs>
          <w:tab w:val="left" w:pos="720"/>
        </w:tabs>
        <w:ind w:left="1080" w:right="182"/>
        <w:jc w:val="both"/>
        <w:rPr>
          <w:rFonts w:asciiTheme="minorHAnsi" w:hAnsiTheme="minorHAnsi" w:cs="Arial"/>
          <w:bCs/>
          <w:sz w:val="24"/>
          <w:szCs w:val="24"/>
          <w:lang w:val="es-ES"/>
        </w:rPr>
      </w:pPr>
    </w:p>
    <w:p w:rsidR="00D5431D" w:rsidRPr="006E5ADF" w:rsidRDefault="00D5431D" w:rsidP="006E5ADF">
      <w:pPr>
        <w:tabs>
          <w:tab w:val="left" w:pos="851"/>
        </w:tabs>
        <w:spacing w:line="240" w:lineRule="exact"/>
        <w:ind w:left="426"/>
        <w:jc w:val="both"/>
        <w:rPr>
          <w:rFonts w:asciiTheme="minorHAnsi" w:hAnsiTheme="minorHAnsi" w:cs="Arial"/>
          <w:b/>
          <w:sz w:val="24"/>
          <w:szCs w:val="24"/>
        </w:rPr>
      </w:pPr>
      <w:r w:rsidRPr="006E5ADF">
        <w:rPr>
          <w:rFonts w:asciiTheme="minorHAnsi" w:hAnsiTheme="minorHAnsi" w:cs="Arial"/>
          <w:b/>
          <w:sz w:val="24"/>
          <w:szCs w:val="24"/>
        </w:rPr>
        <w:t>3.- PERSONAS QUE PODRÁN PARTICIPAR:</w:t>
      </w:r>
    </w:p>
    <w:p w:rsidR="006E5ADF" w:rsidRDefault="006E5ADF" w:rsidP="006E5ADF">
      <w:pPr>
        <w:tabs>
          <w:tab w:val="left" w:pos="720"/>
        </w:tabs>
        <w:ind w:left="426" w:right="40"/>
        <w:jc w:val="both"/>
        <w:rPr>
          <w:rFonts w:asciiTheme="minorHAnsi" w:hAnsiTheme="minorHAnsi" w:cs="Arial"/>
          <w:sz w:val="24"/>
        </w:rPr>
      </w:pPr>
      <w:r w:rsidRPr="006E5ADF">
        <w:rPr>
          <w:rFonts w:asciiTheme="minorHAnsi" w:hAnsiTheme="minorHAnsi" w:cs="Arial"/>
          <w:b/>
          <w:sz w:val="24"/>
          <w:szCs w:val="24"/>
          <w:lang w:val="es-ES"/>
        </w:rPr>
        <w:t>3.1</w:t>
      </w:r>
      <w:r w:rsidRPr="006E5ADF">
        <w:rPr>
          <w:rFonts w:asciiTheme="minorHAnsi" w:hAnsiTheme="minorHAnsi" w:cs="Arial"/>
          <w:bCs/>
          <w:sz w:val="24"/>
          <w:szCs w:val="24"/>
          <w:lang w:val="es-ES"/>
        </w:rPr>
        <w:t xml:space="preserve"> </w:t>
      </w:r>
      <w:r w:rsidR="001634D1" w:rsidRPr="001634D1">
        <w:rPr>
          <w:rFonts w:asciiTheme="minorHAnsi" w:hAnsiTheme="minorHAnsi" w:cs="Arial"/>
          <w:sz w:val="24"/>
        </w:rPr>
        <w:t>Podrán participar únicamente en el presente procedimiento de Licitación las siguientes personas:</w:t>
      </w:r>
    </w:p>
    <w:p w:rsidR="001634D1" w:rsidRPr="006E5ADF" w:rsidRDefault="001634D1" w:rsidP="006E5ADF">
      <w:pPr>
        <w:tabs>
          <w:tab w:val="left" w:pos="720"/>
        </w:tabs>
        <w:ind w:left="426" w:right="40"/>
        <w:jc w:val="both"/>
        <w:rPr>
          <w:rFonts w:asciiTheme="minorHAnsi" w:hAnsiTheme="minorHAnsi" w:cs="Arial"/>
          <w:bCs/>
          <w:sz w:val="24"/>
          <w:szCs w:val="24"/>
          <w:lang w:val="es-ES"/>
        </w:rPr>
      </w:pPr>
    </w:p>
    <w:p w:rsidR="006E5ADF" w:rsidRPr="006E5ADF" w:rsidRDefault="006E5ADF" w:rsidP="006E5ADF">
      <w:pPr>
        <w:pStyle w:val="2"/>
        <w:ind w:left="567" w:right="40"/>
        <w:rPr>
          <w:rFonts w:asciiTheme="minorHAnsi" w:hAnsiTheme="minorHAnsi" w:cs="Arial"/>
          <w:sz w:val="24"/>
          <w:szCs w:val="24"/>
        </w:rPr>
      </w:pPr>
      <w:r w:rsidRPr="006E5ADF">
        <w:rPr>
          <w:rFonts w:asciiTheme="minorHAnsi" w:hAnsiTheme="minorHAnsi" w:cs="Arial"/>
          <w:b/>
          <w:sz w:val="24"/>
          <w:szCs w:val="24"/>
        </w:rPr>
        <w:t xml:space="preserve">a).- Prestador de Servicios Regional: Del giro </w:t>
      </w:r>
      <w:r w:rsidRPr="006E5ADF">
        <w:rPr>
          <w:rFonts w:asciiTheme="minorHAnsi" w:hAnsiTheme="minorHAnsi" w:cs="Arial"/>
          <w:sz w:val="24"/>
          <w:szCs w:val="24"/>
        </w:rPr>
        <w:t>específico a que se refiere el presente procedimiento de adjudicación, que tengan el asiento principal de sus negocios y su domicilio fiscal, al menos con un año de antigüedad en el Estado de Baja California.</w:t>
      </w:r>
    </w:p>
    <w:p w:rsidR="006E5ADF" w:rsidRPr="006E5ADF" w:rsidRDefault="006E5ADF" w:rsidP="006E5ADF">
      <w:pPr>
        <w:pStyle w:val="2"/>
        <w:ind w:left="567" w:right="40"/>
        <w:rPr>
          <w:rFonts w:asciiTheme="minorHAnsi" w:hAnsiTheme="minorHAnsi" w:cs="Arial"/>
          <w:sz w:val="24"/>
          <w:szCs w:val="24"/>
        </w:rPr>
      </w:pPr>
    </w:p>
    <w:p w:rsidR="006E5ADF" w:rsidRPr="006E5ADF" w:rsidRDefault="006E5ADF" w:rsidP="006E5ADF">
      <w:pPr>
        <w:pStyle w:val="2"/>
        <w:tabs>
          <w:tab w:val="num" w:pos="1134"/>
        </w:tabs>
        <w:ind w:left="567" w:right="40"/>
        <w:rPr>
          <w:rFonts w:asciiTheme="minorHAnsi" w:hAnsiTheme="minorHAnsi" w:cs="Arial"/>
          <w:sz w:val="24"/>
          <w:szCs w:val="24"/>
        </w:rPr>
      </w:pPr>
      <w:r w:rsidRPr="006E5ADF">
        <w:rPr>
          <w:rFonts w:asciiTheme="minorHAnsi" w:hAnsiTheme="minorHAnsi" w:cs="Arial"/>
          <w:b/>
          <w:sz w:val="24"/>
          <w:szCs w:val="24"/>
        </w:rPr>
        <w:t>b).- Prestador de Servicios Regional del Sector Público,</w:t>
      </w:r>
      <w:r w:rsidRPr="006E5ADF">
        <w:rPr>
          <w:rFonts w:asciiTheme="minorHAnsi" w:hAnsiTheme="minorHAnsi" w:cs="Arial"/>
          <w:sz w:val="24"/>
          <w:szCs w:val="24"/>
        </w:rPr>
        <w:t xml:space="preserve"> Persona física o moral que provee a la administración pública de Gobierno del Estado de servicios regionales, que invariablemente tenga su domicilio y registro fiscal en el Estado de Baja California.</w:t>
      </w:r>
    </w:p>
    <w:p w:rsidR="006E5ADF" w:rsidRDefault="006E5ADF" w:rsidP="006E5ADF">
      <w:pPr>
        <w:pStyle w:val="2"/>
        <w:ind w:left="426" w:right="40"/>
        <w:rPr>
          <w:rFonts w:asciiTheme="minorHAnsi" w:hAnsiTheme="minorHAnsi" w:cs="Arial"/>
          <w:b/>
          <w:bCs/>
          <w:sz w:val="24"/>
          <w:szCs w:val="24"/>
        </w:rPr>
      </w:pPr>
    </w:p>
    <w:p w:rsidR="006E5ADF" w:rsidRPr="006E5ADF" w:rsidRDefault="006E5ADF" w:rsidP="006E5ADF">
      <w:pPr>
        <w:pStyle w:val="2"/>
        <w:ind w:left="426" w:right="40"/>
        <w:rPr>
          <w:rFonts w:asciiTheme="minorHAnsi" w:hAnsiTheme="minorHAnsi" w:cs="Arial"/>
          <w:b/>
          <w:sz w:val="24"/>
          <w:szCs w:val="24"/>
        </w:rPr>
      </w:pPr>
      <w:r w:rsidRPr="006E5ADF">
        <w:rPr>
          <w:rFonts w:asciiTheme="minorHAnsi" w:hAnsiTheme="minorHAnsi" w:cs="Arial"/>
          <w:b/>
          <w:bCs/>
          <w:sz w:val="24"/>
          <w:szCs w:val="24"/>
        </w:rPr>
        <w:t>3.2.-</w:t>
      </w:r>
      <w:r w:rsidRPr="006E5ADF">
        <w:rPr>
          <w:rFonts w:asciiTheme="minorHAnsi" w:hAnsiTheme="minorHAnsi" w:cs="Arial"/>
          <w:b/>
          <w:sz w:val="24"/>
          <w:szCs w:val="24"/>
        </w:rPr>
        <w:t xml:space="preserve"> Requisitos que deben cumplir las personas que deseen participar en el presente procedimiento de licitación:</w:t>
      </w:r>
    </w:p>
    <w:p w:rsidR="006E5ADF" w:rsidRPr="006E5ADF" w:rsidRDefault="006E5ADF" w:rsidP="006E5ADF">
      <w:pPr>
        <w:pStyle w:val="2"/>
        <w:ind w:left="426" w:right="40"/>
        <w:rPr>
          <w:rFonts w:asciiTheme="minorHAnsi" w:hAnsiTheme="minorHAnsi" w:cs="Arial"/>
          <w:sz w:val="24"/>
          <w:szCs w:val="24"/>
        </w:rPr>
      </w:pPr>
    </w:p>
    <w:p w:rsidR="006E5ADF" w:rsidRPr="006E5ADF" w:rsidRDefault="006E5ADF" w:rsidP="006E5ADF">
      <w:pPr>
        <w:pStyle w:val="2"/>
        <w:ind w:left="567" w:right="40"/>
        <w:rPr>
          <w:rFonts w:asciiTheme="minorHAnsi" w:hAnsiTheme="minorHAnsi" w:cs="Arial"/>
          <w:sz w:val="24"/>
          <w:szCs w:val="24"/>
        </w:rPr>
      </w:pPr>
      <w:r w:rsidRPr="006E5ADF">
        <w:rPr>
          <w:rFonts w:asciiTheme="minorHAnsi" w:hAnsiTheme="minorHAnsi" w:cs="Arial"/>
          <w:b/>
          <w:bCs/>
          <w:sz w:val="24"/>
          <w:szCs w:val="24"/>
        </w:rPr>
        <w:t>a).-</w:t>
      </w:r>
      <w:r w:rsidRPr="006E5ADF">
        <w:rPr>
          <w:rFonts w:asciiTheme="minorHAnsi" w:hAnsiTheme="minorHAnsi" w:cs="Arial"/>
          <w:sz w:val="24"/>
          <w:szCs w:val="24"/>
        </w:rPr>
        <w:t xml:space="preserve"> Que cuenten con capacidad de respuesta inmediata, con recursos humanos, técnicos, financieros suficientes y demás que sean necesarios para cumplir con la ejecución de los servicios solicitados en estas bases de licitación.</w:t>
      </w:r>
    </w:p>
    <w:p w:rsidR="006E5ADF" w:rsidRPr="006E5ADF" w:rsidRDefault="006E5ADF" w:rsidP="006E5ADF">
      <w:pPr>
        <w:pStyle w:val="2"/>
        <w:ind w:left="567" w:right="40"/>
        <w:rPr>
          <w:rFonts w:asciiTheme="minorHAnsi" w:hAnsiTheme="minorHAnsi" w:cs="Arial"/>
          <w:sz w:val="24"/>
          <w:szCs w:val="24"/>
        </w:rPr>
      </w:pPr>
    </w:p>
    <w:p w:rsidR="006E5ADF" w:rsidRPr="006E5ADF" w:rsidRDefault="006E5ADF" w:rsidP="006E5ADF">
      <w:pPr>
        <w:tabs>
          <w:tab w:val="left" w:pos="720"/>
        </w:tabs>
        <w:ind w:left="567" w:right="40"/>
        <w:jc w:val="both"/>
        <w:rPr>
          <w:rFonts w:asciiTheme="minorHAnsi" w:hAnsiTheme="minorHAnsi" w:cs="Arial"/>
          <w:bCs/>
          <w:sz w:val="24"/>
          <w:szCs w:val="24"/>
          <w:lang w:val="es-ES"/>
        </w:rPr>
      </w:pPr>
      <w:r w:rsidRPr="006E5ADF">
        <w:rPr>
          <w:rFonts w:asciiTheme="minorHAnsi" w:hAnsiTheme="minorHAnsi" w:cs="Arial"/>
          <w:b/>
          <w:sz w:val="24"/>
          <w:szCs w:val="24"/>
          <w:lang w:val="es-ES"/>
        </w:rPr>
        <w:t xml:space="preserve">b).- </w:t>
      </w:r>
      <w:r w:rsidRPr="006E5ADF">
        <w:rPr>
          <w:rFonts w:asciiTheme="minorHAnsi" w:hAnsiTheme="minorHAnsi" w:cs="Arial"/>
          <w:bCs/>
          <w:sz w:val="24"/>
          <w:szCs w:val="24"/>
          <w:lang w:val="es-ES"/>
        </w:rPr>
        <w:t xml:space="preserve">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rsidR="006E5ADF" w:rsidRPr="006E5ADF" w:rsidRDefault="006E5ADF" w:rsidP="006E5ADF">
      <w:pPr>
        <w:tabs>
          <w:tab w:val="left" w:pos="720"/>
        </w:tabs>
        <w:ind w:left="426" w:right="40"/>
        <w:jc w:val="both"/>
        <w:rPr>
          <w:rFonts w:asciiTheme="minorHAnsi" w:hAnsiTheme="minorHAnsi" w:cs="Arial"/>
          <w:sz w:val="24"/>
          <w:lang w:val="es-ES"/>
        </w:rPr>
      </w:pPr>
    </w:p>
    <w:p w:rsidR="006E5ADF" w:rsidRPr="006E5ADF" w:rsidRDefault="006E5ADF" w:rsidP="006E5ADF">
      <w:pPr>
        <w:tabs>
          <w:tab w:val="left" w:pos="720"/>
        </w:tabs>
        <w:ind w:left="426" w:right="40"/>
        <w:jc w:val="both"/>
        <w:rPr>
          <w:rFonts w:asciiTheme="minorHAnsi" w:hAnsiTheme="minorHAnsi" w:cs="Arial"/>
          <w:bCs/>
          <w:sz w:val="24"/>
          <w:szCs w:val="24"/>
          <w:lang w:val="es-ES"/>
        </w:rPr>
      </w:pPr>
      <w:r w:rsidRPr="006E5ADF">
        <w:rPr>
          <w:rFonts w:asciiTheme="minorHAnsi" w:hAnsiTheme="minorHAnsi" w:cs="Arial"/>
          <w:b/>
          <w:sz w:val="24"/>
          <w:szCs w:val="24"/>
          <w:lang w:val="es-ES"/>
        </w:rPr>
        <w:lastRenderedPageBreak/>
        <w:t>3.3.-</w:t>
      </w:r>
      <w:r w:rsidRPr="006E5ADF">
        <w:rPr>
          <w:rFonts w:asciiTheme="minorHAnsi" w:hAnsiTheme="minorHAnsi" w:cs="Arial"/>
          <w:bCs/>
          <w:sz w:val="24"/>
          <w:szCs w:val="24"/>
          <w:lang w:val="es-ES"/>
        </w:rPr>
        <w:t xml:space="preserve"> No podrán participar aquellas personas o grupos de personas físicas o morales que se encuentren en alguno de los supuestos establecidos en el artículo 49 de “La Ley”.</w:t>
      </w:r>
    </w:p>
    <w:p w:rsidR="006E5ADF" w:rsidRPr="006E5ADF" w:rsidRDefault="006E5ADF" w:rsidP="006E5ADF">
      <w:pPr>
        <w:tabs>
          <w:tab w:val="left" w:pos="720"/>
        </w:tabs>
        <w:ind w:left="426" w:right="40"/>
        <w:jc w:val="both"/>
        <w:rPr>
          <w:rFonts w:asciiTheme="minorHAnsi" w:hAnsiTheme="minorHAnsi" w:cs="Arial"/>
          <w:bCs/>
          <w:sz w:val="24"/>
          <w:szCs w:val="24"/>
          <w:lang w:val="es-ES"/>
        </w:rPr>
      </w:pPr>
    </w:p>
    <w:p w:rsidR="006E5ADF" w:rsidRPr="006E5ADF" w:rsidRDefault="006E5ADF" w:rsidP="006E5ADF">
      <w:pPr>
        <w:tabs>
          <w:tab w:val="left" w:pos="720"/>
        </w:tabs>
        <w:ind w:left="426" w:right="40"/>
        <w:jc w:val="both"/>
        <w:rPr>
          <w:rFonts w:asciiTheme="minorHAnsi" w:hAnsiTheme="minorHAnsi" w:cs="Arial"/>
          <w:sz w:val="24"/>
        </w:rPr>
      </w:pPr>
      <w:r w:rsidRPr="006E5ADF">
        <w:rPr>
          <w:rFonts w:asciiTheme="minorHAnsi" w:hAnsiTheme="minorHAnsi" w:cs="Arial"/>
          <w:b/>
          <w:bCs/>
          <w:sz w:val="24"/>
        </w:rPr>
        <w:t>3.4.-</w:t>
      </w:r>
      <w:r w:rsidRPr="006E5ADF">
        <w:rPr>
          <w:rFonts w:asciiTheme="minorHAnsi" w:hAnsiTheme="minorHAnsi" w:cs="Arial"/>
          <w:sz w:val="24"/>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6E5ADF" w:rsidRPr="006E5ADF" w:rsidRDefault="006E5ADF" w:rsidP="006E5ADF">
      <w:pPr>
        <w:tabs>
          <w:tab w:val="left" w:pos="720"/>
        </w:tabs>
        <w:ind w:left="426" w:right="40"/>
        <w:jc w:val="both"/>
        <w:rPr>
          <w:rFonts w:asciiTheme="minorHAnsi" w:hAnsiTheme="minorHAnsi" w:cs="Arial"/>
          <w:sz w:val="24"/>
        </w:rPr>
      </w:pPr>
    </w:p>
    <w:p w:rsidR="006E5ADF" w:rsidRPr="006E5ADF" w:rsidRDefault="006E5ADF" w:rsidP="006E5ADF">
      <w:pPr>
        <w:tabs>
          <w:tab w:val="left" w:pos="720"/>
        </w:tabs>
        <w:ind w:left="426" w:right="40"/>
        <w:jc w:val="both"/>
        <w:rPr>
          <w:rFonts w:asciiTheme="minorHAnsi" w:hAnsiTheme="minorHAnsi" w:cs="Arial"/>
          <w:sz w:val="24"/>
        </w:rPr>
      </w:pPr>
      <w:r w:rsidRPr="006E5ADF">
        <w:rPr>
          <w:rFonts w:asciiTheme="minorHAnsi" w:hAnsiTheme="minorHAnsi" w:cs="Arial"/>
          <w:sz w:val="24"/>
        </w:rPr>
        <w:t>1.- Tendrán derecho a participar adquiriendo, alguno de los integrantes del grupo, solamente un ejemplar de las bases;</w:t>
      </w:r>
    </w:p>
    <w:p w:rsidR="006E5ADF" w:rsidRPr="006E5ADF" w:rsidRDefault="006E5ADF" w:rsidP="006E5ADF">
      <w:pPr>
        <w:tabs>
          <w:tab w:val="left" w:pos="720"/>
        </w:tabs>
        <w:ind w:left="426" w:right="40"/>
        <w:jc w:val="both"/>
        <w:rPr>
          <w:rFonts w:asciiTheme="minorHAnsi" w:hAnsiTheme="minorHAnsi" w:cs="Arial"/>
          <w:sz w:val="24"/>
        </w:rPr>
      </w:pPr>
      <w:r w:rsidRPr="006E5ADF">
        <w:rPr>
          <w:rFonts w:asciiTheme="minorHAnsi" w:hAnsiTheme="minorHAnsi" w:cs="Arial"/>
          <w:sz w:val="24"/>
        </w:rPr>
        <w:t>2.- Deberán celebrar entre todas las personas que integran la agrupación, un convenio privado en los términos de la legislación aplicable, en el que se establecerán con precisión los aspectos siguientes:</w:t>
      </w:r>
    </w:p>
    <w:p w:rsidR="006E5ADF" w:rsidRPr="006E5ADF" w:rsidRDefault="006E5ADF" w:rsidP="006E5ADF">
      <w:pPr>
        <w:tabs>
          <w:tab w:val="left" w:pos="720"/>
        </w:tabs>
        <w:ind w:left="426" w:right="40"/>
        <w:jc w:val="both"/>
        <w:rPr>
          <w:rFonts w:asciiTheme="minorHAnsi" w:hAnsiTheme="minorHAnsi" w:cs="Arial"/>
          <w:sz w:val="24"/>
        </w:rPr>
      </w:pPr>
    </w:p>
    <w:p w:rsidR="006E5ADF" w:rsidRPr="006E5ADF" w:rsidRDefault="006E5ADF" w:rsidP="006E5ADF">
      <w:pPr>
        <w:ind w:left="1134" w:right="40" w:hanging="426"/>
        <w:jc w:val="both"/>
        <w:rPr>
          <w:rFonts w:asciiTheme="minorHAnsi" w:hAnsiTheme="minorHAnsi" w:cs="Arial"/>
          <w:sz w:val="24"/>
        </w:rPr>
      </w:pPr>
      <w:r w:rsidRPr="006E5ADF">
        <w:rPr>
          <w:rFonts w:asciiTheme="minorHAnsi" w:hAnsiTheme="minorHAnsi" w:cs="Arial"/>
          <w:sz w:val="24"/>
        </w:rPr>
        <w:t xml:space="preserve">a) </w:t>
      </w:r>
      <w:r w:rsidRPr="006E5ADF">
        <w:rPr>
          <w:rFonts w:asciiTheme="minorHAnsi" w:hAnsiTheme="minorHAnsi" w:cs="Arial"/>
          <w:sz w:val="24"/>
        </w:rPr>
        <w:tab/>
        <w:t>Nombre y domicilio de las personas integrantes, incluyendo los datos de las escrituras públicas con las que se acredita la existencia legal de la persona moral;</w:t>
      </w:r>
    </w:p>
    <w:p w:rsidR="006E5ADF" w:rsidRPr="006E5ADF" w:rsidRDefault="006E5ADF" w:rsidP="006E5ADF">
      <w:pPr>
        <w:ind w:left="1134" w:right="40" w:hanging="426"/>
        <w:jc w:val="both"/>
        <w:rPr>
          <w:rFonts w:asciiTheme="minorHAnsi" w:hAnsiTheme="minorHAnsi" w:cs="Arial"/>
          <w:sz w:val="24"/>
        </w:rPr>
      </w:pPr>
      <w:r w:rsidRPr="006E5ADF">
        <w:rPr>
          <w:rFonts w:asciiTheme="minorHAnsi" w:hAnsiTheme="minorHAnsi" w:cs="Arial"/>
          <w:sz w:val="24"/>
        </w:rPr>
        <w:t xml:space="preserve">b) </w:t>
      </w:r>
      <w:r w:rsidRPr="006E5ADF">
        <w:rPr>
          <w:rFonts w:asciiTheme="minorHAnsi" w:hAnsiTheme="minorHAnsi" w:cs="Arial"/>
          <w:sz w:val="24"/>
        </w:rPr>
        <w:tab/>
        <w:t>Nombre de los representantes legales de cada una de las personas agrupadas, incluyendo los datos de las escrituras públicas con las que se acrediten las facultades de representación;</w:t>
      </w:r>
    </w:p>
    <w:p w:rsidR="006E5ADF" w:rsidRPr="006E5ADF" w:rsidRDefault="006E5ADF" w:rsidP="006E5ADF">
      <w:pPr>
        <w:ind w:left="1134" w:right="40" w:hanging="426"/>
        <w:jc w:val="both"/>
        <w:rPr>
          <w:rFonts w:asciiTheme="minorHAnsi" w:hAnsiTheme="minorHAnsi" w:cs="Arial"/>
          <w:sz w:val="24"/>
        </w:rPr>
      </w:pPr>
      <w:r w:rsidRPr="006E5ADF">
        <w:rPr>
          <w:rFonts w:asciiTheme="minorHAnsi" w:hAnsiTheme="minorHAnsi" w:cs="Arial"/>
          <w:sz w:val="24"/>
        </w:rPr>
        <w:t xml:space="preserve">c) </w:t>
      </w:r>
      <w:r w:rsidRPr="006E5ADF">
        <w:rPr>
          <w:rFonts w:asciiTheme="minorHAnsi" w:hAnsiTheme="minorHAnsi" w:cs="Arial"/>
          <w:sz w:val="24"/>
        </w:rPr>
        <w:tab/>
        <w:t>La designación de un representante común; otorgándole poder amplio y suficiente, para atender todo lo relacionado con la propuesta en el procedimiento de licitación;</w:t>
      </w:r>
    </w:p>
    <w:p w:rsidR="006E5ADF" w:rsidRPr="006E5ADF" w:rsidRDefault="006E5ADF" w:rsidP="006E5ADF">
      <w:pPr>
        <w:ind w:left="1134" w:right="40" w:hanging="426"/>
        <w:jc w:val="both"/>
        <w:rPr>
          <w:rFonts w:asciiTheme="minorHAnsi" w:hAnsiTheme="minorHAnsi" w:cs="Arial"/>
          <w:sz w:val="24"/>
        </w:rPr>
      </w:pPr>
      <w:r w:rsidRPr="006E5ADF">
        <w:rPr>
          <w:rFonts w:asciiTheme="minorHAnsi" w:hAnsiTheme="minorHAnsi" w:cs="Arial"/>
          <w:sz w:val="24"/>
        </w:rPr>
        <w:t xml:space="preserve">d) </w:t>
      </w:r>
      <w:r w:rsidRPr="006E5ADF">
        <w:rPr>
          <w:rFonts w:asciiTheme="minorHAnsi" w:hAnsiTheme="minorHAnsi" w:cs="Arial"/>
          <w:sz w:val="24"/>
        </w:rPr>
        <w:tab/>
        <w:t>La descripción de las partes objeto del contrato, que corresponderá, cumplir a cada persona, así como la manera en que se exigirá el cumplimiento de las obligaciones; y</w:t>
      </w:r>
    </w:p>
    <w:p w:rsidR="006E5ADF" w:rsidRPr="006E5ADF" w:rsidRDefault="006E5ADF" w:rsidP="006E5ADF">
      <w:pPr>
        <w:ind w:left="1134" w:right="40" w:hanging="426"/>
        <w:jc w:val="both"/>
        <w:rPr>
          <w:rFonts w:asciiTheme="minorHAnsi" w:hAnsiTheme="minorHAnsi" w:cs="Arial"/>
          <w:sz w:val="24"/>
        </w:rPr>
      </w:pPr>
      <w:r w:rsidRPr="006E5ADF">
        <w:rPr>
          <w:rFonts w:asciiTheme="minorHAnsi" w:hAnsiTheme="minorHAnsi" w:cs="Arial"/>
          <w:sz w:val="24"/>
        </w:rPr>
        <w:t xml:space="preserve">e) </w:t>
      </w:r>
      <w:r w:rsidRPr="006E5ADF">
        <w:rPr>
          <w:rFonts w:asciiTheme="minorHAnsi" w:hAnsiTheme="minorHAnsi" w:cs="Arial"/>
          <w:sz w:val="24"/>
        </w:rPr>
        <w:tab/>
        <w:t>Estipulación expresa de que cada uno de los suscriptores, quedará obligado en forma conjunta y solidaria con los demás, para comprometerse por cualquier responsabilidad derivada del contrato que se firme.</w:t>
      </w:r>
    </w:p>
    <w:p w:rsidR="006E5ADF" w:rsidRPr="006E5ADF" w:rsidRDefault="006E5ADF" w:rsidP="006E5ADF">
      <w:pPr>
        <w:tabs>
          <w:tab w:val="left" w:pos="720"/>
        </w:tabs>
        <w:ind w:left="426" w:right="40"/>
        <w:jc w:val="both"/>
        <w:rPr>
          <w:rFonts w:asciiTheme="minorHAnsi" w:hAnsiTheme="minorHAnsi" w:cs="Arial"/>
          <w:sz w:val="24"/>
        </w:rPr>
      </w:pPr>
    </w:p>
    <w:p w:rsidR="006E5ADF" w:rsidRPr="006E5ADF" w:rsidRDefault="006E5ADF" w:rsidP="006E5ADF">
      <w:pPr>
        <w:tabs>
          <w:tab w:val="left" w:pos="720"/>
        </w:tabs>
        <w:ind w:left="426" w:right="40"/>
        <w:jc w:val="both"/>
        <w:rPr>
          <w:rFonts w:asciiTheme="minorHAnsi" w:hAnsiTheme="minorHAnsi" w:cs="Arial"/>
          <w:sz w:val="24"/>
        </w:rPr>
      </w:pPr>
      <w:r w:rsidRPr="006E5ADF">
        <w:rPr>
          <w:rFonts w:asciiTheme="minorHAnsi" w:hAnsiTheme="minorHAnsi" w:cs="Arial"/>
          <w:sz w:val="24"/>
        </w:rPr>
        <w:t>Los licitantes solo podrán presentar una proposición en la presente licitación.</w:t>
      </w:r>
    </w:p>
    <w:p w:rsidR="00C762D8" w:rsidRPr="006E5ADF" w:rsidRDefault="00C762D8" w:rsidP="00D5431D">
      <w:pPr>
        <w:tabs>
          <w:tab w:val="left" w:pos="720"/>
        </w:tabs>
        <w:ind w:left="720"/>
        <w:jc w:val="both"/>
        <w:rPr>
          <w:rFonts w:asciiTheme="minorHAnsi" w:hAnsiTheme="minorHAnsi" w:cs="Arial"/>
          <w:bCs/>
          <w:sz w:val="24"/>
          <w:szCs w:val="24"/>
        </w:rPr>
      </w:pPr>
    </w:p>
    <w:p w:rsidR="000C6C92" w:rsidRPr="006E5ADF" w:rsidRDefault="000C6C92" w:rsidP="006B3C5C">
      <w:pPr>
        <w:pStyle w:val="2"/>
        <w:tabs>
          <w:tab w:val="left" w:pos="142"/>
          <w:tab w:val="left" w:pos="426"/>
        </w:tabs>
        <w:ind w:left="426"/>
        <w:rPr>
          <w:rFonts w:asciiTheme="minorHAnsi" w:hAnsiTheme="minorHAnsi" w:cs="Arial"/>
          <w:b/>
          <w:sz w:val="24"/>
        </w:rPr>
      </w:pPr>
      <w:r w:rsidRPr="006E5ADF">
        <w:rPr>
          <w:rFonts w:asciiTheme="minorHAnsi" w:hAnsiTheme="minorHAnsi" w:cs="Arial"/>
          <w:b/>
          <w:sz w:val="24"/>
        </w:rPr>
        <w:t xml:space="preserve">4.- DEL </w:t>
      </w:r>
      <w:r w:rsidR="00315AFE">
        <w:rPr>
          <w:rFonts w:asciiTheme="minorHAnsi" w:hAnsiTheme="minorHAnsi" w:cs="Arial"/>
          <w:b/>
          <w:sz w:val="24"/>
        </w:rPr>
        <w:t xml:space="preserve">SERVICIO </w:t>
      </w:r>
      <w:r w:rsidR="000F6EF6" w:rsidRPr="006E5ADF">
        <w:rPr>
          <w:rFonts w:asciiTheme="minorHAnsi" w:hAnsiTheme="minorHAnsi" w:cs="Arial"/>
          <w:b/>
          <w:sz w:val="24"/>
        </w:rPr>
        <w:t>A CONTRATAR</w:t>
      </w:r>
      <w:r w:rsidRPr="006E5ADF">
        <w:rPr>
          <w:rFonts w:asciiTheme="minorHAnsi" w:hAnsiTheme="minorHAnsi" w:cs="Arial"/>
          <w:b/>
          <w:sz w:val="24"/>
        </w:rPr>
        <w:t xml:space="preserve">: DESCRIPCIÓN GENERAL DE </w:t>
      </w:r>
      <w:r w:rsidR="009D78FA">
        <w:rPr>
          <w:rFonts w:asciiTheme="minorHAnsi" w:hAnsiTheme="minorHAnsi" w:cs="Arial"/>
          <w:b/>
          <w:sz w:val="24"/>
        </w:rPr>
        <w:t xml:space="preserve">LA REPRODUCCION DE </w:t>
      </w:r>
      <w:r w:rsidRPr="006E5ADF">
        <w:rPr>
          <w:rFonts w:asciiTheme="minorHAnsi" w:hAnsiTheme="minorHAnsi" w:cs="Arial"/>
          <w:b/>
          <w:sz w:val="24"/>
        </w:rPr>
        <w:t>L</w:t>
      </w:r>
      <w:r w:rsidR="00315AFE">
        <w:rPr>
          <w:rFonts w:asciiTheme="minorHAnsi" w:hAnsiTheme="minorHAnsi" w:cs="Arial"/>
          <w:b/>
          <w:sz w:val="24"/>
        </w:rPr>
        <w:t>OS LIBROS</w:t>
      </w:r>
      <w:r w:rsidRPr="006E5ADF">
        <w:rPr>
          <w:rFonts w:asciiTheme="minorHAnsi" w:hAnsiTheme="minorHAnsi" w:cs="Arial"/>
          <w:b/>
          <w:sz w:val="24"/>
        </w:rPr>
        <w:t xml:space="preserve"> Y CONDICIONES QUE DEBERÁN CUBRIR LOS LICITANTES EN SUS PROPOSICIONES.</w:t>
      </w:r>
    </w:p>
    <w:p w:rsidR="000C6C92" w:rsidRPr="006E5ADF" w:rsidRDefault="00661649" w:rsidP="006B3C5C">
      <w:pPr>
        <w:pStyle w:val="3"/>
        <w:tabs>
          <w:tab w:val="left" w:pos="0"/>
          <w:tab w:val="left" w:pos="90"/>
          <w:tab w:val="left" w:pos="142"/>
          <w:tab w:val="left" w:pos="426"/>
        </w:tabs>
        <w:ind w:left="426" w:firstLine="0"/>
        <w:rPr>
          <w:rFonts w:asciiTheme="minorHAnsi" w:hAnsiTheme="minorHAnsi" w:cs="Arial"/>
          <w:sz w:val="24"/>
        </w:rPr>
      </w:pPr>
      <w:r w:rsidRPr="006E5ADF">
        <w:rPr>
          <w:rFonts w:asciiTheme="minorHAnsi" w:hAnsiTheme="minorHAnsi" w:cs="Arial"/>
          <w:sz w:val="24"/>
        </w:rPr>
        <w:t xml:space="preserve">Los licitantes deberán presentar su </w:t>
      </w:r>
      <w:r w:rsidRPr="00046B3F">
        <w:rPr>
          <w:rFonts w:asciiTheme="minorHAnsi" w:hAnsiTheme="minorHAnsi" w:cs="Arial"/>
          <w:sz w:val="24"/>
        </w:rPr>
        <w:t>propuesta por la totalidad de l</w:t>
      </w:r>
      <w:r w:rsidR="00823F42" w:rsidRPr="00046B3F">
        <w:rPr>
          <w:rFonts w:asciiTheme="minorHAnsi" w:hAnsiTheme="minorHAnsi" w:cs="Arial"/>
          <w:sz w:val="24"/>
        </w:rPr>
        <w:t>a</w:t>
      </w:r>
      <w:r w:rsidRPr="00046B3F">
        <w:rPr>
          <w:rFonts w:asciiTheme="minorHAnsi" w:hAnsiTheme="minorHAnsi" w:cs="Arial"/>
          <w:sz w:val="24"/>
        </w:rPr>
        <w:t xml:space="preserve">s </w:t>
      </w:r>
      <w:r w:rsidR="00327D31" w:rsidRPr="00315AFE">
        <w:rPr>
          <w:rFonts w:asciiTheme="minorHAnsi" w:hAnsiTheme="minorHAnsi" w:cs="Arial"/>
          <w:b/>
          <w:sz w:val="24"/>
        </w:rPr>
        <w:t>PARTIDAS</w:t>
      </w:r>
      <w:r w:rsidR="00823F42" w:rsidRPr="00315AFE">
        <w:rPr>
          <w:rFonts w:asciiTheme="minorHAnsi" w:hAnsiTheme="minorHAnsi" w:cs="Arial"/>
          <w:b/>
          <w:sz w:val="24"/>
        </w:rPr>
        <w:t xml:space="preserve"> </w:t>
      </w:r>
      <w:r w:rsidR="00C05F9E">
        <w:rPr>
          <w:rFonts w:asciiTheme="minorHAnsi" w:hAnsiTheme="minorHAnsi" w:cs="Arial"/>
          <w:b/>
          <w:sz w:val="24"/>
        </w:rPr>
        <w:t xml:space="preserve">(ASIGNATURAS) </w:t>
      </w:r>
      <w:r w:rsidR="00315AFE" w:rsidRPr="00315AFE">
        <w:rPr>
          <w:rFonts w:asciiTheme="minorHAnsi" w:hAnsiTheme="minorHAnsi" w:cs="Arial"/>
          <w:b/>
          <w:sz w:val="24"/>
        </w:rPr>
        <w:t>QUE INTEGRAN EL PAQUETE UNICO</w:t>
      </w:r>
      <w:r w:rsidR="00315AFE">
        <w:rPr>
          <w:rFonts w:asciiTheme="minorHAnsi" w:hAnsiTheme="minorHAnsi" w:cs="Arial"/>
          <w:sz w:val="24"/>
        </w:rPr>
        <w:t xml:space="preserve"> indicado</w:t>
      </w:r>
      <w:r w:rsidRPr="00046B3F">
        <w:rPr>
          <w:rFonts w:asciiTheme="minorHAnsi" w:hAnsiTheme="minorHAnsi" w:cs="Arial"/>
          <w:sz w:val="24"/>
        </w:rPr>
        <w:t xml:space="preserve"> en el ANEXO TÉCNICO debiendo cumplir con las especificaciones técnicas y condiciones señalad</w:t>
      </w:r>
      <w:r w:rsidR="00315AFE">
        <w:rPr>
          <w:rFonts w:asciiTheme="minorHAnsi" w:hAnsiTheme="minorHAnsi" w:cs="Arial"/>
          <w:sz w:val="24"/>
        </w:rPr>
        <w:t>as en estas bases de licitación.</w:t>
      </w:r>
    </w:p>
    <w:p w:rsidR="00661649" w:rsidRPr="006E5ADF" w:rsidRDefault="00661649" w:rsidP="000C6C92">
      <w:pPr>
        <w:pStyle w:val="3"/>
        <w:tabs>
          <w:tab w:val="left" w:pos="0"/>
          <w:tab w:val="left" w:pos="90"/>
          <w:tab w:val="left" w:pos="142"/>
        </w:tabs>
        <w:ind w:left="709" w:firstLine="0"/>
        <w:rPr>
          <w:rFonts w:asciiTheme="minorHAnsi" w:hAnsiTheme="minorHAnsi" w:cs="Arial"/>
          <w:bCs/>
          <w:iCs/>
          <w:sz w:val="24"/>
        </w:rPr>
      </w:pPr>
    </w:p>
    <w:p w:rsidR="000C6C92" w:rsidRPr="006E5ADF" w:rsidRDefault="000C6C92" w:rsidP="006B3C5C">
      <w:pPr>
        <w:pStyle w:val="3"/>
        <w:tabs>
          <w:tab w:val="left" w:pos="142"/>
        </w:tabs>
        <w:ind w:left="426" w:firstLine="0"/>
        <w:rPr>
          <w:rFonts w:asciiTheme="minorHAnsi" w:hAnsiTheme="minorHAnsi" w:cs="Arial"/>
          <w:sz w:val="24"/>
        </w:rPr>
      </w:pPr>
      <w:r w:rsidRPr="006E5ADF">
        <w:rPr>
          <w:rFonts w:asciiTheme="minorHAnsi" w:hAnsiTheme="minorHAnsi" w:cs="Arial"/>
          <w:b/>
          <w:sz w:val="24"/>
        </w:rPr>
        <w:t>4.1 ESPECIFICACIONES TÉCNICAS</w:t>
      </w:r>
      <w:r w:rsidR="000F6EF6" w:rsidRPr="006E5ADF">
        <w:rPr>
          <w:rFonts w:asciiTheme="minorHAnsi" w:hAnsiTheme="minorHAnsi" w:cs="Arial"/>
          <w:sz w:val="24"/>
        </w:rPr>
        <w:t xml:space="preserve"> </w:t>
      </w:r>
      <w:r w:rsidR="000F6EF6" w:rsidRPr="006E5ADF">
        <w:rPr>
          <w:rFonts w:asciiTheme="minorHAnsi" w:hAnsiTheme="minorHAnsi" w:cs="Arial"/>
          <w:b/>
          <w:sz w:val="24"/>
        </w:rPr>
        <w:t>REQUERIDAS</w:t>
      </w:r>
    </w:p>
    <w:p w:rsidR="000C6C92" w:rsidRPr="006E5ADF" w:rsidRDefault="00444E7B" w:rsidP="00116954">
      <w:pPr>
        <w:pStyle w:val="3"/>
        <w:tabs>
          <w:tab w:val="left" w:pos="142"/>
        </w:tabs>
        <w:ind w:left="426" w:firstLine="0"/>
        <w:rPr>
          <w:rFonts w:asciiTheme="minorHAnsi" w:hAnsiTheme="minorHAnsi" w:cs="Arial"/>
          <w:bCs/>
          <w:sz w:val="24"/>
        </w:rPr>
      </w:pPr>
      <w:r>
        <w:rPr>
          <w:rFonts w:asciiTheme="minorHAnsi" w:hAnsiTheme="minorHAnsi" w:cs="Arial"/>
          <w:sz w:val="24"/>
          <w:szCs w:val="24"/>
        </w:rPr>
        <w:t>Los servicios</w:t>
      </w:r>
      <w:r w:rsidR="00661649" w:rsidRPr="006E5ADF">
        <w:rPr>
          <w:rFonts w:asciiTheme="minorHAnsi" w:hAnsiTheme="minorHAnsi" w:cs="Arial"/>
          <w:sz w:val="24"/>
          <w:szCs w:val="24"/>
        </w:rPr>
        <w:t xml:space="preserve"> propuest</w:t>
      </w:r>
      <w:r>
        <w:rPr>
          <w:rFonts w:asciiTheme="minorHAnsi" w:hAnsiTheme="minorHAnsi" w:cs="Arial"/>
          <w:sz w:val="24"/>
          <w:szCs w:val="24"/>
        </w:rPr>
        <w:t>os</w:t>
      </w:r>
      <w:r w:rsidR="00661649" w:rsidRPr="006E5ADF">
        <w:rPr>
          <w:rFonts w:asciiTheme="minorHAnsi" w:hAnsiTheme="minorHAnsi" w:cs="Arial"/>
          <w:sz w:val="24"/>
          <w:szCs w:val="24"/>
        </w:rPr>
        <w:t xml:space="preserve"> por los licitantes en sus propuestas técnica y económica deberán cumplir como mínimo con las especificaciones señaladas en las presentes bases, </w:t>
      </w:r>
      <w:r w:rsidR="000C6C92" w:rsidRPr="006E5ADF">
        <w:rPr>
          <w:rFonts w:asciiTheme="minorHAnsi" w:hAnsiTheme="minorHAnsi" w:cs="Arial"/>
          <w:bCs/>
          <w:sz w:val="24"/>
        </w:rPr>
        <w:t>en el entendido de que para la evaluación de las propuestas se tendrá en cuenta el cumplimiento mínimo de las especificaciones y condiciones indicadas en las presentes bases, por lo que los valores agregados no serán tomados en cuenta para l</w:t>
      </w:r>
      <w:r w:rsidR="00661649" w:rsidRPr="006E5ADF">
        <w:rPr>
          <w:rFonts w:asciiTheme="minorHAnsi" w:hAnsiTheme="minorHAnsi" w:cs="Arial"/>
          <w:bCs/>
          <w:sz w:val="24"/>
        </w:rPr>
        <w:t>a calificación correspondiente</w:t>
      </w:r>
      <w:r w:rsidR="00FC797B" w:rsidRPr="006E5ADF">
        <w:rPr>
          <w:rFonts w:asciiTheme="minorHAnsi" w:hAnsiTheme="minorHAnsi" w:cs="Arial"/>
          <w:bCs/>
          <w:sz w:val="24"/>
        </w:rPr>
        <w:t>.</w:t>
      </w:r>
    </w:p>
    <w:p w:rsidR="00B2727C" w:rsidRDefault="00B2727C" w:rsidP="006B3C5C">
      <w:pPr>
        <w:pStyle w:val="3"/>
        <w:tabs>
          <w:tab w:val="left" w:pos="720"/>
        </w:tabs>
        <w:ind w:left="426"/>
        <w:rPr>
          <w:rFonts w:asciiTheme="minorHAnsi" w:hAnsiTheme="minorHAnsi" w:cs="Arial"/>
          <w:bCs/>
          <w:sz w:val="24"/>
        </w:rPr>
      </w:pPr>
    </w:p>
    <w:p w:rsidR="00246EEF" w:rsidRDefault="00246EEF" w:rsidP="006B3C5C">
      <w:pPr>
        <w:pStyle w:val="3"/>
        <w:tabs>
          <w:tab w:val="left" w:pos="720"/>
        </w:tabs>
        <w:ind w:left="426"/>
        <w:rPr>
          <w:rFonts w:asciiTheme="minorHAnsi" w:hAnsiTheme="minorHAnsi" w:cs="Arial"/>
          <w:bCs/>
          <w:sz w:val="24"/>
        </w:rPr>
      </w:pPr>
    </w:p>
    <w:p w:rsidR="00246EEF" w:rsidRPr="006E5ADF" w:rsidRDefault="00246EEF" w:rsidP="006B3C5C">
      <w:pPr>
        <w:pStyle w:val="3"/>
        <w:tabs>
          <w:tab w:val="left" w:pos="720"/>
        </w:tabs>
        <w:ind w:left="426"/>
        <w:rPr>
          <w:rFonts w:asciiTheme="minorHAnsi" w:hAnsiTheme="minorHAnsi" w:cs="Arial"/>
          <w:bCs/>
          <w:sz w:val="24"/>
        </w:rPr>
      </w:pPr>
    </w:p>
    <w:p w:rsidR="00924084" w:rsidRPr="006E5ADF" w:rsidRDefault="00924084" w:rsidP="006B3C5C">
      <w:pPr>
        <w:pStyle w:val="2"/>
        <w:tabs>
          <w:tab w:val="left" w:pos="142"/>
          <w:tab w:val="left" w:pos="450"/>
        </w:tabs>
        <w:ind w:left="426"/>
        <w:rPr>
          <w:rFonts w:asciiTheme="minorHAnsi" w:hAnsiTheme="minorHAnsi" w:cs="Arial"/>
          <w:b/>
          <w:sz w:val="24"/>
          <w:szCs w:val="24"/>
        </w:rPr>
      </w:pPr>
      <w:r w:rsidRPr="006E5ADF">
        <w:rPr>
          <w:rFonts w:asciiTheme="minorHAnsi" w:hAnsiTheme="minorHAnsi" w:cs="Arial"/>
          <w:b/>
          <w:sz w:val="24"/>
          <w:szCs w:val="24"/>
        </w:rPr>
        <w:lastRenderedPageBreak/>
        <w:t xml:space="preserve">4.2 LUGAR </w:t>
      </w:r>
      <w:r w:rsidR="00AC765E" w:rsidRPr="006E5ADF">
        <w:rPr>
          <w:rFonts w:asciiTheme="minorHAnsi" w:hAnsiTheme="minorHAnsi" w:cs="Arial"/>
          <w:b/>
          <w:sz w:val="24"/>
          <w:szCs w:val="24"/>
        </w:rPr>
        <w:t xml:space="preserve">Y </w:t>
      </w:r>
      <w:r w:rsidR="008D0793">
        <w:rPr>
          <w:rFonts w:asciiTheme="minorHAnsi" w:hAnsiTheme="minorHAnsi" w:cs="Arial"/>
          <w:b/>
          <w:sz w:val="24"/>
          <w:szCs w:val="24"/>
        </w:rPr>
        <w:t xml:space="preserve">CONDICIONES </w:t>
      </w:r>
      <w:r w:rsidRPr="006E5ADF">
        <w:rPr>
          <w:rFonts w:asciiTheme="minorHAnsi" w:hAnsiTheme="minorHAnsi" w:cs="Arial"/>
          <w:b/>
          <w:sz w:val="24"/>
          <w:szCs w:val="24"/>
        </w:rPr>
        <w:t xml:space="preserve">DE </w:t>
      </w:r>
      <w:r w:rsidR="00743D13" w:rsidRPr="006E5ADF">
        <w:rPr>
          <w:rFonts w:asciiTheme="minorHAnsi" w:hAnsiTheme="minorHAnsi" w:cs="Arial"/>
          <w:b/>
          <w:sz w:val="24"/>
          <w:szCs w:val="24"/>
        </w:rPr>
        <w:t>ENTREGA</w:t>
      </w:r>
      <w:r w:rsidRPr="006E5ADF">
        <w:rPr>
          <w:rFonts w:asciiTheme="minorHAnsi" w:hAnsiTheme="minorHAnsi" w:cs="Arial"/>
          <w:b/>
          <w:sz w:val="24"/>
          <w:szCs w:val="24"/>
        </w:rPr>
        <w:t>:</w:t>
      </w:r>
    </w:p>
    <w:p w:rsidR="00475D58" w:rsidRPr="00475D58" w:rsidRDefault="008D0793" w:rsidP="008D0793">
      <w:pPr>
        <w:ind w:left="426" w:right="40"/>
        <w:jc w:val="both"/>
        <w:rPr>
          <w:rFonts w:asciiTheme="minorHAnsi" w:hAnsiTheme="minorHAnsi" w:cs="Arial"/>
          <w:bCs/>
          <w:sz w:val="24"/>
        </w:rPr>
      </w:pPr>
      <w:r w:rsidRPr="00475D58">
        <w:rPr>
          <w:rFonts w:asciiTheme="minorHAnsi" w:hAnsiTheme="minorHAnsi" w:cs="Arial"/>
          <w:bCs/>
          <w:sz w:val="24"/>
        </w:rPr>
        <w:t>Los libros a reproducir materia de la presente Licitación, serán entregados en dos sedes</w:t>
      </w:r>
      <w:r w:rsidR="00902415" w:rsidRPr="00902415">
        <w:rPr>
          <w:rFonts w:asciiTheme="minorHAnsi" w:hAnsiTheme="minorHAnsi" w:cs="Arial"/>
          <w:bCs/>
          <w:sz w:val="24"/>
        </w:rPr>
        <w:t xml:space="preserve"> (Almacén General del CBBC y Plantel Tijuana Siglo XXI) y por componente de formación (Básico, </w:t>
      </w:r>
      <w:r w:rsidR="00902415">
        <w:rPr>
          <w:rFonts w:asciiTheme="minorHAnsi" w:hAnsiTheme="minorHAnsi" w:cs="Arial"/>
          <w:bCs/>
          <w:sz w:val="24"/>
        </w:rPr>
        <w:t>Propedéutico y para el Trabajo), los domicilios son los siguientes:</w:t>
      </w:r>
    </w:p>
    <w:p w:rsidR="00475D58" w:rsidRPr="00475D58" w:rsidRDefault="00475D58" w:rsidP="008D0793">
      <w:pPr>
        <w:ind w:left="426" w:right="40"/>
        <w:jc w:val="both"/>
        <w:rPr>
          <w:rFonts w:asciiTheme="minorHAnsi" w:hAnsiTheme="minorHAnsi" w:cs="Arial"/>
          <w:bCs/>
          <w:sz w:val="24"/>
        </w:rPr>
      </w:pPr>
    </w:p>
    <w:p w:rsidR="00475D58" w:rsidRDefault="00902415" w:rsidP="00902415">
      <w:pPr>
        <w:pStyle w:val="Prrafodelista"/>
        <w:numPr>
          <w:ilvl w:val="0"/>
          <w:numId w:val="21"/>
        </w:numPr>
        <w:spacing w:line="240" w:lineRule="auto"/>
        <w:ind w:right="40"/>
        <w:jc w:val="both"/>
        <w:rPr>
          <w:rFonts w:asciiTheme="minorHAnsi" w:hAnsiTheme="minorHAnsi" w:cs="Arial"/>
          <w:bCs/>
          <w:sz w:val="24"/>
        </w:rPr>
      </w:pPr>
      <w:r w:rsidRPr="00902415">
        <w:rPr>
          <w:rFonts w:asciiTheme="minorHAnsi" w:hAnsiTheme="minorHAnsi" w:cs="Arial"/>
          <w:bCs/>
          <w:sz w:val="24"/>
        </w:rPr>
        <w:t>Almacén General del CBBC</w:t>
      </w:r>
      <w:r>
        <w:rPr>
          <w:rFonts w:asciiTheme="minorHAnsi" w:hAnsiTheme="minorHAnsi" w:cs="Arial"/>
          <w:bCs/>
          <w:sz w:val="24"/>
        </w:rPr>
        <w:t xml:space="preserve"> (Órgano solicitante): </w:t>
      </w:r>
      <w:r w:rsidRPr="00902415">
        <w:rPr>
          <w:rFonts w:asciiTheme="minorHAnsi" w:hAnsiTheme="minorHAnsi" w:cs="Arial"/>
          <w:bCs/>
          <w:sz w:val="24"/>
        </w:rPr>
        <w:t xml:space="preserve"> </w:t>
      </w:r>
      <w:r w:rsidR="00475D58" w:rsidRPr="00475D58">
        <w:rPr>
          <w:rFonts w:asciiTheme="minorHAnsi" w:hAnsiTheme="minorHAnsi" w:cs="Arial"/>
          <w:bCs/>
          <w:sz w:val="24"/>
        </w:rPr>
        <w:t>M</w:t>
      </w:r>
      <w:r w:rsidR="008D0793" w:rsidRPr="00475D58">
        <w:rPr>
          <w:rFonts w:asciiTheme="minorHAnsi" w:hAnsiTheme="minorHAnsi" w:cs="Arial"/>
          <w:bCs/>
          <w:sz w:val="24"/>
        </w:rPr>
        <w:t>exicali y</w:t>
      </w:r>
      <w:r w:rsidR="00475D58" w:rsidRPr="00475D58">
        <w:rPr>
          <w:rFonts w:asciiTheme="minorHAnsi" w:hAnsiTheme="minorHAnsi" w:cs="Arial"/>
          <w:bCs/>
          <w:sz w:val="24"/>
        </w:rPr>
        <w:t xml:space="preserve"> su Valle: </w:t>
      </w:r>
      <w:proofErr w:type="spellStart"/>
      <w:r w:rsidR="00475D58" w:rsidRPr="00475D58">
        <w:rPr>
          <w:rFonts w:asciiTheme="minorHAnsi" w:hAnsiTheme="minorHAnsi" w:cs="Arial"/>
          <w:bCs/>
          <w:sz w:val="24"/>
        </w:rPr>
        <w:t>Blvd</w:t>
      </w:r>
      <w:proofErr w:type="spellEnd"/>
      <w:r w:rsidR="00475D58" w:rsidRPr="00475D58">
        <w:rPr>
          <w:rFonts w:asciiTheme="minorHAnsi" w:hAnsiTheme="minorHAnsi" w:cs="Arial"/>
          <w:bCs/>
          <w:sz w:val="24"/>
        </w:rPr>
        <w:t>. Anáhuac No. 936, colonia Centro Cívico y Comercial, Mexicali Baja California</w:t>
      </w:r>
    </w:p>
    <w:p w:rsidR="00475D58" w:rsidRPr="00475D58" w:rsidRDefault="00475D58" w:rsidP="00475D58">
      <w:pPr>
        <w:pStyle w:val="Prrafodelista"/>
        <w:spacing w:line="240" w:lineRule="auto"/>
        <w:ind w:left="567" w:right="40"/>
        <w:jc w:val="both"/>
        <w:rPr>
          <w:rFonts w:asciiTheme="minorHAnsi" w:hAnsiTheme="minorHAnsi" w:cs="Arial"/>
          <w:bCs/>
          <w:sz w:val="24"/>
        </w:rPr>
      </w:pPr>
    </w:p>
    <w:p w:rsidR="008D0793" w:rsidRPr="00475D58" w:rsidRDefault="00902415" w:rsidP="00902415">
      <w:pPr>
        <w:pStyle w:val="Prrafodelista"/>
        <w:numPr>
          <w:ilvl w:val="0"/>
          <w:numId w:val="21"/>
        </w:numPr>
        <w:spacing w:line="240" w:lineRule="auto"/>
        <w:ind w:right="40"/>
        <w:jc w:val="both"/>
        <w:rPr>
          <w:rFonts w:asciiTheme="minorHAnsi" w:hAnsiTheme="minorHAnsi" w:cs="Arial"/>
          <w:bCs/>
          <w:sz w:val="24"/>
        </w:rPr>
      </w:pPr>
      <w:r w:rsidRPr="00902415">
        <w:rPr>
          <w:rFonts w:asciiTheme="minorHAnsi" w:hAnsiTheme="minorHAnsi" w:cs="Arial"/>
          <w:bCs/>
          <w:sz w:val="24"/>
        </w:rPr>
        <w:t>Plantel Tijuana Siglo XXI</w:t>
      </w:r>
      <w:r>
        <w:rPr>
          <w:rFonts w:asciiTheme="minorHAnsi" w:hAnsiTheme="minorHAnsi" w:cs="Arial"/>
          <w:bCs/>
          <w:sz w:val="24"/>
        </w:rPr>
        <w:t>:</w:t>
      </w:r>
      <w:r w:rsidR="00F011D9">
        <w:rPr>
          <w:rFonts w:asciiTheme="minorHAnsi" w:hAnsiTheme="minorHAnsi" w:cs="Arial"/>
          <w:bCs/>
          <w:sz w:val="24"/>
        </w:rPr>
        <w:t xml:space="preserve"> </w:t>
      </w:r>
      <w:r w:rsidR="00475D58" w:rsidRPr="00475D58">
        <w:rPr>
          <w:rFonts w:asciiTheme="minorHAnsi" w:hAnsiTheme="minorHAnsi" w:cs="Arial"/>
          <w:bCs/>
          <w:sz w:val="24"/>
        </w:rPr>
        <w:t>Avenida Agua azul No. 6811, Fraccionamiento Loma Bonita, Delegación San Antonio de los Buenos, Tijuana Baja California.</w:t>
      </w:r>
    </w:p>
    <w:p w:rsidR="00F011D9" w:rsidRDefault="00F011D9" w:rsidP="008D0793">
      <w:pPr>
        <w:ind w:left="426" w:right="40"/>
        <w:jc w:val="both"/>
        <w:rPr>
          <w:rFonts w:asciiTheme="minorHAnsi" w:hAnsiTheme="minorHAnsi" w:cs="Arial"/>
          <w:bCs/>
          <w:sz w:val="24"/>
        </w:rPr>
      </w:pPr>
      <w:r w:rsidRPr="00F011D9">
        <w:rPr>
          <w:rFonts w:asciiTheme="minorHAnsi" w:hAnsiTheme="minorHAnsi" w:cs="Arial"/>
          <w:bCs/>
          <w:sz w:val="24"/>
        </w:rPr>
        <w:t xml:space="preserve">Es importante mencionar que en la sede del plantel Tijuana Siglo XXI, el proveedor deberá entregar las estibas correspondientes a los materiales del Municipio de Ensenada debidamente identificados. </w:t>
      </w:r>
    </w:p>
    <w:p w:rsidR="00F011D9" w:rsidRDefault="00F011D9" w:rsidP="008D0793">
      <w:pPr>
        <w:ind w:left="426" w:right="40"/>
        <w:jc w:val="both"/>
        <w:rPr>
          <w:rFonts w:asciiTheme="minorHAnsi" w:hAnsiTheme="minorHAnsi" w:cs="Arial"/>
          <w:bCs/>
          <w:sz w:val="24"/>
        </w:rPr>
      </w:pPr>
    </w:p>
    <w:p w:rsidR="00902415" w:rsidRPr="00902415" w:rsidRDefault="00902415" w:rsidP="00902415">
      <w:pPr>
        <w:pStyle w:val="Prrafodelista"/>
        <w:spacing w:before="10"/>
        <w:ind w:left="426" w:right="-93"/>
        <w:jc w:val="both"/>
        <w:rPr>
          <w:rFonts w:asciiTheme="minorHAnsi" w:hAnsiTheme="minorHAnsi"/>
          <w:sz w:val="24"/>
        </w:rPr>
      </w:pPr>
      <w:r w:rsidRPr="00902415">
        <w:rPr>
          <w:rFonts w:asciiTheme="minorHAnsi" w:hAnsiTheme="minorHAnsi"/>
          <w:sz w:val="24"/>
        </w:rPr>
        <w:t xml:space="preserve">En cuanto al embalaje de paquetes del componente básico deberá considerar </w:t>
      </w:r>
      <w:r w:rsidR="00F011D9" w:rsidRPr="00902415">
        <w:rPr>
          <w:rFonts w:asciiTheme="minorHAnsi" w:hAnsiTheme="minorHAnsi"/>
          <w:sz w:val="24"/>
        </w:rPr>
        <w:t>lo siguiente</w:t>
      </w:r>
      <w:r w:rsidRPr="00902415">
        <w:rPr>
          <w:rFonts w:asciiTheme="minorHAnsi" w:hAnsiTheme="minorHAnsi"/>
          <w:sz w:val="24"/>
        </w:rPr>
        <w:t>:</w:t>
      </w:r>
    </w:p>
    <w:p w:rsidR="00902415" w:rsidRPr="00902415" w:rsidRDefault="00902415" w:rsidP="00902415">
      <w:pPr>
        <w:pStyle w:val="Prrafodelista"/>
        <w:spacing w:before="10"/>
        <w:ind w:left="426" w:right="-93"/>
        <w:jc w:val="both"/>
        <w:rPr>
          <w:rFonts w:asciiTheme="minorHAnsi" w:hAnsiTheme="minorHAnsi"/>
          <w:sz w:val="24"/>
        </w:rPr>
      </w:pPr>
    </w:p>
    <w:p w:rsidR="00902415" w:rsidRPr="00902415" w:rsidRDefault="00902415" w:rsidP="00902415">
      <w:pPr>
        <w:pStyle w:val="Prrafodelista"/>
        <w:spacing w:before="10"/>
        <w:ind w:left="426" w:right="-93"/>
        <w:jc w:val="both"/>
        <w:rPr>
          <w:rFonts w:asciiTheme="minorHAnsi" w:hAnsiTheme="minorHAnsi"/>
          <w:sz w:val="24"/>
        </w:rPr>
      </w:pPr>
      <w:r w:rsidRPr="00902415">
        <w:rPr>
          <w:rFonts w:asciiTheme="minorHAnsi" w:hAnsiTheme="minorHAnsi"/>
          <w:sz w:val="24"/>
        </w:rPr>
        <w:t>El licitante que resulte adjudicado con la presente contratación deberá de considerar el empaquetado de los materiales didácticos de la siguiente manera:</w:t>
      </w:r>
    </w:p>
    <w:p w:rsidR="00902415" w:rsidRPr="00902415" w:rsidRDefault="00902415" w:rsidP="00902415">
      <w:pPr>
        <w:pStyle w:val="Prrafodelista"/>
        <w:spacing w:before="10"/>
        <w:ind w:left="426" w:right="-93"/>
        <w:jc w:val="both"/>
        <w:rPr>
          <w:rFonts w:asciiTheme="minorHAnsi" w:hAnsiTheme="minorHAnsi"/>
          <w:sz w:val="24"/>
        </w:rPr>
      </w:pPr>
    </w:p>
    <w:p w:rsidR="00902415" w:rsidRDefault="00902415" w:rsidP="00902415">
      <w:pPr>
        <w:pStyle w:val="Prrafodelista"/>
        <w:spacing w:before="10"/>
        <w:ind w:left="426" w:right="-93"/>
        <w:jc w:val="both"/>
        <w:rPr>
          <w:rFonts w:asciiTheme="minorHAnsi" w:hAnsiTheme="minorHAnsi"/>
          <w:sz w:val="24"/>
        </w:rPr>
      </w:pPr>
      <w:r w:rsidRPr="00902415">
        <w:rPr>
          <w:rFonts w:asciiTheme="minorHAnsi" w:hAnsiTheme="minorHAnsi"/>
          <w:sz w:val="24"/>
        </w:rPr>
        <w:t>a. Elaborar paquetes por alumno de acuerdo al semestre correspondiente.</w:t>
      </w:r>
    </w:p>
    <w:p w:rsidR="00F011D9" w:rsidRPr="00902415" w:rsidRDefault="00F011D9" w:rsidP="00902415">
      <w:pPr>
        <w:pStyle w:val="Prrafodelista"/>
        <w:spacing w:before="10"/>
        <w:ind w:left="426" w:right="-93"/>
        <w:jc w:val="both"/>
        <w:rPr>
          <w:rFonts w:asciiTheme="minorHAnsi" w:hAnsiTheme="minorHAnsi"/>
          <w:sz w:val="24"/>
        </w:rPr>
      </w:pPr>
    </w:p>
    <w:p w:rsidR="00902415" w:rsidRDefault="00902415" w:rsidP="00902415">
      <w:pPr>
        <w:pStyle w:val="Prrafodelista"/>
        <w:spacing w:before="10"/>
        <w:ind w:left="426" w:right="-93"/>
        <w:jc w:val="both"/>
        <w:rPr>
          <w:rFonts w:asciiTheme="minorHAnsi" w:hAnsiTheme="minorHAnsi"/>
          <w:sz w:val="24"/>
        </w:rPr>
      </w:pPr>
      <w:r w:rsidRPr="00902415">
        <w:rPr>
          <w:rFonts w:asciiTheme="minorHAnsi" w:hAnsiTheme="minorHAnsi"/>
          <w:sz w:val="24"/>
        </w:rPr>
        <w:t>b. el empaquetado de ejemplares por alumno, deberá ser con un material que asegure la protección del buen estado de los textos, se visualicen los ejemplares que contienen cada paquete y, se identifique el semestre que se trata.</w:t>
      </w:r>
    </w:p>
    <w:p w:rsidR="00F011D9" w:rsidRPr="00902415" w:rsidRDefault="00F011D9" w:rsidP="00902415">
      <w:pPr>
        <w:pStyle w:val="Prrafodelista"/>
        <w:spacing w:before="10"/>
        <w:ind w:left="426" w:right="-93"/>
        <w:jc w:val="both"/>
        <w:rPr>
          <w:rFonts w:asciiTheme="minorHAnsi" w:hAnsiTheme="minorHAnsi"/>
          <w:sz w:val="24"/>
        </w:rPr>
      </w:pPr>
    </w:p>
    <w:p w:rsidR="00902415" w:rsidRDefault="00902415" w:rsidP="00902415">
      <w:pPr>
        <w:pStyle w:val="Prrafodelista"/>
        <w:spacing w:before="10"/>
        <w:ind w:left="426" w:right="-93"/>
        <w:jc w:val="both"/>
        <w:rPr>
          <w:rFonts w:asciiTheme="minorHAnsi" w:hAnsiTheme="minorHAnsi"/>
          <w:sz w:val="24"/>
        </w:rPr>
      </w:pPr>
      <w:r w:rsidRPr="00902415">
        <w:rPr>
          <w:rFonts w:asciiTheme="minorHAnsi" w:hAnsiTheme="minorHAnsi"/>
          <w:sz w:val="24"/>
        </w:rPr>
        <w:t>c. Los datos estadístic</w:t>
      </w:r>
      <w:r w:rsidR="00F011D9">
        <w:rPr>
          <w:rFonts w:asciiTheme="minorHAnsi" w:hAnsiTheme="minorHAnsi"/>
          <w:sz w:val="24"/>
        </w:rPr>
        <w:t>os definitivos d</w:t>
      </w:r>
      <w:r w:rsidRPr="00902415">
        <w:rPr>
          <w:rFonts w:asciiTheme="minorHAnsi" w:hAnsiTheme="minorHAnsi"/>
          <w:sz w:val="24"/>
        </w:rPr>
        <w:t>e cuantos paquetes corresponden por semestre y plantel se entregarán el día del fallo, ya que para determinar las cantidades definitivas, se tiene que considerar las materias propedéuticas y capacitaciones que son opcionales y diferentes en cada plantel así como algunos materiales sobrantes que tienen los planteles en existencia, lo que obliga a ajustar las cantidades a entregar en cada plantel, y actualmente se está trabajando en ello.</w:t>
      </w:r>
    </w:p>
    <w:p w:rsidR="00902415" w:rsidRDefault="00902415" w:rsidP="00902415">
      <w:pPr>
        <w:pStyle w:val="Prrafodelista"/>
        <w:spacing w:before="10"/>
        <w:ind w:left="426" w:right="-93"/>
        <w:jc w:val="both"/>
        <w:rPr>
          <w:rFonts w:asciiTheme="minorHAnsi" w:hAnsiTheme="minorHAnsi"/>
          <w:sz w:val="24"/>
        </w:rPr>
      </w:pPr>
    </w:p>
    <w:p w:rsidR="008D0793" w:rsidRPr="0070361B" w:rsidRDefault="008D0793" w:rsidP="00902415">
      <w:pPr>
        <w:pStyle w:val="Prrafodelista"/>
        <w:spacing w:before="10"/>
        <w:ind w:left="426" w:right="-93"/>
        <w:jc w:val="both"/>
        <w:rPr>
          <w:rFonts w:asciiTheme="minorHAnsi" w:hAnsiTheme="minorHAnsi"/>
          <w:sz w:val="24"/>
        </w:rPr>
      </w:pPr>
      <w:r w:rsidRPr="0070361B">
        <w:rPr>
          <w:rFonts w:asciiTheme="minorHAnsi" w:hAnsiTheme="minorHAnsi"/>
          <w:sz w:val="24"/>
        </w:rPr>
        <w:t xml:space="preserve">La entrega deberá realizarse por personal autorizado del proveedor, quien los protegerá adecuadamente para evitar cualquier daño que pudiera generarse por su transportación y almacenamiento. </w:t>
      </w:r>
    </w:p>
    <w:p w:rsidR="008D0793" w:rsidRPr="0043013A" w:rsidRDefault="008D0793" w:rsidP="0043013A">
      <w:pPr>
        <w:spacing w:before="10"/>
        <w:ind w:left="426" w:right="-93"/>
        <w:jc w:val="both"/>
        <w:rPr>
          <w:rFonts w:asciiTheme="minorHAnsi" w:hAnsiTheme="minorHAnsi"/>
          <w:sz w:val="24"/>
          <w:szCs w:val="22"/>
        </w:rPr>
      </w:pPr>
      <w:r w:rsidRPr="0043013A">
        <w:rPr>
          <w:rFonts w:asciiTheme="minorHAnsi" w:hAnsiTheme="minorHAnsi"/>
          <w:sz w:val="24"/>
          <w:szCs w:val="22"/>
        </w:rPr>
        <w:t xml:space="preserve">Los libros que se entreguen deberán apegarse estrictamente a las especificaciones, descripciones, presentaciones y demás características que se indican en el Anexo </w:t>
      </w:r>
      <w:proofErr w:type="spellStart"/>
      <w:r w:rsidR="000E0BEE">
        <w:rPr>
          <w:rFonts w:asciiTheme="minorHAnsi" w:hAnsiTheme="minorHAnsi"/>
          <w:sz w:val="24"/>
          <w:szCs w:val="22"/>
        </w:rPr>
        <w:t>tecnico</w:t>
      </w:r>
      <w:proofErr w:type="spellEnd"/>
      <w:r w:rsidRPr="0043013A">
        <w:rPr>
          <w:rFonts w:asciiTheme="minorHAnsi" w:hAnsiTheme="minorHAnsi"/>
          <w:sz w:val="24"/>
          <w:szCs w:val="22"/>
        </w:rPr>
        <w:t xml:space="preserve"> de las presentes bases y que estos sean recibidos de conformidad por el </w:t>
      </w:r>
      <w:r w:rsidR="003421E0" w:rsidRPr="0043013A">
        <w:rPr>
          <w:rFonts w:asciiTheme="minorHAnsi" w:hAnsiTheme="minorHAnsi"/>
          <w:sz w:val="24"/>
          <w:szCs w:val="22"/>
        </w:rPr>
        <w:t>“Órgano solicitante”.</w:t>
      </w:r>
      <w:r w:rsidRPr="0043013A">
        <w:rPr>
          <w:rFonts w:asciiTheme="minorHAnsi" w:hAnsiTheme="minorHAnsi"/>
          <w:sz w:val="24"/>
          <w:szCs w:val="22"/>
        </w:rPr>
        <w:t xml:space="preserve"> La transportación de los </w:t>
      </w:r>
      <w:r w:rsidR="000E0BEE">
        <w:rPr>
          <w:rFonts w:asciiTheme="minorHAnsi" w:hAnsiTheme="minorHAnsi"/>
          <w:sz w:val="24"/>
          <w:szCs w:val="22"/>
        </w:rPr>
        <w:t>libros</w:t>
      </w:r>
      <w:r w:rsidRPr="0043013A">
        <w:rPr>
          <w:rFonts w:asciiTheme="minorHAnsi" w:hAnsiTheme="minorHAnsi"/>
          <w:sz w:val="24"/>
          <w:szCs w:val="22"/>
        </w:rPr>
        <w:t xml:space="preserve">, las maniobras de carga y descarga serán a cargo del licitante, quien será responsable además de su aseguramiento, hasta que sean recibidos a entera satisfacción del </w:t>
      </w:r>
      <w:r w:rsidR="003421E0" w:rsidRPr="0043013A">
        <w:rPr>
          <w:rFonts w:asciiTheme="minorHAnsi" w:hAnsiTheme="minorHAnsi"/>
          <w:sz w:val="24"/>
          <w:szCs w:val="22"/>
        </w:rPr>
        <w:t>“Órgano solicitante”</w:t>
      </w:r>
      <w:r w:rsidRPr="0043013A">
        <w:rPr>
          <w:rFonts w:asciiTheme="minorHAnsi" w:hAnsiTheme="minorHAnsi"/>
          <w:sz w:val="24"/>
          <w:szCs w:val="22"/>
        </w:rPr>
        <w:t xml:space="preserve">. Los riesgos, gastos de la conservación, de importación, pago de impuestos, aranceles y gastos necesarios para la </w:t>
      </w:r>
      <w:r w:rsidRPr="0043013A">
        <w:rPr>
          <w:rFonts w:asciiTheme="minorHAnsi" w:hAnsiTheme="minorHAnsi"/>
          <w:sz w:val="24"/>
          <w:szCs w:val="22"/>
        </w:rPr>
        <w:lastRenderedPageBreak/>
        <w:t xml:space="preserve">entrega de los </w:t>
      </w:r>
      <w:r w:rsidR="00D450F5">
        <w:rPr>
          <w:rFonts w:asciiTheme="minorHAnsi" w:hAnsiTheme="minorHAnsi"/>
          <w:sz w:val="24"/>
          <w:szCs w:val="22"/>
        </w:rPr>
        <w:t>libros</w:t>
      </w:r>
      <w:r w:rsidRPr="0043013A">
        <w:rPr>
          <w:rFonts w:asciiTheme="minorHAnsi" w:hAnsiTheme="minorHAnsi"/>
          <w:sz w:val="24"/>
          <w:szCs w:val="22"/>
        </w:rPr>
        <w:t xml:space="preserve"> materia de la presente Licitación, correrán por cuenta del licitante favorecido con el resultado del fallo correspondiente, hasta la total conclusión del servicio.</w:t>
      </w:r>
    </w:p>
    <w:p w:rsidR="008D0793" w:rsidRDefault="008D0793" w:rsidP="008D0793">
      <w:pPr>
        <w:ind w:right="40"/>
        <w:jc w:val="both"/>
        <w:rPr>
          <w:rFonts w:asciiTheme="minorHAnsi" w:hAnsiTheme="minorHAnsi" w:cs="Arial"/>
          <w:bCs/>
          <w:sz w:val="24"/>
        </w:rPr>
      </w:pPr>
    </w:p>
    <w:p w:rsidR="00A11290" w:rsidRPr="006E5ADF" w:rsidRDefault="00A11290" w:rsidP="008A2AF8">
      <w:pPr>
        <w:pStyle w:val="1"/>
        <w:ind w:left="426" w:right="-102"/>
        <w:jc w:val="both"/>
        <w:rPr>
          <w:rFonts w:asciiTheme="minorHAnsi" w:hAnsiTheme="minorHAnsi" w:cs="Arial"/>
          <w:sz w:val="24"/>
          <w:szCs w:val="24"/>
        </w:rPr>
      </w:pPr>
      <w:bookmarkStart w:id="0" w:name="_GoBack"/>
      <w:bookmarkEnd w:id="0"/>
      <w:r w:rsidRPr="006E5ADF">
        <w:rPr>
          <w:rFonts w:asciiTheme="minorHAnsi" w:hAnsiTheme="minorHAnsi" w:cs="Arial"/>
          <w:sz w:val="24"/>
          <w:szCs w:val="24"/>
        </w:rPr>
        <w:t xml:space="preserve">4.3 </w:t>
      </w:r>
      <w:r w:rsidR="008D0793">
        <w:rPr>
          <w:rFonts w:asciiTheme="minorHAnsi" w:hAnsiTheme="minorHAnsi" w:cs="Arial"/>
          <w:sz w:val="24"/>
          <w:szCs w:val="24"/>
        </w:rPr>
        <w:t>PLAZO DE ENTREGA</w:t>
      </w:r>
      <w:r w:rsidRPr="006E5ADF">
        <w:rPr>
          <w:rFonts w:asciiTheme="minorHAnsi" w:hAnsiTheme="minorHAnsi" w:cs="Arial"/>
          <w:sz w:val="24"/>
          <w:szCs w:val="24"/>
        </w:rPr>
        <w:t>:</w:t>
      </w:r>
    </w:p>
    <w:p w:rsidR="008D0793" w:rsidRDefault="008D0793" w:rsidP="008D0793">
      <w:pPr>
        <w:ind w:left="426" w:right="40"/>
        <w:jc w:val="both"/>
        <w:rPr>
          <w:rFonts w:asciiTheme="minorHAnsi" w:hAnsiTheme="minorHAnsi" w:cs="Arial"/>
          <w:bCs/>
          <w:sz w:val="24"/>
          <w:szCs w:val="24"/>
          <w:lang w:val="es-MX"/>
        </w:rPr>
      </w:pPr>
      <w:r w:rsidRPr="008D0793">
        <w:rPr>
          <w:rFonts w:asciiTheme="minorHAnsi" w:hAnsiTheme="minorHAnsi" w:cs="Arial"/>
          <w:bCs/>
          <w:sz w:val="24"/>
          <w:szCs w:val="24"/>
          <w:lang w:val="es-MX"/>
        </w:rPr>
        <w:t xml:space="preserve">Se </w:t>
      </w:r>
      <w:r w:rsidRPr="0043013A">
        <w:rPr>
          <w:rFonts w:asciiTheme="minorHAnsi" w:hAnsiTheme="minorHAnsi" w:cs="Arial"/>
          <w:bCs/>
          <w:sz w:val="24"/>
          <w:szCs w:val="24"/>
          <w:lang w:val="es-MX"/>
        </w:rPr>
        <w:t>requiere que la entrega de los libros materia del presente procedimiento</w:t>
      </w:r>
      <w:r w:rsidR="0043013A" w:rsidRPr="0043013A">
        <w:rPr>
          <w:rFonts w:asciiTheme="minorHAnsi" w:hAnsiTheme="minorHAnsi" w:cs="Arial"/>
          <w:bCs/>
          <w:sz w:val="24"/>
          <w:szCs w:val="24"/>
          <w:lang w:val="es-MX"/>
        </w:rPr>
        <w:t xml:space="preserve"> </w:t>
      </w:r>
      <w:r w:rsidR="0043013A" w:rsidRPr="0043013A">
        <w:rPr>
          <w:rFonts w:asciiTheme="minorHAnsi" w:hAnsiTheme="minorHAnsi"/>
          <w:sz w:val="24"/>
          <w:szCs w:val="24"/>
        </w:rPr>
        <w:t>para el ciclo escolar correspondiente a 2020-2</w:t>
      </w:r>
      <w:r w:rsidRPr="0043013A">
        <w:rPr>
          <w:rFonts w:asciiTheme="minorHAnsi" w:hAnsiTheme="minorHAnsi" w:cs="Arial"/>
          <w:bCs/>
          <w:sz w:val="24"/>
          <w:szCs w:val="24"/>
          <w:lang w:val="es-MX"/>
        </w:rPr>
        <w:t>, se efectué a más</w:t>
      </w:r>
      <w:r w:rsidRPr="008D0793">
        <w:rPr>
          <w:rFonts w:asciiTheme="minorHAnsi" w:hAnsiTheme="minorHAnsi" w:cs="Arial"/>
          <w:bCs/>
          <w:sz w:val="24"/>
          <w:szCs w:val="24"/>
          <w:lang w:val="es-MX"/>
        </w:rPr>
        <w:t xml:space="preserve"> tardar el día </w:t>
      </w:r>
      <w:r w:rsidRPr="008D0793">
        <w:rPr>
          <w:rFonts w:asciiTheme="minorHAnsi" w:hAnsiTheme="minorHAnsi" w:cs="Arial"/>
          <w:b/>
          <w:bCs/>
          <w:sz w:val="24"/>
          <w:szCs w:val="24"/>
          <w:lang w:val="es-MX"/>
        </w:rPr>
        <w:t>23 de julio de 2020</w:t>
      </w:r>
      <w:r>
        <w:rPr>
          <w:rFonts w:asciiTheme="minorHAnsi" w:hAnsiTheme="minorHAnsi" w:cs="Arial"/>
          <w:bCs/>
          <w:sz w:val="24"/>
          <w:szCs w:val="24"/>
          <w:lang w:val="es-MX"/>
        </w:rPr>
        <w:t>.</w:t>
      </w:r>
    </w:p>
    <w:p w:rsidR="008D0793" w:rsidRPr="008D0793" w:rsidRDefault="008D0793" w:rsidP="008D0793">
      <w:pPr>
        <w:ind w:left="426" w:right="40"/>
        <w:jc w:val="both"/>
        <w:rPr>
          <w:rFonts w:asciiTheme="minorHAnsi" w:hAnsiTheme="minorHAnsi" w:cs="Arial"/>
          <w:bCs/>
          <w:sz w:val="24"/>
          <w:szCs w:val="24"/>
          <w:lang w:val="es-MX"/>
        </w:rPr>
      </w:pPr>
    </w:p>
    <w:p w:rsidR="008D0793" w:rsidRPr="008D0793" w:rsidRDefault="008D0793" w:rsidP="008D0793">
      <w:pPr>
        <w:ind w:left="426" w:right="40"/>
        <w:jc w:val="both"/>
        <w:rPr>
          <w:rFonts w:asciiTheme="minorHAnsi" w:hAnsiTheme="minorHAnsi" w:cs="Arial"/>
          <w:bCs/>
          <w:sz w:val="24"/>
          <w:szCs w:val="24"/>
          <w:lang w:val="es-MX"/>
        </w:rPr>
      </w:pPr>
      <w:r w:rsidRPr="008D0793">
        <w:rPr>
          <w:rFonts w:asciiTheme="minorHAnsi" w:hAnsiTheme="minorHAnsi" w:cs="Arial"/>
          <w:bCs/>
          <w:sz w:val="24"/>
          <w:szCs w:val="24"/>
          <w:lang w:val="es-MX"/>
        </w:rPr>
        <w:t xml:space="preserve">El proveedor, será responsable de que al entregar </w:t>
      </w:r>
      <w:r>
        <w:rPr>
          <w:rFonts w:asciiTheme="minorHAnsi" w:hAnsiTheme="minorHAnsi" w:cs="Arial"/>
          <w:bCs/>
          <w:sz w:val="24"/>
          <w:szCs w:val="24"/>
          <w:lang w:val="es-MX"/>
        </w:rPr>
        <w:t>los</w:t>
      </w:r>
      <w:r w:rsidRPr="008D0793">
        <w:rPr>
          <w:rFonts w:asciiTheme="minorHAnsi" w:hAnsiTheme="minorHAnsi" w:cs="Arial"/>
          <w:bCs/>
          <w:sz w:val="24"/>
          <w:szCs w:val="24"/>
          <w:lang w:val="es-MX"/>
        </w:rPr>
        <w:t xml:space="preserve"> </w:t>
      </w:r>
      <w:r w:rsidR="000E0BEE">
        <w:rPr>
          <w:rFonts w:asciiTheme="minorHAnsi" w:hAnsiTheme="minorHAnsi" w:cs="Arial"/>
          <w:bCs/>
          <w:sz w:val="24"/>
          <w:szCs w:val="24"/>
          <w:lang w:val="es-MX"/>
        </w:rPr>
        <w:t>libros</w:t>
      </w:r>
      <w:r w:rsidRPr="008D0793">
        <w:rPr>
          <w:rFonts w:asciiTheme="minorHAnsi" w:hAnsiTheme="minorHAnsi" w:cs="Arial"/>
          <w:bCs/>
          <w:sz w:val="24"/>
          <w:szCs w:val="24"/>
          <w:lang w:val="es-MX"/>
        </w:rPr>
        <w:t>, le sellen y firmen original y copia de la factura</w:t>
      </w:r>
      <w:r>
        <w:rPr>
          <w:rFonts w:asciiTheme="minorHAnsi" w:hAnsiTheme="minorHAnsi" w:cs="Arial"/>
          <w:bCs/>
          <w:sz w:val="24"/>
          <w:szCs w:val="24"/>
          <w:lang w:val="es-MX"/>
        </w:rPr>
        <w:t xml:space="preserve"> </w:t>
      </w:r>
      <w:r w:rsidRPr="008D0793">
        <w:rPr>
          <w:rFonts w:asciiTheme="minorHAnsi" w:hAnsiTheme="minorHAnsi" w:cs="Arial"/>
          <w:bCs/>
          <w:sz w:val="24"/>
          <w:szCs w:val="24"/>
          <w:lang w:val="es-MX"/>
        </w:rPr>
        <w:t>que ampara dicha entrega. En caso de faltante o presentación en mal estado de algunos de los libros a</w:t>
      </w:r>
      <w:r>
        <w:rPr>
          <w:rFonts w:asciiTheme="minorHAnsi" w:hAnsiTheme="minorHAnsi" w:cs="Arial"/>
          <w:bCs/>
          <w:sz w:val="24"/>
          <w:szCs w:val="24"/>
          <w:lang w:val="es-MX"/>
        </w:rPr>
        <w:t xml:space="preserve"> </w:t>
      </w:r>
      <w:r w:rsidRPr="008D0793">
        <w:rPr>
          <w:rFonts w:asciiTheme="minorHAnsi" w:hAnsiTheme="minorHAnsi" w:cs="Arial"/>
          <w:bCs/>
          <w:sz w:val="24"/>
          <w:szCs w:val="24"/>
          <w:lang w:val="es-MX"/>
        </w:rPr>
        <w:t>suministrar, el encargado procederá a devolverlos y elaborar un oficio dirigido al proveedor con copia al</w:t>
      </w:r>
      <w:r>
        <w:rPr>
          <w:rFonts w:asciiTheme="minorHAnsi" w:hAnsiTheme="minorHAnsi" w:cs="Arial"/>
          <w:bCs/>
          <w:sz w:val="24"/>
          <w:szCs w:val="24"/>
          <w:lang w:val="es-MX"/>
        </w:rPr>
        <w:t xml:space="preserve"> </w:t>
      </w:r>
      <w:r w:rsidRPr="008D0793">
        <w:rPr>
          <w:rFonts w:asciiTheme="minorHAnsi" w:hAnsiTheme="minorHAnsi" w:cs="Arial"/>
          <w:bCs/>
          <w:sz w:val="24"/>
          <w:szCs w:val="24"/>
          <w:lang w:val="es-MX"/>
        </w:rPr>
        <w:t>Jefe de Recursos Materiales y de Servicios, para que en un plazo de 15 días, le hagan llegar dicho bien, en</w:t>
      </w:r>
      <w:r>
        <w:rPr>
          <w:rFonts w:asciiTheme="minorHAnsi" w:hAnsiTheme="minorHAnsi" w:cs="Arial"/>
          <w:bCs/>
          <w:sz w:val="24"/>
          <w:szCs w:val="24"/>
          <w:lang w:val="es-MX"/>
        </w:rPr>
        <w:t xml:space="preserve"> </w:t>
      </w:r>
      <w:r w:rsidRPr="008D0793">
        <w:rPr>
          <w:rFonts w:asciiTheme="minorHAnsi" w:hAnsiTheme="minorHAnsi" w:cs="Arial"/>
          <w:bCs/>
          <w:sz w:val="24"/>
          <w:szCs w:val="24"/>
          <w:lang w:val="es-MX"/>
        </w:rPr>
        <w:t>el entendido de que cuando este no se entregue en el tiempo establecido, el pago por concepto de la</w:t>
      </w:r>
      <w:r>
        <w:rPr>
          <w:rFonts w:asciiTheme="minorHAnsi" w:hAnsiTheme="minorHAnsi" w:cs="Arial"/>
          <w:bCs/>
          <w:sz w:val="24"/>
          <w:szCs w:val="24"/>
          <w:lang w:val="es-MX"/>
        </w:rPr>
        <w:t xml:space="preserve"> </w:t>
      </w:r>
      <w:r w:rsidRPr="008D0793">
        <w:rPr>
          <w:rFonts w:asciiTheme="minorHAnsi" w:hAnsiTheme="minorHAnsi" w:cs="Arial"/>
          <w:bCs/>
          <w:sz w:val="24"/>
          <w:szCs w:val="24"/>
          <w:lang w:val="es-MX"/>
        </w:rPr>
        <w:t>entrega, será retenido hasta la entrega de dicho faltante.</w:t>
      </w:r>
    </w:p>
    <w:p w:rsidR="00055B80" w:rsidRDefault="00055B80" w:rsidP="00505EBC">
      <w:pPr>
        <w:pStyle w:val="1"/>
        <w:tabs>
          <w:tab w:val="left" w:pos="720"/>
        </w:tabs>
        <w:ind w:left="426" w:right="40"/>
        <w:jc w:val="both"/>
        <w:rPr>
          <w:rFonts w:asciiTheme="minorHAnsi" w:hAnsiTheme="minorHAnsi" w:cs="Arial"/>
          <w:b w:val="0"/>
          <w:bCs/>
          <w:sz w:val="24"/>
          <w:szCs w:val="24"/>
        </w:rPr>
      </w:pPr>
    </w:p>
    <w:p w:rsidR="00055B80" w:rsidRDefault="003D7C81" w:rsidP="00505EBC">
      <w:pPr>
        <w:pStyle w:val="1"/>
        <w:tabs>
          <w:tab w:val="left" w:pos="720"/>
        </w:tabs>
        <w:ind w:left="426" w:right="40"/>
        <w:jc w:val="both"/>
        <w:rPr>
          <w:rFonts w:asciiTheme="minorHAnsi" w:hAnsiTheme="minorHAnsi" w:cs="Arial"/>
          <w:b w:val="0"/>
          <w:bCs/>
          <w:sz w:val="24"/>
          <w:szCs w:val="24"/>
        </w:rPr>
      </w:pPr>
      <w:r w:rsidRPr="003D7C81">
        <w:rPr>
          <w:rFonts w:asciiTheme="minorHAnsi" w:hAnsiTheme="minorHAnsi" w:cs="Arial"/>
          <w:b w:val="0"/>
          <w:bCs/>
          <w:sz w:val="24"/>
          <w:szCs w:val="24"/>
        </w:rPr>
        <w:t xml:space="preserve">Solo por caso fortuito o fuerza mayor el </w:t>
      </w:r>
      <w:r>
        <w:rPr>
          <w:rFonts w:asciiTheme="minorHAnsi" w:hAnsiTheme="minorHAnsi" w:cs="Arial"/>
          <w:b w:val="0"/>
          <w:bCs/>
          <w:sz w:val="24"/>
          <w:szCs w:val="24"/>
        </w:rPr>
        <w:t>“Órgano solicitante”</w:t>
      </w:r>
      <w:r w:rsidRPr="003D7C81">
        <w:rPr>
          <w:rFonts w:asciiTheme="minorHAnsi" w:hAnsiTheme="minorHAnsi" w:cs="Arial"/>
          <w:b w:val="0"/>
          <w:bCs/>
          <w:sz w:val="24"/>
          <w:szCs w:val="24"/>
        </w:rPr>
        <w:t xml:space="preserve"> podrá autorizar cualquier modificación a los plazos de entrega originalmente es</w:t>
      </w:r>
      <w:r>
        <w:rPr>
          <w:rFonts w:asciiTheme="minorHAnsi" w:hAnsiTheme="minorHAnsi" w:cs="Arial"/>
          <w:b w:val="0"/>
          <w:bCs/>
          <w:sz w:val="24"/>
          <w:szCs w:val="24"/>
        </w:rPr>
        <w:t>tablecidos y pactados en el</w:t>
      </w:r>
      <w:r w:rsidRPr="003D7C81">
        <w:rPr>
          <w:rFonts w:asciiTheme="minorHAnsi" w:hAnsiTheme="minorHAnsi" w:cs="Arial"/>
          <w:b w:val="0"/>
          <w:bCs/>
          <w:sz w:val="24"/>
          <w:szCs w:val="24"/>
        </w:rPr>
        <w:t xml:space="preserve"> contrato respectivo</w:t>
      </w:r>
      <w:r>
        <w:rPr>
          <w:rFonts w:asciiTheme="minorHAnsi" w:hAnsiTheme="minorHAnsi" w:cs="Arial"/>
          <w:b w:val="0"/>
          <w:bCs/>
          <w:sz w:val="24"/>
          <w:szCs w:val="24"/>
        </w:rPr>
        <w:t>, por lo que e</w:t>
      </w:r>
      <w:r w:rsidRPr="003D7C81">
        <w:rPr>
          <w:rFonts w:asciiTheme="minorHAnsi" w:hAnsiTheme="minorHAnsi" w:cs="Arial"/>
          <w:b w:val="0"/>
          <w:bCs/>
          <w:sz w:val="24"/>
          <w:szCs w:val="24"/>
        </w:rPr>
        <w:t xml:space="preserve">l </w:t>
      </w:r>
      <w:r>
        <w:rPr>
          <w:rFonts w:asciiTheme="minorHAnsi" w:hAnsiTheme="minorHAnsi" w:cs="Arial"/>
          <w:b w:val="0"/>
          <w:bCs/>
          <w:sz w:val="24"/>
          <w:szCs w:val="24"/>
        </w:rPr>
        <w:t>p</w:t>
      </w:r>
      <w:r w:rsidRPr="003D7C81">
        <w:rPr>
          <w:rFonts w:asciiTheme="minorHAnsi" w:hAnsiTheme="minorHAnsi" w:cs="Arial"/>
          <w:b w:val="0"/>
          <w:bCs/>
          <w:sz w:val="24"/>
          <w:szCs w:val="24"/>
        </w:rPr>
        <w:t>roveedor de encontrarse en cualquiera de los dos supuestos antes referidos, deberá presentar escrito suscrito por su representante legal, en el que manifieste las causas por las que requiere la prórroga, anexando la documentación soporte de dicho supuesto.</w:t>
      </w:r>
    </w:p>
    <w:p w:rsidR="003D7C81" w:rsidRPr="006E5ADF" w:rsidRDefault="003D7C81" w:rsidP="00505EBC">
      <w:pPr>
        <w:pStyle w:val="1"/>
        <w:tabs>
          <w:tab w:val="left" w:pos="720"/>
        </w:tabs>
        <w:ind w:left="426" w:right="40"/>
        <w:jc w:val="both"/>
        <w:rPr>
          <w:rFonts w:asciiTheme="minorHAnsi" w:hAnsiTheme="minorHAnsi" w:cs="Arial"/>
          <w:b w:val="0"/>
          <w:bCs/>
          <w:sz w:val="24"/>
          <w:szCs w:val="24"/>
        </w:rPr>
      </w:pPr>
    </w:p>
    <w:p w:rsidR="00557DA1" w:rsidRPr="00A67F0D" w:rsidRDefault="00557DA1" w:rsidP="00557DA1">
      <w:pPr>
        <w:pStyle w:val="Sangradetextonormal"/>
        <w:tabs>
          <w:tab w:val="left" w:pos="450"/>
          <w:tab w:val="left" w:pos="720"/>
        </w:tabs>
        <w:ind w:left="426" w:right="-567" w:firstLine="0"/>
        <w:rPr>
          <w:rFonts w:asciiTheme="minorHAnsi" w:hAnsiTheme="minorHAnsi" w:cs="Arial"/>
          <w:sz w:val="24"/>
          <w:szCs w:val="24"/>
        </w:rPr>
      </w:pPr>
      <w:r>
        <w:rPr>
          <w:rFonts w:asciiTheme="minorHAnsi" w:hAnsiTheme="minorHAnsi" w:cs="Arial"/>
          <w:sz w:val="24"/>
          <w:szCs w:val="24"/>
        </w:rPr>
        <w:t xml:space="preserve">4.4 </w:t>
      </w:r>
      <w:r w:rsidRPr="00A67F0D">
        <w:rPr>
          <w:rFonts w:asciiTheme="minorHAnsi" w:hAnsiTheme="minorHAnsi" w:cs="Arial"/>
          <w:sz w:val="24"/>
          <w:szCs w:val="24"/>
        </w:rPr>
        <w:t>PERIODO DE GARANTÍA DE LOS SERVICIOS:</w:t>
      </w:r>
    </w:p>
    <w:p w:rsidR="00557DA1" w:rsidRPr="00557DA1" w:rsidRDefault="00557DA1" w:rsidP="00557DA1">
      <w:pPr>
        <w:pStyle w:val="Sangradetextonormal"/>
        <w:tabs>
          <w:tab w:val="left" w:pos="142"/>
          <w:tab w:val="left" w:pos="284"/>
        </w:tabs>
        <w:spacing w:line="240" w:lineRule="auto"/>
        <w:ind w:left="426" w:right="40" w:firstLine="0"/>
        <w:rPr>
          <w:rFonts w:asciiTheme="minorHAnsi" w:hAnsiTheme="minorHAnsi" w:cs="Arial"/>
          <w:b w:val="0"/>
          <w:sz w:val="24"/>
          <w:szCs w:val="24"/>
        </w:rPr>
      </w:pPr>
      <w:r w:rsidRPr="00557DA1">
        <w:rPr>
          <w:rFonts w:asciiTheme="minorHAnsi" w:hAnsiTheme="minorHAnsi" w:cs="Arial"/>
          <w:b w:val="0"/>
          <w:sz w:val="24"/>
          <w:szCs w:val="24"/>
        </w:rPr>
        <w:t xml:space="preserve">El periodo mínimo de garantía a ofrecer por los licitantes en la presente licitación, será de </w:t>
      </w:r>
      <w:r w:rsidRPr="00557DA1">
        <w:rPr>
          <w:rFonts w:asciiTheme="minorHAnsi" w:hAnsiTheme="minorHAnsi" w:cs="Arial"/>
          <w:sz w:val="24"/>
          <w:szCs w:val="24"/>
        </w:rPr>
        <w:t>6 (seis) meses</w:t>
      </w:r>
      <w:r w:rsidRPr="00557DA1">
        <w:rPr>
          <w:rFonts w:asciiTheme="minorHAnsi" w:hAnsiTheme="minorHAnsi" w:cs="Arial"/>
          <w:b w:val="0"/>
          <w:sz w:val="24"/>
          <w:szCs w:val="24"/>
        </w:rPr>
        <w:t xml:space="preserve"> para cada una de las partidas que integran el paquete único, esta garantía tendrá por objeto responder contra los defectos de fabricación y vicios ocultos que en su caso se presenten en los bienes suministrados. El licitante será el responsable de hacer valida la misma y deberá responder por los bienes garantizados directamente a la Convocante. El periodo de garantía empezara a correr a partir de la fecha de entrega total de los bienes materia de la presente licitación, a entera satisfacción del “</w:t>
      </w:r>
      <w:r>
        <w:rPr>
          <w:rFonts w:asciiTheme="minorHAnsi" w:hAnsiTheme="minorHAnsi" w:cs="Arial"/>
          <w:b w:val="0"/>
          <w:sz w:val="24"/>
          <w:szCs w:val="24"/>
        </w:rPr>
        <w:t>Órgano solicitante</w:t>
      </w:r>
      <w:r w:rsidRPr="00557DA1">
        <w:rPr>
          <w:rFonts w:asciiTheme="minorHAnsi" w:hAnsiTheme="minorHAnsi" w:cs="Arial"/>
          <w:b w:val="0"/>
          <w:sz w:val="24"/>
          <w:szCs w:val="24"/>
        </w:rPr>
        <w:t>”</w:t>
      </w:r>
    </w:p>
    <w:p w:rsidR="00557DA1" w:rsidRPr="00557DA1" w:rsidRDefault="00557DA1" w:rsidP="00557DA1">
      <w:pPr>
        <w:pStyle w:val="Sangradetextonormal"/>
        <w:tabs>
          <w:tab w:val="left" w:pos="142"/>
          <w:tab w:val="left" w:pos="284"/>
        </w:tabs>
        <w:spacing w:line="240" w:lineRule="auto"/>
        <w:ind w:left="426" w:right="40" w:firstLine="0"/>
        <w:rPr>
          <w:rFonts w:asciiTheme="minorHAnsi" w:hAnsiTheme="minorHAnsi" w:cs="Arial"/>
          <w:b w:val="0"/>
          <w:sz w:val="24"/>
          <w:szCs w:val="24"/>
        </w:rPr>
      </w:pPr>
    </w:p>
    <w:p w:rsidR="00557DA1" w:rsidRPr="00557DA1" w:rsidRDefault="00557DA1" w:rsidP="00557DA1">
      <w:pPr>
        <w:pStyle w:val="Sangradetextonormal"/>
        <w:tabs>
          <w:tab w:val="left" w:pos="142"/>
          <w:tab w:val="left" w:pos="284"/>
        </w:tabs>
        <w:spacing w:line="240" w:lineRule="auto"/>
        <w:ind w:left="426" w:right="40" w:firstLine="0"/>
        <w:rPr>
          <w:rFonts w:asciiTheme="minorHAnsi" w:hAnsiTheme="minorHAnsi" w:cs="Arial"/>
          <w:b w:val="0"/>
          <w:sz w:val="24"/>
          <w:szCs w:val="24"/>
        </w:rPr>
      </w:pPr>
      <w:r w:rsidRPr="00557DA1">
        <w:rPr>
          <w:rFonts w:asciiTheme="minorHAnsi" w:hAnsiTheme="minorHAnsi" w:cs="Arial"/>
          <w:b w:val="0"/>
          <w:sz w:val="24"/>
          <w:szCs w:val="24"/>
        </w:rPr>
        <w:t xml:space="preserve">En caso de que las causas que originen la devolución sean imputables al proveedor, y este no pueda realizar la reposición en el plazo señalado, se rescindirá totalmente el contrato, procediendo el </w:t>
      </w:r>
      <w:r>
        <w:rPr>
          <w:rFonts w:asciiTheme="minorHAnsi" w:hAnsiTheme="minorHAnsi" w:cs="Arial"/>
          <w:b w:val="0"/>
          <w:sz w:val="24"/>
          <w:szCs w:val="24"/>
        </w:rPr>
        <w:t>“órgano solicitante”</w:t>
      </w:r>
      <w:r w:rsidRPr="00557DA1">
        <w:rPr>
          <w:rFonts w:asciiTheme="minorHAnsi" w:hAnsiTheme="minorHAnsi" w:cs="Arial"/>
          <w:b w:val="0"/>
          <w:sz w:val="24"/>
          <w:szCs w:val="24"/>
        </w:rPr>
        <w:t xml:space="preserve"> a hacer efectiva la fianza presentada para garantizar su cumplimiento.</w:t>
      </w:r>
    </w:p>
    <w:p w:rsidR="00557DA1" w:rsidRDefault="00557DA1" w:rsidP="00557DA1">
      <w:pPr>
        <w:pStyle w:val="Sangradetextonormal"/>
        <w:tabs>
          <w:tab w:val="left" w:pos="142"/>
          <w:tab w:val="left" w:pos="284"/>
        </w:tabs>
        <w:spacing w:line="240" w:lineRule="auto"/>
        <w:ind w:left="426" w:right="40" w:firstLine="0"/>
        <w:rPr>
          <w:rFonts w:asciiTheme="minorHAnsi" w:hAnsiTheme="minorHAnsi" w:cs="Arial"/>
          <w:sz w:val="24"/>
          <w:szCs w:val="24"/>
        </w:rPr>
      </w:pPr>
    </w:p>
    <w:p w:rsidR="00924084" w:rsidRPr="006E5ADF" w:rsidRDefault="00924084" w:rsidP="00505EBC">
      <w:pPr>
        <w:pStyle w:val="Sangradetextonormal"/>
        <w:tabs>
          <w:tab w:val="left" w:pos="142"/>
          <w:tab w:val="left" w:pos="284"/>
        </w:tabs>
        <w:spacing w:line="240" w:lineRule="auto"/>
        <w:ind w:left="426" w:right="40" w:firstLine="0"/>
        <w:rPr>
          <w:rFonts w:asciiTheme="minorHAnsi" w:hAnsiTheme="minorHAnsi" w:cs="Arial"/>
          <w:sz w:val="24"/>
          <w:szCs w:val="24"/>
        </w:rPr>
      </w:pPr>
      <w:r w:rsidRPr="006E5ADF">
        <w:rPr>
          <w:rFonts w:asciiTheme="minorHAnsi" w:hAnsiTheme="minorHAnsi" w:cs="Arial"/>
          <w:sz w:val="24"/>
          <w:szCs w:val="24"/>
        </w:rPr>
        <w:t>4.</w:t>
      </w:r>
      <w:r w:rsidR="00557DA1">
        <w:rPr>
          <w:rFonts w:asciiTheme="minorHAnsi" w:hAnsiTheme="minorHAnsi" w:cs="Arial"/>
          <w:sz w:val="24"/>
          <w:szCs w:val="24"/>
        </w:rPr>
        <w:t>5</w:t>
      </w:r>
      <w:r w:rsidRPr="006E5ADF">
        <w:rPr>
          <w:rFonts w:asciiTheme="minorHAnsi" w:hAnsiTheme="minorHAnsi" w:cs="Arial"/>
          <w:sz w:val="24"/>
          <w:szCs w:val="24"/>
        </w:rPr>
        <w:t xml:space="preserve"> CONDICIONES DE PRECIO Y PAGO</w:t>
      </w:r>
    </w:p>
    <w:p w:rsidR="002050E9" w:rsidRDefault="003D7C81" w:rsidP="003D7C81">
      <w:pPr>
        <w:ind w:left="426" w:right="40"/>
        <w:rPr>
          <w:rFonts w:asciiTheme="minorHAnsi" w:hAnsiTheme="minorHAnsi" w:cs="Arial"/>
          <w:sz w:val="24"/>
          <w:szCs w:val="24"/>
        </w:rPr>
      </w:pPr>
      <w:r w:rsidRPr="003D7C81">
        <w:rPr>
          <w:rFonts w:asciiTheme="minorHAnsi" w:hAnsiTheme="minorHAnsi" w:cs="Arial"/>
          <w:sz w:val="24"/>
          <w:szCs w:val="24"/>
        </w:rPr>
        <w:t>El importe total a pagar por los servicios materia de este procedimiento de contratación, se cubrirá al</w:t>
      </w:r>
      <w:r>
        <w:rPr>
          <w:rFonts w:asciiTheme="minorHAnsi" w:hAnsiTheme="minorHAnsi" w:cs="Arial"/>
          <w:sz w:val="24"/>
          <w:szCs w:val="24"/>
        </w:rPr>
        <w:t xml:space="preserve"> </w:t>
      </w:r>
      <w:r w:rsidRPr="003D7C81">
        <w:rPr>
          <w:rFonts w:asciiTheme="minorHAnsi" w:hAnsiTheme="minorHAnsi" w:cs="Arial"/>
          <w:sz w:val="24"/>
          <w:szCs w:val="24"/>
        </w:rPr>
        <w:t>participante que resulte favorecido con el fallo de la licitación de la siguiente manera:</w:t>
      </w:r>
    </w:p>
    <w:p w:rsidR="003D7C81" w:rsidRPr="006E5ADF" w:rsidRDefault="003D7C81" w:rsidP="003D7C81">
      <w:pPr>
        <w:ind w:left="426" w:right="40"/>
        <w:rPr>
          <w:rFonts w:asciiTheme="minorHAnsi" w:hAnsiTheme="minorHAnsi" w:cs="Arial"/>
          <w:sz w:val="24"/>
          <w:szCs w:val="24"/>
        </w:rPr>
      </w:pPr>
    </w:p>
    <w:p w:rsidR="003D7C81" w:rsidRDefault="003D7C81" w:rsidP="003D7C81">
      <w:pPr>
        <w:tabs>
          <w:tab w:val="left" w:pos="720"/>
        </w:tabs>
        <w:ind w:left="426" w:right="40"/>
        <w:jc w:val="both"/>
        <w:rPr>
          <w:rFonts w:asciiTheme="minorHAnsi" w:hAnsiTheme="minorHAnsi" w:cs="Arial"/>
          <w:sz w:val="24"/>
          <w:szCs w:val="24"/>
        </w:rPr>
      </w:pPr>
      <w:bookmarkStart w:id="1" w:name="_Toc52429316"/>
      <w:r w:rsidRPr="003D7C81">
        <w:rPr>
          <w:rFonts w:asciiTheme="minorHAnsi" w:hAnsiTheme="minorHAnsi" w:cs="Arial"/>
          <w:b/>
          <w:sz w:val="24"/>
          <w:szCs w:val="24"/>
        </w:rPr>
        <w:t>100 % (cien por ciento)</w:t>
      </w:r>
      <w:r w:rsidRPr="003D7C81">
        <w:rPr>
          <w:rFonts w:asciiTheme="minorHAnsi" w:hAnsiTheme="minorHAnsi" w:cs="Arial"/>
          <w:sz w:val="24"/>
          <w:szCs w:val="24"/>
        </w:rPr>
        <w:t xml:space="preserve"> una vez suministrada la totalidad de los libros, materia de esta</w:t>
      </w:r>
      <w:r>
        <w:rPr>
          <w:rFonts w:asciiTheme="minorHAnsi" w:hAnsiTheme="minorHAnsi" w:cs="Arial"/>
          <w:sz w:val="24"/>
          <w:szCs w:val="24"/>
        </w:rPr>
        <w:t xml:space="preserve"> </w:t>
      </w:r>
      <w:r w:rsidRPr="003D7C81">
        <w:rPr>
          <w:rFonts w:asciiTheme="minorHAnsi" w:hAnsiTheme="minorHAnsi" w:cs="Arial"/>
          <w:sz w:val="24"/>
          <w:szCs w:val="24"/>
        </w:rPr>
        <w:t xml:space="preserve">licitación, a entera satisfacción del </w:t>
      </w:r>
      <w:r>
        <w:rPr>
          <w:rFonts w:asciiTheme="minorHAnsi" w:hAnsiTheme="minorHAnsi" w:cs="Arial"/>
          <w:sz w:val="24"/>
          <w:szCs w:val="24"/>
        </w:rPr>
        <w:t>“Órgano solicitante”</w:t>
      </w:r>
      <w:r w:rsidRPr="003D7C81">
        <w:rPr>
          <w:rFonts w:asciiTheme="minorHAnsi" w:hAnsiTheme="minorHAnsi" w:cs="Arial"/>
          <w:sz w:val="24"/>
          <w:szCs w:val="24"/>
        </w:rPr>
        <w:t>.</w:t>
      </w:r>
    </w:p>
    <w:p w:rsidR="003D7C81" w:rsidRPr="003D7C81" w:rsidRDefault="003D7C81" w:rsidP="003D7C81">
      <w:pPr>
        <w:tabs>
          <w:tab w:val="left" w:pos="720"/>
        </w:tabs>
        <w:ind w:left="426" w:right="40"/>
        <w:jc w:val="both"/>
        <w:rPr>
          <w:rFonts w:asciiTheme="minorHAnsi" w:hAnsiTheme="minorHAnsi" w:cs="Arial"/>
          <w:sz w:val="24"/>
          <w:szCs w:val="24"/>
        </w:rPr>
      </w:pPr>
    </w:p>
    <w:p w:rsidR="003D7C81" w:rsidRDefault="003D7C81" w:rsidP="003D7C81">
      <w:pPr>
        <w:tabs>
          <w:tab w:val="left" w:pos="720"/>
        </w:tabs>
        <w:ind w:left="426" w:right="40"/>
        <w:jc w:val="both"/>
        <w:rPr>
          <w:rFonts w:asciiTheme="minorHAnsi" w:hAnsiTheme="minorHAnsi" w:cs="Arial"/>
          <w:sz w:val="24"/>
          <w:szCs w:val="24"/>
        </w:rPr>
      </w:pPr>
      <w:r w:rsidRPr="003D7C81">
        <w:rPr>
          <w:rFonts w:asciiTheme="minorHAnsi" w:hAnsiTheme="minorHAnsi" w:cs="Arial"/>
          <w:sz w:val="24"/>
          <w:szCs w:val="24"/>
        </w:rPr>
        <w:t xml:space="preserve">El pago se llevará a cabo en un plazo máximo de </w:t>
      </w:r>
      <w:r w:rsidRPr="003D7C81">
        <w:rPr>
          <w:rFonts w:asciiTheme="minorHAnsi" w:hAnsiTheme="minorHAnsi" w:cs="Arial"/>
          <w:b/>
          <w:sz w:val="24"/>
          <w:szCs w:val="24"/>
        </w:rPr>
        <w:t>30 (treinta)</w:t>
      </w:r>
      <w:r w:rsidRPr="003D7C81">
        <w:rPr>
          <w:rFonts w:asciiTheme="minorHAnsi" w:hAnsiTheme="minorHAnsi" w:cs="Arial"/>
          <w:sz w:val="24"/>
          <w:szCs w:val="24"/>
        </w:rPr>
        <w:t xml:space="preserve"> días naturales contados a partir de la entrega</w:t>
      </w:r>
      <w:r>
        <w:rPr>
          <w:rFonts w:asciiTheme="minorHAnsi" w:hAnsiTheme="minorHAnsi" w:cs="Arial"/>
          <w:sz w:val="24"/>
          <w:szCs w:val="24"/>
        </w:rPr>
        <w:t xml:space="preserve"> </w:t>
      </w:r>
      <w:r w:rsidRPr="003D7C81">
        <w:rPr>
          <w:rFonts w:asciiTheme="minorHAnsi" w:hAnsiTheme="minorHAnsi" w:cs="Arial"/>
          <w:sz w:val="24"/>
          <w:szCs w:val="24"/>
        </w:rPr>
        <w:t>de la totalidad de los libros por periodo, el pago será en Moneda Nacional.</w:t>
      </w:r>
    </w:p>
    <w:p w:rsidR="003D7C81" w:rsidRPr="003D7C81" w:rsidRDefault="003D7C81" w:rsidP="003D7C81">
      <w:pPr>
        <w:tabs>
          <w:tab w:val="left" w:pos="720"/>
        </w:tabs>
        <w:ind w:left="426" w:right="40"/>
        <w:jc w:val="both"/>
        <w:rPr>
          <w:rFonts w:asciiTheme="minorHAnsi" w:hAnsiTheme="minorHAnsi" w:cs="Arial"/>
          <w:sz w:val="24"/>
          <w:szCs w:val="24"/>
        </w:rPr>
      </w:pPr>
    </w:p>
    <w:p w:rsidR="003D7C81" w:rsidRDefault="003D7C81" w:rsidP="003D7C81">
      <w:pPr>
        <w:tabs>
          <w:tab w:val="left" w:pos="720"/>
        </w:tabs>
        <w:ind w:left="426" w:right="40"/>
        <w:jc w:val="both"/>
        <w:rPr>
          <w:rFonts w:asciiTheme="minorHAnsi" w:hAnsiTheme="minorHAnsi" w:cs="Arial"/>
          <w:sz w:val="24"/>
          <w:szCs w:val="24"/>
        </w:rPr>
      </w:pPr>
      <w:r w:rsidRPr="003D7C81">
        <w:rPr>
          <w:rFonts w:asciiTheme="minorHAnsi" w:hAnsiTheme="minorHAnsi" w:cs="Arial"/>
          <w:sz w:val="24"/>
          <w:szCs w:val="24"/>
        </w:rPr>
        <w:lastRenderedPageBreak/>
        <w:t>El licitante que resulte ganador, deberá de dirigirse a las Oficinas del Departamento de Recursos Materiales</w:t>
      </w:r>
      <w:r>
        <w:rPr>
          <w:rFonts w:asciiTheme="minorHAnsi" w:hAnsiTheme="minorHAnsi" w:cs="Arial"/>
          <w:sz w:val="24"/>
          <w:szCs w:val="24"/>
        </w:rPr>
        <w:t xml:space="preserve"> </w:t>
      </w:r>
      <w:r w:rsidRPr="003D7C81">
        <w:rPr>
          <w:rFonts w:asciiTheme="minorHAnsi" w:hAnsiTheme="minorHAnsi" w:cs="Arial"/>
          <w:sz w:val="24"/>
          <w:szCs w:val="24"/>
        </w:rPr>
        <w:t>y Servicios del Colegio de Bachilleres del Estado de Baja California, edificio C de las oficinas generales</w:t>
      </w:r>
      <w:r>
        <w:rPr>
          <w:rFonts w:asciiTheme="minorHAnsi" w:hAnsiTheme="minorHAnsi" w:cs="Arial"/>
          <w:sz w:val="24"/>
          <w:szCs w:val="24"/>
        </w:rPr>
        <w:t xml:space="preserve"> </w:t>
      </w:r>
      <w:r w:rsidRPr="003D7C81">
        <w:rPr>
          <w:rFonts w:asciiTheme="minorHAnsi" w:hAnsiTheme="minorHAnsi" w:cs="Arial"/>
          <w:sz w:val="24"/>
          <w:szCs w:val="24"/>
        </w:rPr>
        <w:t>ubicadas en Boulevard Anáhuac número 936 Centro Cívico, C.P. 21000, en la ciudad de Mexicali, Baja</w:t>
      </w:r>
      <w:r>
        <w:rPr>
          <w:rFonts w:asciiTheme="minorHAnsi" w:hAnsiTheme="minorHAnsi" w:cs="Arial"/>
          <w:sz w:val="24"/>
          <w:szCs w:val="24"/>
        </w:rPr>
        <w:t xml:space="preserve"> </w:t>
      </w:r>
      <w:r w:rsidRPr="003D7C81">
        <w:rPr>
          <w:rFonts w:asciiTheme="minorHAnsi" w:hAnsiTheme="minorHAnsi" w:cs="Arial"/>
          <w:sz w:val="24"/>
          <w:szCs w:val="24"/>
        </w:rPr>
        <w:t>California, para la tramitación del pago correspondiente, por lo que el proveedor deberá de presentar</w:t>
      </w:r>
      <w:r>
        <w:rPr>
          <w:rFonts w:asciiTheme="minorHAnsi" w:hAnsiTheme="minorHAnsi" w:cs="Arial"/>
          <w:sz w:val="24"/>
          <w:szCs w:val="24"/>
        </w:rPr>
        <w:t xml:space="preserve"> </w:t>
      </w:r>
      <w:r w:rsidRPr="003D7C81">
        <w:rPr>
          <w:rFonts w:asciiTheme="minorHAnsi" w:hAnsiTheme="minorHAnsi" w:cs="Arial"/>
          <w:sz w:val="24"/>
          <w:szCs w:val="24"/>
        </w:rPr>
        <w:t>conjuntamente con la factura que ampare los bienes entregados, los reportes de bienes previamente</w:t>
      </w:r>
      <w:r>
        <w:rPr>
          <w:rFonts w:asciiTheme="minorHAnsi" w:hAnsiTheme="minorHAnsi" w:cs="Arial"/>
          <w:sz w:val="24"/>
          <w:szCs w:val="24"/>
        </w:rPr>
        <w:t xml:space="preserve"> </w:t>
      </w:r>
      <w:r w:rsidRPr="003D7C81">
        <w:rPr>
          <w:rFonts w:asciiTheme="minorHAnsi" w:hAnsiTheme="minorHAnsi" w:cs="Arial"/>
          <w:sz w:val="24"/>
          <w:szCs w:val="24"/>
        </w:rPr>
        <w:t>firmados y sellados en original y copia de la unidad receptora establecida en estas bases.</w:t>
      </w:r>
    </w:p>
    <w:p w:rsidR="003D7C81" w:rsidRPr="003D7C81" w:rsidRDefault="003D7C81" w:rsidP="003D7C81">
      <w:pPr>
        <w:tabs>
          <w:tab w:val="left" w:pos="720"/>
        </w:tabs>
        <w:ind w:left="426" w:right="40"/>
        <w:jc w:val="both"/>
        <w:rPr>
          <w:rFonts w:asciiTheme="minorHAnsi" w:hAnsiTheme="minorHAnsi" w:cs="Arial"/>
          <w:sz w:val="24"/>
          <w:szCs w:val="24"/>
        </w:rPr>
      </w:pPr>
    </w:p>
    <w:p w:rsidR="003D7C81" w:rsidRPr="003D7C81" w:rsidRDefault="003D7C81" w:rsidP="003D7C81">
      <w:pPr>
        <w:tabs>
          <w:tab w:val="left" w:pos="720"/>
        </w:tabs>
        <w:ind w:left="426" w:right="40"/>
        <w:jc w:val="both"/>
        <w:rPr>
          <w:rFonts w:asciiTheme="minorHAnsi" w:hAnsiTheme="minorHAnsi" w:cs="Arial"/>
          <w:b/>
          <w:sz w:val="24"/>
          <w:szCs w:val="24"/>
        </w:rPr>
      </w:pPr>
      <w:r w:rsidRPr="003D7C81">
        <w:rPr>
          <w:rFonts w:asciiTheme="minorHAnsi" w:hAnsiTheme="minorHAnsi" w:cs="Arial"/>
          <w:b/>
          <w:sz w:val="24"/>
          <w:szCs w:val="24"/>
        </w:rPr>
        <w:t>El Licitante ganador deberá facturar a nombre de:</w:t>
      </w:r>
    </w:p>
    <w:p w:rsidR="003D7C81" w:rsidRPr="003D7C81" w:rsidRDefault="003D7C81" w:rsidP="003D7C81">
      <w:pPr>
        <w:tabs>
          <w:tab w:val="left" w:pos="720"/>
        </w:tabs>
        <w:ind w:left="426" w:right="40"/>
        <w:jc w:val="both"/>
        <w:rPr>
          <w:rFonts w:asciiTheme="minorHAnsi" w:hAnsiTheme="minorHAnsi" w:cs="Arial"/>
          <w:sz w:val="24"/>
          <w:szCs w:val="24"/>
        </w:rPr>
      </w:pPr>
      <w:r w:rsidRPr="003D7C81">
        <w:rPr>
          <w:rFonts w:asciiTheme="minorHAnsi" w:hAnsiTheme="minorHAnsi" w:cs="Arial"/>
          <w:sz w:val="24"/>
          <w:szCs w:val="24"/>
        </w:rPr>
        <w:t>Colegio de Bachilleres del Estado de Baja California</w:t>
      </w:r>
    </w:p>
    <w:p w:rsidR="003D7C81" w:rsidRPr="003D7C81" w:rsidRDefault="003D7C81" w:rsidP="003D7C81">
      <w:pPr>
        <w:tabs>
          <w:tab w:val="left" w:pos="720"/>
        </w:tabs>
        <w:ind w:left="426" w:right="40"/>
        <w:jc w:val="both"/>
        <w:rPr>
          <w:rFonts w:asciiTheme="minorHAnsi" w:hAnsiTheme="minorHAnsi" w:cs="Arial"/>
          <w:sz w:val="24"/>
          <w:szCs w:val="24"/>
        </w:rPr>
      </w:pPr>
      <w:r w:rsidRPr="003D7C81">
        <w:rPr>
          <w:rFonts w:asciiTheme="minorHAnsi" w:hAnsiTheme="minorHAnsi" w:cs="Arial"/>
          <w:sz w:val="24"/>
          <w:szCs w:val="24"/>
        </w:rPr>
        <w:t>RFC: CBE-810611-SB2</w:t>
      </w:r>
    </w:p>
    <w:p w:rsidR="00924084" w:rsidRDefault="003D7C81" w:rsidP="003D7C81">
      <w:pPr>
        <w:tabs>
          <w:tab w:val="left" w:pos="720"/>
        </w:tabs>
        <w:ind w:left="426" w:right="40"/>
        <w:jc w:val="both"/>
        <w:rPr>
          <w:rFonts w:asciiTheme="minorHAnsi" w:hAnsiTheme="minorHAnsi" w:cs="Arial"/>
          <w:sz w:val="24"/>
          <w:szCs w:val="24"/>
        </w:rPr>
      </w:pPr>
      <w:r w:rsidRPr="003D7C81">
        <w:rPr>
          <w:rFonts w:asciiTheme="minorHAnsi" w:hAnsiTheme="minorHAnsi" w:cs="Arial"/>
          <w:sz w:val="24"/>
          <w:szCs w:val="24"/>
        </w:rPr>
        <w:t>Dirección: Boulevard Anáhuac no. 936, Centro Cívico, Mexicali, Baja California, C.P. 21000</w:t>
      </w:r>
      <w:r w:rsidRPr="003D7C81">
        <w:rPr>
          <w:rFonts w:asciiTheme="minorHAnsi" w:hAnsiTheme="minorHAnsi" w:cs="Arial"/>
          <w:sz w:val="24"/>
          <w:szCs w:val="24"/>
        </w:rPr>
        <w:cr/>
      </w:r>
    </w:p>
    <w:p w:rsidR="003D7C81" w:rsidRDefault="003D7C81" w:rsidP="003D7C81">
      <w:pPr>
        <w:tabs>
          <w:tab w:val="left" w:pos="720"/>
        </w:tabs>
        <w:ind w:left="426" w:right="40"/>
        <w:jc w:val="both"/>
        <w:rPr>
          <w:rFonts w:asciiTheme="minorHAnsi" w:hAnsiTheme="minorHAnsi" w:cs="Arial"/>
          <w:b/>
          <w:sz w:val="24"/>
          <w:szCs w:val="24"/>
        </w:rPr>
      </w:pPr>
      <w:r w:rsidRPr="003D7C81">
        <w:rPr>
          <w:rFonts w:asciiTheme="minorHAnsi" w:hAnsiTheme="minorHAnsi" w:cs="Arial"/>
          <w:b/>
          <w:sz w:val="24"/>
          <w:szCs w:val="24"/>
        </w:rPr>
        <w:t>5</w:t>
      </w:r>
      <w:r w:rsidR="00557DA1">
        <w:rPr>
          <w:rFonts w:asciiTheme="minorHAnsi" w:hAnsiTheme="minorHAnsi" w:cs="Arial"/>
          <w:b/>
          <w:sz w:val="24"/>
          <w:szCs w:val="24"/>
        </w:rPr>
        <w:t>.</w:t>
      </w:r>
      <w:r w:rsidRPr="003D7C81">
        <w:rPr>
          <w:rFonts w:asciiTheme="minorHAnsi" w:hAnsiTheme="minorHAnsi" w:cs="Arial"/>
          <w:b/>
          <w:sz w:val="24"/>
          <w:szCs w:val="24"/>
        </w:rPr>
        <w:t xml:space="preserve"> MODIFICACIÓN A LAS BASES Y NEGOCIACIÓN DE CONDICIONES:</w:t>
      </w:r>
    </w:p>
    <w:p w:rsidR="003D7C81" w:rsidRDefault="003D7C81" w:rsidP="003D7C81">
      <w:pPr>
        <w:tabs>
          <w:tab w:val="left" w:pos="720"/>
        </w:tabs>
        <w:ind w:left="426" w:right="40"/>
        <w:jc w:val="both"/>
        <w:rPr>
          <w:rFonts w:asciiTheme="minorHAnsi" w:hAnsiTheme="minorHAnsi" w:cs="Arial"/>
          <w:sz w:val="24"/>
          <w:szCs w:val="24"/>
        </w:rPr>
      </w:pPr>
      <w:r w:rsidRPr="003D7C81">
        <w:rPr>
          <w:rFonts w:asciiTheme="minorHAnsi" w:hAnsiTheme="minorHAnsi" w:cs="Arial"/>
          <w:sz w:val="24"/>
          <w:szCs w:val="24"/>
        </w:rPr>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w:t>
      </w:r>
      <w:r>
        <w:rPr>
          <w:rFonts w:asciiTheme="minorHAnsi" w:hAnsiTheme="minorHAnsi" w:cs="Arial"/>
          <w:sz w:val="24"/>
          <w:szCs w:val="24"/>
        </w:rPr>
        <w:t xml:space="preserve"> </w:t>
      </w:r>
      <w:r w:rsidRPr="003D7C81">
        <w:rPr>
          <w:rFonts w:asciiTheme="minorHAnsi" w:hAnsiTheme="minorHAnsi" w:cs="Arial"/>
          <w:sz w:val="24"/>
          <w:szCs w:val="24"/>
        </w:rPr>
        <w:t>de los servicios convocados originalmente, adición de otros de distintos rubros o en variación significativa de sus características</w:t>
      </w:r>
    </w:p>
    <w:p w:rsidR="003D7C81" w:rsidRDefault="003D7C81" w:rsidP="003D7C81">
      <w:pPr>
        <w:tabs>
          <w:tab w:val="left" w:pos="720"/>
        </w:tabs>
        <w:ind w:left="426" w:right="40"/>
        <w:jc w:val="both"/>
        <w:rPr>
          <w:rFonts w:asciiTheme="minorHAnsi" w:hAnsiTheme="minorHAnsi" w:cs="Arial"/>
          <w:sz w:val="24"/>
          <w:szCs w:val="24"/>
        </w:rPr>
      </w:pPr>
    </w:p>
    <w:p w:rsidR="003D7C81" w:rsidRDefault="003D7C81" w:rsidP="003D7C81">
      <w:pPr>
        <w:tabs>
          <w:tab w:val="left" w:pos="720"/>
        </w:tabs>
        <w:ind w:left="426" w:right="40"/>
        <w:jc w:val="both"/>
        <w:rPr>
          <w:rFonts w:asciiTheme="minorHAnsi" w:hAnsiTheme="minorHAnsi" w:cs="Arial"/>
          <w:sz w:val="24"/>
          <w:szCs w:val="24"/>
        </w:rPr>
      </w:pPr>
      <w:r w:rsidRPr="003D7C81">
        <w:rPr>
          <w:rFonts w:asciiTheme="minorHAnsi" w:hAnsiTheme="minorHAnsi" w:cs="Arial"/>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3D7C81" w:rsidRDefault="003D7C81" w:rsidP="003D7C81">
      <w:pPr>
        <w:tabs>
          <w:tab w:val="left" w:pos="720"/>
        </w:tabs>
        <w:ind w:left="426" w:right="40"/>
        <w:jc w:val="both"/>
        <w:rPr>
          <w:rFonts w:asciiTheme="minorHAnsi" w:hAnsiTheme="minorHAnsi" w:cs="Arial"/>
          <w:sz w:val="24"/>
          <w:szCs w:val="24"/>
        </w:rPr>
      </w:pPr>
    </w:p>
    <w:p w:rsidR="003D7C81" w:rsidRDefault="003D7C81" w:rsidP="003D7C81">
      <w:pPr>
        <w:tabs>
          <w:tab w:val="left" w:pos="720"/>
        </w:tabs>
        <w:ind w:left="426" w:right="40"/>
        <w:jc w:val="both"/>
        <w:rPr>
          <w:rFonts w:asciiTheme="minorHAnsi" w:hAnsiTheme="minorHAnsi" w:cs="Arial"/>
          <w:sz w:val="24"/>
          <w:szCs w:val="24"/>
        </w:rPr>
      </w:pPr>
      <w:r>
        <w:rPr>
          <w:rFonts w:asciiTheme="minorHAnsi" w:hAnsiTheme="minorHAnsi" w:cs="Arial"/>
          <w:sz w:val="24"/>
          <w:szCs w:val="24"/>
        </w:rPr>
        <w:t xml:space="preserve">5.2 En cumplimiento de las disposiciones de la fracción VIII del </w:t>
      </w:r>
      <w:r w:rsidR="006D4A7B">
        <w:rPr>
          <w:rFonts w:asciiTheme="minorHAnsi" w:hAnsiTheme="minorHAnsi" w:cs="Arial"/>
          <w:sz w:val="24"/>
          <w:szCs w:val="24"/>
        </w:rPr>
        <w:t>artículo</w:t>
      </w:r>
      <w:r>
        <w:rPr>
          <w:rFonts w:asciiTheme="minorHAnsi" w:hAnsiTheme="minorHAnsi" w:cs="Arial"/>
          <w:sz w:val="24"/>
          <w:szCs w:val="24"/>
        </w:rPr>
        <w:t xml:space="preserve"> 28 de “La Ley”, se hace del conocimiento de los licitantes que ninguna de las condiciones contenidas en las bases de licitación, </w:t>
      </w:r>
      <w:r w:rsidR="006D4A7B">
        <w:rPr>
          <w:rFonts w:asciiTheme="minorHAnsi" w:hAnsiTheme="minorHAnsi" w:cs="Arial"/>
          <w:sz w:val="24"/>
          <w:szCs w:val="24"/>
        </w:rPr>
        <w:t>así</w:t>
      </w:r>
      <w:r>
        <w:rPr>
          <w:rFonts w:asciiTheme="minorHAnsi" w:hAnsiTheme="minorHAnsi" w:cs="Arial"/>
          <w:sz w:val="24"/>
          <w:szCs w:val="24"/>
        </w:rPr>
        <w:t xml:space="preserve"> como las proposiciones presentadas por los licitantes podrán ser negociadas.</w:t>
      </w:r>
    </w:p>
    <w:p w:rsidR="003D7C81" w:rsidRDefault="003D7C81" w:rsidP="003D7C81">
      <w:pPr>
        <w:tabs>
          <w:tab w:val="left" w:pos="720"/>
        </w:tabs>
        <w:ind w:left="426" w:right="40"/>
        <w:jc w:val="both"/>
        <w:rPr>
          <w:rFonts w:asciiTheme="minorHAnsi" w:hAnsiTheme="minorHAnsi" w:cs="Arial"/>
          <w:sz w:val="24"/>
          <w:szCs w:val="24"/>
        </w:rPr>
      </w:pPr>
    </w:p>
    <w:bookmarkEnd w:id="1"/>
    <w:p w:rsidR="006D4A7B" w:rsidRDefault="006D4A7B" w:rsidP="002B4139">
      <w:pPr>
        <w:pStyle w:val="2"/>
        <w:ind w:left="709"/>
        <w:jc w:val="center"/>
        <w:rPr>
          <w:rFonts w:asciiTheme="minorHAnsi" w:hAnsiTheme="minorHAnsi" w:cs="Arial"/>
          <w:b/>
          <w:sz w:val="28"/>
          <w:szCs w:val="24"/>
        </w:rPr>
      </w:pPr>
    </w:p>
    <w:p w:rsidR="002B4139" w:rsidRPr="00327D31" w:rsidRDefault="002B4139" w:rsidP="002B4139">
      <w:pPr>
        <w:pStyle w:val="2"/>
        <w:ind w:left="709"/>
        <w:jc w:val="center"/>
        <w:rPr>
          <w:rFonts w:asciiTheme="minorHAnsi" w:hAnsiTheme="minorHAnsi" w:cs="Arial"/>
          <w:b/>
          <w:sz w:val="28"/>
          <w:szCs w:val="24"/>
        </w:rPr>
      </w:pPr>
      <w:r w:rsidRPr="00327D31">
        <w:rPr>
          <w:rFonts w:asciiTheme="minorHAnsi" w:hAnsiTheme="minorHAnsi" w:cs="Arial"/>
          <w:b/>
          <w:sz w:val="28"/>
          <w:szCs w:val="24"/>
        </w:rPr>
        <w:t>PREPARACIÓN DE LAS PROPOSICIONES</w:t>
      </w:r>
    </w:p>
    <w:p w:rsidR="002B4139" w:rsidRPr="006E5ADF" w:rsidRDefault="002B4139" w:rsidP="002B4139">
      <w:pPr>
        <w:pStyle w:val="2"/>
        <w:ind w:left="709"/>
        <w:rPr>
          <w:rFonts w:asciiTheme="minorHAnsi" w:hAnsiTheme="minorHAnsi" w:cs="Arial"/>
          <w:b/>
          <w:sz w:val="24"/>
          <w:szCs w:val="24"/>
        </w:rPr>
      </w:pPr>
    </w:p>
    <w:p w:rsidR="002B4139" w:rsidRPr="006E5ADF" w:rsidRDefault="002B4139" w:rsidP="00505EBC">
      <w:pPr>
        <w:pStyle w:val="2"/>
        <w:tabs>
          <w:tab w:val="left" w:pos="450"/>
        </w:tabs>
        <w:ind w:left="426"/>
        <w:rPr>
          <w:rFonts w:asciiTheme="minorHAnsi" w:hAnsiTheme="minorHAnsi" w:cs="Arial"/>
          <w:b/>
          <w:sz w:val="24"/>
          <w:szCs w:val="24"/>
        </w:rPr>
      </w:pPr>
      <w:r w:rsidRPr="006E5ADF">
        <w:rPr>
          <w:rFonts w:asciiTheme="minorHAnsi" w:hAnsiTheme="minorHAnsi" w:cs="Arial"/>
          <w:b/>
          <w:sz w:val="24"/>
          <w:szCs w:val="24"/>
        </w:rPr>
        <w:t>6.- REQUISITOS QUE DEBERÁN CUMPLIR LAS PROPOSICIONES PRESENTADAS:</w:t>
      </w:r>
    </w:p>
    <w:p w:rsidR="004447A8" w:rsidRPr="006E5ADF" w:rsidRDefault="004447A8" w:rsidP="00505EBC">
      <w:pPr>
        <w:tabs>
          <w:tab w:val="left" w:pos="284"/>
        </w:tabs>
        <w:ind w:left="426" w:right="182"/>
        <w:jc w:val="both"/>
        <w:rPr>
          <w:rFonts w:asciiTheme="minorHAnsi" w:hAnsiTheme="minorHAnsi" w:cs="Arial"/>
          <w:sz w:val="24"/>
          <w:szCs w:val="24"/>
        </w:rPr>
      </w:pPr>
      <w:r w:rsidRPr="006E5ADF">
        <w:rPr>
          <w:rFonts w:asciiTheme="minorHAnsi" w:hAnsiTheme="minorHAnsi" w:cs="Arial"/>
          <w:sz w:val="24"/>
          <w:szCs w:val="24"/>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Cada uno de los documentos que formen parte la proposición deberá contener la firma autógrafa del </w:t>
      </w:r>
      <w:r w:rsidRPr="006E5ADF">
        <w:rPr>
          <w:rFonts w:asciiTheme="minorHAnsi" w:hAnsiTheme="minorHAnsi" w:cs="Arial"/>
          <w:sz w:val="24"/>
          <w:szCs w:val="24"/>
        </w:rPr>
        <w:lastRenderedPageBreak/>
        <w:t xml:space="preserve">licitante o su representante legal, las proposiciones serán rechazadas cuando no sean firmadas por persona facultada para ello en la última hoja del documento que las contenga, y en aquellas partes que en su caso, determine el Comité.  </w:t>
      </w:r>
    </w:p>
    <w:p w:rsidR="004447A8" w:rsidRPr="006E5ADF" w:rsidRDefault="004447A8" w:rsidP="004447A8">
      <w:pPr>
        <w:tabs>
          <w:tab w:val="left" w:pos="284"/>
        </w:tabs>
        <w:ind w:left="709" w:right="182"/>
        <w:jc w:val="both"/>
        <w:rPr>
          <w:rFonts w:asciiTheme="minorHAnsi" w:hAnsiTheme="minorHAnsi" w:cs="Arial"/>
          <w:sz w:val="24"/>
          <w:szCs w:val="24"/>
        </w:rPr>
      </w:pPr>
    </w:p>
    <w:p w:rsidR="004447A8" w:rsidRPr="006E5ADF" w:rsidRDefault="004447A8" w:rsidP="00505EBC">
      <w:pPr>
        <w:tabs>
          <w:tab w:val="left" w:pos="284"/>
        </w:tabs>
        <w:ind w:left="426" w:right="182"/>
        <w:jc w:val="both"/>
        <w:rPr>
          <w:rFonts w:asciiTheme="minorHAnsi" w:hAnsiTheme="minorHAnsi" w:cs="Arial"/>
          <w:sz w:val="24"/>
          <w:szCs w:val="24"/>
        </w:rPr>
      </w:pPr>
      <w:r w:rsidRPr="006E5ADF">
        <w:rPr>
          <w:rFonts w:asciiTheme="minorHAnsi" w:hAnsiTheme="minorHAnsi" w:cs="Arial"/>
          <w:sz w:val="24"/>
          <w:szCs w:val="24"/>
        </w:rPr>
        <w:t>La descripción, especificaciones técnicas y condiciones de los servicios incluyendo las condiciones de precio y pago se encuentran en el ANEXO TECNICO a que alude el numeral 4 de las presentes bases, así como en los numerales 4.2, 4.3</w:t>
      </w:r>
      <w:r w:rsidR="008D0202" w:rsidRPr="006E5ADF">
        <w:rPr>
          <w:rFonts w:asciiTheme="minorHAnsi" w:hAnsiTheme="minorHAnsi" w:cs="Arial"/>
          <w:sz w:val="24"/>
          <w:szCs w:val="24"/>
        </w:rPr>
        <w:t xml:space="preserve"> y</w:t>
      </w:r>
      <w:r w:rsidRPr="006E5ADF">
        <w:rPr>
          <w:rFonts w:asciiTheme="minorHAnsi" w:hAnsiTheme="minorHAnsi" w:cs="Arial"/>
          <w:sz w:val="24"/>
          <w:szCs w:val="24"/>
        </w:rPr>
        <w:t xml:space="preserve"> 4.4  de la misma; los licitantes presentarán sus propuestas técnicas y económicas de acuerdo a dichas especificaciones y condiciones considerando en las mismas </w:t>
      </w:r>
      <w:r w:rsidR="00FE7C57">
        <w:rPr>
          <w:rFonts w:asciiTheme="minorHAnsi" w:hAnsiTheme="minorHAnsi" w:cs="Arial"/>
          <w:sz w:val="24"/>
          <w:szCs w:val="24"/>
        </w:rPr>
        <w:t xml:space="preserve">el paquete </w:t>
      </w:r>
      <w:r w:rsidRPr="006E5ADF">
        <w:rPr>
          <w:rFonts w:asciiTheme="minorHAnsi" w:hAnsiTheme="minorHAnsi" w:cs="Arial"/>
          <w:sz w:val="24"/>
          <w:szCs w:val="24"/>
        </w:rPr>
        <w:t xml:space="preserve">por </w:t>
      </w:r>
      <w:r w:rsidR="00FE7C57">
        <w:rPr>
          <w:rFonts w:asciiTheme="minorHAnsi" w:hAnsiTheme="minorHAnsi" w:cs="Arial"/>
          <w:sz w:val="24"/>
          <w:szCs w:val="24"/>
        </w:rPr>
        <w:t>e</w:t>
      </w:r>
      <w:r w:rsidRPr="006E5ADF">
        <w:rPr>
          <w:rFonts w:asciiTheme="minorHAnsi" w:hAnsiTheme="minorHAnsi" w:cs="Arial"/>
          <w:sz w:val="24"/>
          <w:szCs w:val="24"/>
        </w:rPr>
        <w:t xml:space="preserve">l </w:t>
      </w:r>
      <w:r w:rsidR="00FE7C57">
        <w:rPr>
          <w:rFonts w:asciiTheme="minorHAnsi" w:hAnsiTheme="minorHAnsi" w:cs="Arial"/>
          <w:sz w:val="24"/>
          <w:szCs w:val="24"/>
        </w:rPr>
        <w:t>que</w:t>
      </w:r>
      <w:r w:rsidRPr="006E5ADF">
        <w:rPr>
          <w:rFonts w:asciiTheme="minorHAnsi" w:hAnsiTheme="minorHAnsi" w:cs="Arial"/>
          <w:sz w:val="24"/>
          <w:szCs w:val="24"/>
        </w:rPr>
        <w:t xml:space="preserve"> participa</w:t>
      </w:r>
      <w:r w:rsidR="00FE7C57">
        <w:rPr>
          <w:rFonts w:asciiTheme="minorHAnsi" w:hAnsiTheme="minorHAnsi" w:cs="Arial"/>
          <w:sz w:val="24"/>
          <w:szCs w:val="24"/>
        </w:rPr>
        <w:t>n</w:t>
      </w:r>
      <w:r w:rsidRPr="006E5ADF">
        <w:rPr>
          <w:rFonts w:asciiTheme="minorHAnsi" w:hAnsiTheme="minorHAnsi" w:cs="Arial"/>
          <w:sz w:val="24"/>
          <w:szCs w:val="24"/>
        </w:rPr>
        <w:t xml:space="preserve">. </w:t>
      </w:r>
    </w:p>
    <w:p w:rsidR="004447A8" w:rsidRPr="006E5ADF" w:rsidRDefault="004447A8" w:rsidP="00505EBC">
      <w:pPr>
        <w:tabs>
          <w:tab w:val="left" w:pos="284"/>
        </w:tabs>
        <w:ind w:left="426" w:right="182"/>
        <w:jc w:val="both"/>
        <w:rPr>
          <w:rFonts w:asciiTheme="minorHAnsi" w:hAnsiTheme="minorHAnsi" w:cs="Arial"/>
          <w:sz w:val="24"/>
          <w:szCs w:val="24"/>
        </w:rPr>
      </w:pPr>
    </w:p>
    <w:p w:rsidR="00700887" w:rsidRPr="006E5ADF" w:rsidRDefault="00700887" w:rsidP="00505EBC">
      <w:pPr>
        <w:tabs>
          <w:tab w:val="left" w:pos="284"/>
        </w:tabs>
        <w:ind w:left="426" w:right="182"/>
        <w:jc w:val="both"/>
        <w:rPr>
          <w:rFonts w:asciiTheme="minorHAnsi" w:hAnsiTheme="minorHAnsi" w:cs="Arial"/>
          <w:sz w:val="24"/>
          <w:szCs w:val="24"/>
          <w:lang w:val="es-MX"/>
        </w:rPr>
      </w:pPr>
      <w:r w:rsidRPr="006E5ADF">
        <w:rPr>
          <w:rFonts w:asciiTheme="minorHAnsi" w:hAnsiTheme="minorHAnsi" w:cs="Arial"/>
          <w:sz w:val="24"/>
          <w:szCs w:val="24"/>
          <w:lang w:val="es-MX"/>
        </w:rPr>
        <w:t>El licitante deberá acreditar que los servicios ofertados cumplen con las especificaciones solicitadas, mediante la presentación de su propuesta técnica de conformidad con lo contenido en el anexo técnico.</w:t>
      </w:r>
    </w:p>
    <w:p w:rsidR="002B4139" w:rsidRDefault="002B4139" w:rsidP="002B4139">
      <w:pPr>
        <w:pStyle w:val="2"/>
        <w:ind w:left="709"/>
        <w:rPr>
          <w:rFonts w:asciiTheme="minorHAnsi" w:hAnsiTheme="minorHAnsi" w:cs="Arial"/>
          <w:b/>
          <w:sz w:val="24"/>
          <w:szCs w:val="24"/>
        </w:rPr>
      </w:pPr>
    </w:p>
    <w:p w:rsidR="00C403B4" w:rsidRPr="006E5ADF" w:rsidRDefault="00C403B4" w:rsidP="002B4139">
      <w:pPr>
        <w:pStyle w:val="2"/>
        <w:ind w:left="709"/>
        <w:rPr>
          <w:rFonts w:asciiTheme="minorHAnsi" w:hAnsiTheme="minorHAnsi" w:cs="Arial"/>
          <w:b/>
          <w:sz w:val="24"/>
          <w:szCs w:val="24"/>
        </w:rPr>
      </w:pPr>
    </w:p>
    <w:p w:rsidR="002B4139" w:rsidRPr="006E5ADF" w:rsidRDefault="002B4139" w:rsidP="00505EBC">
      <w:pPr>
        <w:pStyle w:val="2"/>
        <w:ind w:left="426"/>
        <w:rPr>
          <w:rFonts w:asciiTheme="minorHAnsi" w:hAnsiTheme="minorHAnsi" w:cs="Arial"/>
          <w:b/>
          <w:sz w:val="24"/>
          <w:szCs w:val="24"/>
        </w:rPr>
      </w:pPr>
      <w:r w:rsidRPr="006E5ADF">
        <w:rPr>
          <w:rFonts w:asciiTheme="minorHAnsi" w:hAnsiTheme="minorHAnsi" w:cs="Arial"/>
          <w:b/>
          <w:sz w:val="24"/>
          <w:szCs w:val="24"/>
        </w:rPr>
        <w:t>LA PROPOSICIÓN CONSTARÁ DE LOS SIGUIENTES DOCUMENTOS:</w:t>
      </w:r>
    </w:p>
    <w:p w:rsidR="002B4139" w:rsidRPr="006E5ADF" w:rsidRDefault="002B4139" w:rsidP="00505EBC">
      <w:pPr>
        <w:pStyle w:val="4"/>
        <w:tabs>
          <w:tab w:val="left" w:pos="630"/>
        </w:tabs>
        <w:ind w:left="426" w:firstLine="0"/>
        <w:jc w:val="both"/>
        <w:rPr>
          <w:rFonts w:asciiTheme="minorHAnsi" w:hAnsiTheme="minorHAnsi" w:cs="Arial"/>
          <w:bCs/>
          <w:sz w:val="24"/>
          <w:szCs w:val="24"/>
        </w:rPr>
      </w:pPr>
    </w:p>
    <w:p w:rsidR="002B4139" w:rsidRPr="006E5ADF" w:rsidRDefault="002B4139" w:rsidP="00505EBC">
      <w:pPr>
        <w:pStyle w:val="4"/>
        <w:tabs>
          <w:tab w:val="left" w:pos="630"/>
        </w:tabs>
        <w:ind w:left="426" w:firstLine="0"/>
        <w:jc w:val="both"/>
        <w:rPr>
          <w:rFonts w:asciiTheme="minorHAnsi" w:hAnsiTheme="minorHAnsi" w:cs="Arial"/>
          <w:bCs/>
          <w:sz w:val="24"/>
          <w:szCs w:val="24"/>
        </w:rPr>
      </w:pPr>
      <w:r w:rsidRPr="006E5ADF">
        <w:rPr>
          <w:rFonts w:asciiTheme="minorHAnsi" w:hAnsiTheme="minorHAnsi" w:cs="Arial"/>
          <w:sz w:val="24"/>
          <w:szCs w:val="24"/>
        </w:rPr>
        <w:t>6.1.-</w:t>
      </w:r>
      <w:r w:rsidR="00360D0E" w:rsidRPr="006E5ADF">
        <w:rPr>
          <w:rFonts w:asciiTheme="minorHAnsi" w:hAnsiTheme="minorHAnsi" w:cs="Arial"/>
          <w:sz w:val="24"/>
          <w:szCs w:val="24"/>
        </w:rPr>
        <w:t xml:space="preserve"> </w:t>
      </w:r>
      <w:r w:rsidRPr="006E5ADF">
        <w:rPr>
          <w:rFonts w:asciiTheme="minorHAnsi" w:hAnsiTheme="minorHAnsi" w:cs="Arial"/>
          <w:bCs/>
          <w:sz w:val="24"/>
          <w:szCs w:val="24"/>
        </w:rPr>
        <w:t>SOBRE CONTENIENDO LA PROPUESTA TÉCNICA</w:t>
      </w:r>
    </w:p>
    <w:p w:rsidR="0065108C" w:rsidRPr="0065108C" w:rsidRDefault="00505EBC" w:rsidP="00ED3251">
      <w:pPr>
        <w:pStyle w:val="3"/>
        <w:numPr>
          <w:ilvl w:val="0"/>
          <w:numId w:val="4"/>
        </w:numPr>
        <w:tabs>
          <w:tab w:val="left" w:pos="851"/>
        </w:tabs>
        <w:ind w:left="426" w:firstLine="0"/>
        <w:rPr>
          <w:rFonts w:asciiTheme="minorHAnsi" w:hAnsiTheme="minorHAnsi" w:cs="Arial"/>
          <w:sz w:val="24"/>
        </w:rPr>
      </w:pPr>
      <w:r w:rsidRPr="006E5ADF">
        <w:rPr>
          <w:rFonts w:asciiTheme="minorHAnsi" w:hAnsiTheme="minorHAnsi" w:cs="Arial"/>
          <w:b/>
          <w:sz w:val="24"/>
          <w:szCs w:val="24"/>
        </w:rPr>
        <w:t xml:space="preserve">PROPUESTA </w:t>
      </w:r>
      <w:r w:rsidR="00DB5168" w:rsidRPr="007F25C5">
        <w:rPr>
          <w:rFonts w:asciiTheme="minorHAnsi" w:hAnsiTheme="minorHAnsi" w:cs="Arial"/>
          <w:b/>
          <w:sz w:val="24"/>
          <w:szCs w:val="24"/>
        </w:rPr>
        <w:t>TÉCNICA:</w:t>
      </w:r>
      <w:r w:rsidR="00DB5168" w:rsidRPr="007F25C5">
        <w:rPr>
          <w:rFonts w:asciiTheme="minorHAnsi" w:hAnsiTheme="minorHAnsi" w:cs="Arial"/>
          <w:sz w:val="24"/>
          <w:szCs w:val="24"/>
        </w:rPr>
        <w:t xml:space="preserve"> Utilizando para ello el formato proporcionado en el </w:t>
      </w:r>
      <w:r w:rsidR="00DB5168" w:rsidRPr="007F25C5">
        <w:rPr>
          <w:rFonts w:asciiTheme="minorHAnsi" w:hAnsiTheme="minorHAnsi" w:cs="Arial"/>
          <w:b/>
          <w:sz w:val="24"/>
          <w:szCs w:val="24"/>
        </w:rPr>
        <w:t>Anexo 1</w:t>
      </w:r>
      <w:r w:rsidR="00DB5168" w:rsidRPr="007F25C5">
        <w:rPr>
          <w:rFonts w:asciiTheme="minorHAnsi" w:hAnsiTheme="minorHAnsi" w:cs="Arial"/>
          <w:sz w:val="24"/>
          <w:szCs w:val="24"/>
        </w:rPr>
        <w:t xml:space="preserve"> de estas bases de licitación, la cual deberá presentarse de conformidad con las especificaciones técnicas y condiciones indicadas en los numerales 4.1 al 4</w:t>
      </w:r>
      <w:r w:rsidR="001726E8" w:rsidRPr="007F25C5">
        <w:rPr>
          <w:rFonts w:asciiTheme="minorHAnsi" w:hAnsiTheme="minorHAnsi" w:cs="Arial"/>
          <w:sz w:val="24"/>
          <w:szCs w:val="24"/>
        </w:rPr>
        <w:t>.4</w:t>
      </w:r>
      <w:r w:rsidR="00DB5168" w:rsidRPr="007F25C5">
        <w:rPr>
          <w:rFonts w:asciiTheme="minorHAnsi" w:hAnsiTheme="minorHAnsi" w:cs="Arial"/>
          <w:sz w:val="24"/>
          <w:szCs w:val="24"/>
        </w:rPr>
        <w:t xml:space="preserve"> de estas bases de licitación. </w:t>
      </w:r>
      <w:r w:rsidR="00ED3251" w:rsidRPr="007F25C5">
        <w:rPr>
          <w:rFonts w:asciiTheme="minorHAnsi" w:hAnsiTheme="minorHAnsi" w:cs="Arial"/>
          <w:sz w:val="24"/>
          <w:szCs w:val="24"/>
        </w:rPr>
        <w:t>contendrá una explicación detallada de las especificaciones y características</w:t>
      </w:r>
      <w:r w:rsidR="00ED3251" w:rsidRPr="00ED3251">
        <w:rPr>
          <w:rFonts w:asciiTheme="minorHAnsi" w:hAnsiTheme="minorHAnsi" w:cs="Arial"/>
          <w:sz w:val="24"/>
          <w:szCs w:val="24"/>
        </w:rPr>
        <w:t xml:space="preserve"> de los bienes solicitados objeto del servicio incluyendo por lo menos las correspondientes a garantía y cantidad; así  mismo deberá expresarse </w:t>
      </w:r>
      <w:r w:rsidR="00ED3251" w:rsidRPr="00ED3251">
        <w:rPr>
          <w:rFonts w:asciiTheme="minorHAnsi" w:hAnsiTheme="minorHAnsi" w:cs="Arial"/>
          <w:b/>
          <w:sz w:val="24"/>
          <w:szCs w:val="24"/>
        </w:rPr>
        <w:t>el lugar, condiciones y plazo de entrega</w:t>
      </w:r>
      <w:r w:rsidR="00DB5168" w:rsidRPr="006E5ADF">
        <w:rPr>
          <w:rFonts w:asciiTheme="minorHAnsi" w:hAnsiTheme="minorHAnsi" w:cs="Arial"/>
          <w:sz w:val="24"/>
          <w:szCs w:val="24"/>
        </w:rPr>
        <w:t xml:space="preserve">. En caso de que no se presente este documento debidamente firmado será motivo para desechar la propuesta. </w:t>
      </w:r>
    </w:p>
    <w:p w:rsidR="00D36292" w:rsidRPr="006E5ADF" w:rsidRDefault="00DB5168" w:rsidP="00ED3251">
      <w:pPr>
        <w:pStyle w:val="3"/>
        <w:tabs>
          <w:tab w:val="left" w:pos="851"/>
        </w:tabs>
        <w:ind w:left="426" w:firstLine="0"/>
        <w:rPr>
          <w:rFonts w:asciiTheme="minorHAnsi" w:hAnsiTheme="minorHAnsi" w:cs="Arial"/>
          <w:sz w:val="24"/>
        </w:rPr>
      </w:pPr>
      <w:r w:rsidRPr="0065108C">
        <w:rPr>
          <w:rFonts w:asciiTheme="minorHAnsi" w:hAnsiTheme="minorHAnsi" w:cs="Arial"/>
          <w:b/>
          <w:sz w:val="24"/>
          <w:szCs w:val="24"/>
        </w:rPr>
        <w:t>Dicho documento será indispensable para la evaluación de las propues</w:t>
      </w:r>
      <w:r w:rsidR="0022020E">
        <w:rPr>
          <w:rFonts w:asciiTheme="minorHAnsi" w:hAnsiTheme="minorHAnsi" w:cs="Arial"/>
          <w:b/>
          <w:sz w:val="24"/>
          <w:szCs w:val="24"/>
        </w:rPr>
        <w:t>tas a efecto de verificar que lo</w:t>
      </w:r>
      <w:r w:rsidRPr="0065108C">
        <w:rPr>
          <w:rFonts w:asciiTheme="minorHAnsi" w:hAnsiTheme="minorHAnsi" w:cs="Arial"/>
          <w:b/>
          <w:sz w:val="24"/>
          <w:szCs w:val="24"/>
        </w:rPr>
        <w:t xml:space="preserve">s </w:t>
      </w:r>
      <w:r w:rsidR="0022020E">
        <w:rPr>
          <w:rFonts w:asciiTheme="minorHAnsi" w:hAnsiTheme="minorHAnsi" w:cs="Arial"/>
          <w:b/>
          <w:sz w:val="24"/>
          <w:szCs w:val="24"/>
        </w:rPr>
        <w:t>servicio</w:t>
      </w:r>
      <w:r w:rsidRPr="0065108C">
        <w:rPr>
          <w:rFonts w:asciiTheme="minorHAnsi" w:hAnsiTheme="minorHAnsi" w:cs="Arial"/>
          <w:b/>
          <w:sz w:val="24"/>
          <w:szCs w:val="24"/>
        </w:rPr>
        <w:t xml:space="preserve"> ofertad</w:t>
      </w:r>
      <w:r w:rsidR="0022020E">
        <w:rPr>
          <w:rFonts w:asciiTheme="minorHAnsi" w:hAnsiTheme="minorHAnsi" w:cs="Arial"/>
          <w:b/>
          <w:sz w:val="24"/>
          <w:szCs w:val="24"/>
        </w:rPr>
        <w:t>o</w:t>
      </w:r>
      <w:r w:rsidRPr="0065108C">
        <w:rPr>
          <w:rFonts w:asciiTheme="minorHAnsi" w:hAnsiTheme="minorHAnsi" w:cs="Arial"/>
          <w:b/>
          <w:sz w:val="24"/>
          <w:szCs w:val="24"/>
        </w:rPr>
        <w:t>s por el licitante cumplan con las especificaciones y condiciones solicitadas en las presentes bases, la omisión de su presentación afectará la solvencia de la proposición</w:t>
      </w:r>
      <w:r w:rsidR="00A95833" w:rsidRPr="0065108C">
        <w:rPr>
          <w:rFonts w:asciiTheme="minorHAnsi" w:hAnsiTheme="minorHAnsi" w:cs="Arial"/>
          <w:b/>
          <w:sz w:val="24"/>
          <w:szCs w:val="24"/>
        </w:rPr>
        <w:t xml:space="preserve"> y será motivo para desecharla.</w:t>
      </w:r>
    </w:p>
    <w:p w:rsidR="00F132AE" w:rsidRPr="006E5ADF" w:rsidRDefault="00BE355E" w:rsidP="00ED3251">
      <w:pPr>
        <w:pStyle w:val="3"/>
        <w:tabs>
          <w:tab w:val="num" w:pos="709"/>
        </w:tabs>
        <w:ind w:left="426" w:firstLine="0"/>
        <w:rPr>
          <w:rFonts w:asciiTheme="minorHAnsi" w:hAnsiTheme="minorHAnsi" w:cs="Arial"/>
          <w:color w:val="000000"/>
          <w:sz w:val="24"/>
        </w:rPr>
      </w:pPr>
      <w:r w:rsidRPr="006E5ADF">
        <w:rPr>
          <w:rFonts w:asciiTheme="minorHAnsi" w:hAnsiTheme="minorHAnsi" w:cs="Arial"/>
          <w:b/>
          <w:color w:val="000000"/>
          <w:sz w:val="24"/>
        </w:rPr>
        <w:t>Estos</w:t>
      </w:r>
      <w:r w:rsidR="00F132AE" w:rsidRPr="006E5ADF">
        <w:rPr>
          <w:rFonts w:asciiTheme="minorHAnsi" w:hAnsiTheme="minorHAnsi" w:cs="Arial"/>
          <w:b/>
          <w:color w:val="000000"/>
          <w:sz w:val="24"/>
        </w:rPr>
        <w:t xml:space="preserve"> documento</w:t>
      </w:r>
      <w:r w:rsidRPr="006E5ADF">
        <w:rPr>
          <w:rFonts w:asciiTheme="minorHAnsi" w:hAnsiTheme="minorHAnsi" w:cs="Arial"/>
          <w:b/>
          <w:color w:val="000000"/>
          <w:sz w:val="24"/>
        </w:rPr>
        <w:t>s</w:t>
      </w:r>
      <w:r w:rsidR="00F132AE" w:rsidRPr="006E5ADF">
        <w:rPr>
          <w:rFonts w:asciiTheme="minorHAnsi" w:hAnsiTheme="minorHAnsi" w:cs="Arial"/>
          <w:b/>
          <w:color w:val="000000"/>
          <w:sz w:val="24"/>
        </w:rPr>
        <w:t xml:space="preserve"> será rubricado por los servidores públicos presentes y por lo menos un licitante, si asistiere alguno</w:t>
      </w:r>
      <w:r w:rsidR="00F132AE" w:rsidRPr="006E5ADF">
        <w:rPr>
          <w:rFonts w:asciiTheme="minorHAnsi" w:hAnsiTheme="minorHAnsi" w:cs="Arial"/>
          <w:color w:val="000000"/>
          <w:sz w:val="24"/>
        </w:rPr>
        <w:t>.</w:t>
      </w:r>
    </w:p>
    <w:p w:rsidR="00F132AE" w:rsidRPr="006E5ADF" w:rsidRDefault="00F132AE" w:rsidP="002B4139">
      <w:pPr>
        <w:pStyle w:val="3"/>
        <w:ind w:left="709" w:firstLine="0"/>
        <w:rPr>
          <w:rFonts w:asciiTheme="minorHAnsi" w:hAnsiTheme="minorHAnsi" w:cs="Arial"/>
          <w:b/>
          <w:sz w:val="24"/>
          <w:szCs w:val="24"/>
        </w:rPr>
      </w:pPr>
    </w:p>
    <w:p w:rsidR="007D0126" w:rsidRPr="007D0126" w:rsidRDefault="00A2706C" w:rsidP="00757125">
      <w:pPr>
        <w:pStyle w:val="4"/>
        <w:numPr>
          <w:ilvl w:val="0"/>
          <w:numId w:val="4"/>
        </w:numPr>
        <w:tabs>
          <w:tab w:val="left" w:pos="709"/>
        </w:tabs>
        <w:ind w:left="426" w:firstLine="0"/>
        <w:jc w:val="both"/>
        <w:rPr>
          <w:rFonts w:asciiTheme="minorHAnsi" w:hAnsiTheme="minorHAnsi" w:cs="Arial"/>
          <w:b w:val="0"/>
          <w:sz w:val="24"/>
          <w:szCs w:val="24"/>
        </w:rPr>
      </w:pPr>
      <w:r w:rsidRPr="006E5ADF">
        <w:rPr>
          <w:rFonts w:asciiTheme="minorHAnsi" w:hAnsiTheme="minorHAnsi" w:cs="Arial"/>
          <w:sz w:val="24"/>
          <w:szCs w:val="24"/>
        </w:rPr>
        <w:t>MANIFESTACIÓN FACULTADES:</w:t>
      </w:r>
      <w:r w:rsidRPr="006E5ADF">
        <w:rPr>
          <w:rFonts w:asciiTheme="minorHAnsi" w:hAnsiTheme="minorHAnsi" w:cs="Arial"/>
          <w:b w:val="0"/>
          <w:sz w:val="24"/>
          <w:szCs w:val="24"/>
        </w:rPr>
        <w:t xml:space="preserve"> </w:t>
      </w:r>
      <w:r w:rsidR="007D0126" w:rsidRPr="007D0126">
        <w:rPr>
          <w:rFonts w:asciiTheme="minorHAnsi" w:hAnsiTheme="minorHAnsi" w:cs="Arial"/>
          <w:b w:val="0"/>
          <w:sz w:val="24"/>
          <w:szCs w:val="24"/>
        </w:rPr>
        <w:t xml:space="preserve">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7D0126" w:rsidRPr="00E21468">
        <w:rPr>
          <w:rFonts w:asciiTheme="minorHAnsi" w:hAnsiTheme="minorHAnsi" w:cs="Arial"/>
          <w:sz w:val="24"/>
          <w:szCs w:val="24"/>
        </w:rPr>
        <w:t>Anexo 2</w:t>
      </w:r>
      <w:r w:rsidR="007D0126" w:rsidRPr="007D0126">
        <w:rPr>
          <w:rFonts w:asciiTheme="minorHAnsi" w:hAnsiTheme="minorHAnsi" w:cs="Arial"/>
          <w:b w:val="0"/>
          <w:sz w:val="24"/>
          <w:szCs w:val="24"/>
        </w:rPr>
        <w:t xml:space="preserve"> de estas bases de licitación, la cual deberá firmar el licitante o su representante legal según sea el caso, mismo que contendrá los siguientes datos:</w:t>
      </w:r>
    </w:p>
    <w:p w:rsidR="007D0126" w:rsidRPr="007D0126" w:rsidRDefault="007D0126" w:rsidP="00757125">
      <w:pPr>
        <w:pStyle w:val="4"/>
        <w:tabs>
          <w:tab w:val="left" w:pos="709"/>
        </w:tabs>
        <w:ind w:left="426" w:firstLine="0"/>
        <w:jc w:val="both"/>
        <w:rPr>
          <w:rFonts w:asciiTheme="minorHAnsi" w:hAnsiTheme="minorHAnsi" w:cs="Arial"/>
          <w:b w:val="0"/>
          <w:sz w:val="24"/>
          <w:szCs w:val="24"/>
        </w:rPr>
      </w:pPr>
      <w:r w:rsidRPr="007D0126">
        <w:rPr>
          <w:rFonts w:asciiTheme="minorHAnsi" w:hAnsiTheme="minorHAnsi" w:cs="Arial"/>
          <w:b w:val="0"/>
          <w:sz w:val="24"/>
          <w:szCs w:val="24"/>
        </w:rPr>
        <w:t>1.- Cuando el licitante sea una persona física:</w:t>
      </w:r>
    </w:p>
    <w:p w:rsidR="007D0126" w:rsidRPr="007D0126" w:rsidRDefault="007D0126" w:rsidP="00757125">
      <w:pPr>
        <w:pStyle w:val="4"/>
        <w:tabs>
          <w:tab w:val="left" w:pos="709"/>
        </w:tabs>
        <w:ind w:left="426" w:firstLine="0"/>
        <w:jc w:val="both"/>
        <w:rPr>
          <w:rFonts w:asciiTheme="minorHAnsi" w:hAnsiTheme="minorHAnsi" w:cs="Arial"/>
          <w:b w:val="0"/>
          <w:sz w:val="24"/>
          <w:szCs w:val="24"/>
        </w:rPr>
      </w:pPr>
      <w:r w:rsidRPr="007D0126">
        <w:rPr>
          <w:rFonts w:asciiTheme="minorHAnsi" w:hAnsiTheme="minorHAnsi" w:cs="Arial"/>
          <w:b w:val="0"/>
          <w:sz w:val="24"/>
          <w:szCs w:val="24"/>
        </w:rPr>
        <w:t>a) Nombre y domicilio;</w:t>
      </w:r>
    </w:p>
    <w:p w:rsidR="007D0126" w:rsidRPr="007D0126" w:rsidRDefault="007D0126" w:rsidP="00757125">
      <w:pPr>
        <w:pStyle w:val="4"/>
        <w:tabs>
          <w:tab w:val="left" w:pos="709"/>
        </w:tabs>
        <w:ind w:left="426" w:firstLine="0"/>
        <w:jc w:val="both"/>
        <w:rPr>
          <w:rFonts w:asciiTheme="minorHAnsi" w:hAnsiTheme="minorHAnsi" w:cs="Arial"/>
          <w:b w:val="0"/>
          <w:sz w:val="24"/>
          <w:szCs w:val="24"/>
        </w:rPr>
      </w:pPr>
      <w:r w:rsidRPr="007D0126">
        <w:rPr>
          <w:rFonts w:asciiTheme="minorHAnsi" w:hAnsiTheme="minorHAnsi" w:cs="Arial"/>
          <w:b w:val="0"/>
          <w:sz w:val="24"/>
          <w:szCs w:val="24"/>
        </w:rPr>
        <w:t>b) Clave del Registro Federal de Contribuyentes; y</w:t>
      </w:r>
    </w:p>
    <w:p w:rsidR="007D0126" w:rsidRDefault="007D0126" w:rsidP="00757125">
      <w:pPr>
        <w:pStyle w:val="4"/>
        <w:tabs>
          <w:tab w:val="left" w:pos="709"/>
        </w:tabs>
        <w:ind w:left="426" w:firstLine="0"/>
        <w:jc w:val="both"/>
        <w:rPr>
          <w:rFonts w:asciiTheme="minorHAnsi" w:hAnsiTheme="minorHAnsi" w:cs="Arial"/>
          <w:b w:val="0"/>
          <w:sz w:val="24"/>
          <w:szCs w:val="24"/>
        </w:rPr>
      </w:pPr>
      <w:r w:rsidRPr="007D0126">
        <w:rPr>
          <w:rFonts w:asciiTheme="minorHAnsi" w:hAnsiTheme="minorHAnsi" w:cs="Arial"/>
          <w:b w:val="0"/>
          <w:sz w:val="24"/>
          <w:szCs w:val="24"/>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7D0126" w:rsidRPr="007D0126" w:rsidRDefault="007D0126" w:rsidP="00757125">
      <w:pPr>
        <w:pStyle w:val="4"/>
        <w:tabs>
          <w:tab w:val="left" w:pos="709"/>
        </w:tabs>
        <w:ind w:left="426" w:firstLine="0"/>
        <w:jc w:val="both"/>
        <w:rPr>
          <w:rFonts w:asciiTheme="minorHAnsi" w:hAnsiTheme="minorHAnsi" w:cs="Arial"/>
          <w:b w:val="0"/>
          <w:sz w:val="24"/>
          <w:szCs w:val="24"/>
        </w:rPr>
      </w:pPr>
      <w:r w:rsidRPr="007D0126">
        <w:rPr>
          <w:rFonts w:asciiTheme="minorHAnsi" w:hAnsiTheme="minorHAnsi" w:cs="Arial"/>
          <w:b w:val="0"/>
          <w:sz w:val="24"/>
          <w:szCs w:val="24"/>
        </w:rPr>
        <w:lastRenderedPageBreak/>
        <w:t>2.- Cuando el licitante sea una persona moral, además de lo señalado en la fracción anterior, deberá indicar;</w:t>
      </w:r>
    </w:p>
    <w:p w:rsidR="007D0126" w:rsidRPr="007D0126" w:rsidRDefault="007D0126" w:rsidP="00757125">
      <w:pPr>
        <w:pStyle w:val="4"/>
        <w:tabs>
          <w:tab w:val="left" w:pos="709"/>
        </w:tabs>
        <w:ind w:left="426" w:firstLine="0"/>
        <w:jc w:val="both"/>
        <w:rPr>
          <w:rFonts w:asciiTheme="minorHAnsi" w:hAnsiTheme="minorHAnsi" w:cs="Arial"/>
          <w:b w:val="0"/>
          <w:sz w:val="24"/>
          <w:szCs w:val="24"/>
        </w:rPr>
      </w:pPr>
      <w:r w:rsidRPr="007D0126">
        <w:rPr>
          <w:rFonts w:asciiTheme="minorHAnsi" w:hAnsiTheme="minorHAnsi" w:cs="Arial"/>
          <w:b w:val="0"/>
          <w:sz w:val="24"/>
          <w:szCs w:val="24"/>
        </w:rPr>
        <w:t>a) El objeto social de la empresa;</w:t>
      </w:r>
    </w:p>
    <w:p w:rsidR="007D0126" w:rsidRPr="007D0126" w:rsidRDefault="007D0126" w:rsidP="00757125">
      <w:pPr>
        <w:pStyle w:val="4"/>
        <w:tabs>
          <w:tab w:val="left" w:pos="709"/>
        </w:tabs>
        <w:ind w:left="426" w:firstLine="0"/>
        <w:jc w:val="both"/>
        <w:rPr>
          <w:rFonts w:asciiTheme="minorHAnsi" w:hAnsiTheme="minorHAnsi" w:cs="Arial"/>
          <w:b w:val="0"/>
          <w:sz w:val="24"/>
          <w:szCs w:val="24"/>
        </w:rPr>
      </w:pPr>
      <w:r w:rsidRPr="007D0126">
        <w:rPr>
          <w:rFonts w:asciiTheme="minorHAnsi" w:hAnsiTheme="minorHAnsi" w:cs="Arial"/>
          <w:b w:val="0"/>
          <w:sz w:val="24"/>
          <w:szCs w:val="24"/>
        </w:rPr>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7D0126" w:rsidRPr="007D0126" w:rsidRDefault="007D0126" w:rsidP="00757125">
      <w:pPr>
        <w:pStyle w:val="4"/>
        <w:tabs>
          <w:tab w:val="left" w:pos="709"/>
        </w:tabs>
        <w:ind w:left="426" w:firstLine="0"/>
        <w:jc w:val="both"/>
        <w:rPr>
          <w:rFonts w:asciiTheme="minorHAnsi" w:hAnsiTheme="minorHAnsi" w:cs="Arial"/>
          <w:b w:val="0"/>
          <w:sz w:val="24"/>
          <w:szCs w:val="24"/>
        </w:rPr>
      </w:pPr>
      <w:r w:rsidRPr="007D0126">
        <w:rPr>
          <w:rFonts w:asciiTheme="minorHAnsi" w:hAnsiTheme="minorHAnsi" w:cs="Arial"/>
          <w:b w:val="0"/>
          <w:sz w:val="24"/>
          <w:szCs w:val="24"/>
        </w:rPr>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7D0126" w:rsidRPr="007D0126" w:rsidRDefault="007D0126" w:rsidP="00757125">
      <w:pPr>
        <w:pStyle w:val="4"/>
        <w:tabs>
          <w:tab w:val="left" w:pos="709"/>
        </w:tabs>
        <w:ind w:left="426" w:firstLine="0"/>
        <w:jc w:val="both"/>
        <w:rPr>
          <w:rFonts w:asciiTheme="minorHAnsi" w:hAnsiTheme="minorHAnsi" w:cs="Arial"/>
          <w:b w:val="0"/>
          <w:sz w:val="24"/>
          <w:szCs w:val="24"/>
        </w:rPr>
      </w:pPr>
      <w:r w:rsidRPr="007D0126">
        <w:rPr>
          <w:rFonts w:asciiTheme="minorHAnsi" w:hAnsiTheme="minorHAnsi" w:cs="Arial"/>
          <w:b w:val="0"/>
          <w:sz w:val="24"/>
          <w:szCs w:val="24"/>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E23708" w:rsidRPr="007D0126" w:rsidRDefault="007D0126" w:rsidP="00757125">
      <w:pPr>
        <w:pStyle w:val="4"/>
        <w:tabs>
          <w:tab w:val="left" w:pos="709"/>
        </w:tabs>
        <w:ind w:left="426" w:firstLine="0"/>
        <w:jc w:val="both"/>
        <w:rPr>
          <w:rFonts w:asciiTheme="minorHAnsi" w:hAnsiTheme="minorHAnsi" w:cs="Arial"/>
          <w:sz w:val="24"/>
          <w:szCs w:val="24"/>
        </w:rPr>
      </w:pPr>
      <w:r w:rsidRPr="007D0126">
        <w:rPr>
          <w:rFonts w:asciiTheme="minorHAnsi" w:hAnsiTheme="minorHAnsi" w:cs="Arial"/>
          <w:sz w:val="24"/>
          <w:szCs w:val="24"/>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7D0126" w:rsidRPr="006E5ADF" w:rsidRDefault="007D0126" w:rsidP="007D0126">
      <w:pPr>
        <w:pStyle w:val="4"/>
        <w:tabs>
          <w:tab w:val="left" w:pos="851"/>
        </w:tabs>
        <w:ind w:left="1069" w:firstLine="0"/>
        <w:jc w:val="both"/>
        <w:rPr>
          <w:rFonts w:asciiTheme="minorHAnsi" w:hAnsiTheme="minorHAnsi" w:cs="Arial"/>
          <w:b w:val="0"/>
          <w:sz w:val="24"/>
          <w:szCs w:val="24"/>
        </w:rPr>
      </w:pPr>
    </w:p>
    <w:p w:rsidR="00E21468" w:rsidRPr="00E21468" w:rsidRDefault="00E21468" w:rsidP="009E569E">
      <w:pPr>
        <w:pStyle w:val="4"/>
        <w:numPr>
          <w:ilvl w:val="0"/>
          <w:numId w:val="4"/>
        </w:numPr>
        <w:tabs>
          <w:tab w:val="left" w:pos="709"/>
          <w:tab w:val="left" w:pos="851"/>
        </w:tabs>
        <w:ind w:left="426" w:right="40" w:firstLine="0"/>
        <w:jc w:val="both"/>
        <w:rPr>
          <w:rFonts w:asciiTheme="minorHAnsi" w:hAnsiTheme="minorHAnsi" w:cs="Arial"/>
          <w:b w:val="0"/>
          <w:color w:val="000000"/>
          <w:sz w:val="24"/>
          <w:szCs w:val="24"/>
        </w:rPr>
      </w:pPr>
      <w:r w:rsidRPr="00E21468">
        <w:rPr>
          <w:rFonts w:asciiTheme="minorHAnsi" w:hAnsiTheme="minorHAnsi" w:cs="Arial"/>
          <w:sz w:val="24"/>
          <w:szCs w:val="24"/>
        </w:rPr>
        <w:t>COMPROBANTE PARA ACREDITAR SU DOMICILIO Y REGISTRO FISCAL EN EL ESTADO DE BAJA CALIFORNIA:</w:t>
      </w:r>
      <w:r w:rsidRPr="00E21468">
        <w:rPr>
          <w:rFonts w:asciiTheme="minorHAnsi" w:hAnsiTheme="minorHAnsi" w:cs="Arial"/>
          <w:b w:val="0"/>
          <w:sz w:val="24"/>
          <w:szCs w:val="24"/>
        </w:rPr>
        <w:t xml:space="preserve"> Presentar copia simple de la Cédula de Identificación Fiscal,  Aviso al Registro Estatal de Causantes en el Estado de Baja California o copia del último pago de sus impuestos estatales.</w:t>
      </w:r>
    </w:p>
    <w:p w:rsidR="00E21468" w:rsidRPr="00E21468" w:rsidRDefault="00E21468" w:rsidP="009E569E">
      <w:pPr>
        <w:pStyle w:val="4"/>
        <w:tabs>
          <w:tab w:val="left" w:pos="709"/>
          <w:tab w:val="left" w:pos="851"/>
          <w:tab w:val="left" w:pos="990"/>
        </w:tabs>
        <w:ind w:left="426" w:right="40" w:firstLine="0"/>
        <w:jc w:val="both"/>
        <w:rPr>
          <w:rFonts w:asciiTheme="minorHAnsi" w:hAnsiTheme="minorHAnsi" w:cs="Arial"/>
          <w:color w:val="000000"/>
          <w:sz w:val="24"/>
          <w:szCs w:val="24"/>
        </w:rPr>
      </w:pPr>
      <w:r w:rsidRPr="00E21468">
        <w:rPr>
          <w:rFonts w:asciiTheme="minorHAnsi" w:hAnsiTheme="minorHAnsi" w:cs="Arial"/>
          <w:sz w:val="24"/>
          <w:szCs w:val="24"/>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E21468" w:rsidRDefault="00E21468" w:rsidP="00E21468">
      <w:pPr>
        <w:pStyle w:val="4"/>
        <w:ind w:left="1069" w:firstLine="0"/>
        <w:jc w:val="both"/>
        <w:rPr>
          <w:rFonts w:asciiTheme="minorHAnsi" w:hAnsiTheme="minorHAnsi" w:cs="Arial"/>
          <w:sz w:val="24"/>
          <w:szCs w:val="24"/>
        </w:rPr>
      </w:pPr>
    </w:p>
    <w:p w:rsidR="002B4139" w:rsidRPr="006E5ADF" w:rsidRDefault="002B4139" w:rsidP="009E569E">
      <w:pPr>
        <w:pStyle w:val="4"/>
        <w:numPr>
          <w:ilvl w:val="0"/>
          <w:numId w:val="4"/>
        </w:numPr>
        <w:tabs>
          <w:tab w:val="left" w:pos="709"/>
        </w:tabs>
        <w:ind w:left="426" w:firstLine="0"/>
        <w:jc w:val="both"/>
        <w:rPr>
          <w:rFonts w:asciiTheme="minorHAnsi" w:hAnsiTheme="minorHAnsi" w:cs="Arial"/>
          <w:sz w:val="24"/>
          <w:szCs w:val="24"/>
        </w:rPr>
      </w:pPr>
      <w:r w:rsidRPr="006E5ADF">
        <w:rPr>
          <w:rFonts w:asciiTheme="minorHAnsi" w:hAnsiTheme="minorHAnsi" w:cs="Arial"/>
          <w:sz w:val="24"/>
          <w:szCs w:val="24"/>
        </w:rPr>
        <w:t>DECLARACIÓN DE INTEGRIDAD:</w:t>
      </w:r>
      <w:r w:rsidRPr="006E5ADF">
        <w:rPr>
          <w:rFonts w:asciiTheme="minorHAnsi" w:hAnsiTheme="minorHAnsi" w:cs="Arial"/>
          <w:b w:val="0"/>
          <w:sz w:val="24"/>
          <w:szCs w:val="24"/>
        </w:rPr>
        <w:t xml:space="preserve"> En la que el licitante manifieste por </w:t>
      </w:r>
      <w:r w:rsidR="008D0202" w:rsidRPr="006E5ADF">
        <w:rPr>
          <w:rFonts w:asciiTheme="minorHAnsi" w:hAnsiTheme="minorHAnsi" w:cs="Arial"/>
          <w:b w:val="0"/>
          <w:sz w:val="24"/>
          <w:szCs w:val="24"/>
        </w:rPr>
        <w:t>sí</w:t>
      </w:r>
      <w:r w:rsidRPr="006E5ADF">
        <w:rPr>
          <w:rFonts w:asciiTheme="minorHAnsi" w:hAnsiTheme="minorHAnsi" w:cs="Arial"/>
          <w:b w:val="0"/>
          <w:sz w:val="24"/>
          <w:szCs w:val="24"/>
        </w:rPr>
        <w:t xml:space="preserve"> mismo o por conducto de su Representante Legal que, por </w:t>
      </w:r>
      <w:r w:rsidR="008D0202" w:rsidRPr="006E5ADF">
        <w:rPr>
          <w:rFonts w:asciiTheme="minorHAnsi" w:hAnsiTheme="minorHAnsi" w:cs="Arial"/>
          <w:b w:val="0"/>
          <w:sz w:val="24"/>
          <w:szCs w:val="24"/>
        </w:rPr>
        <w:t>sí</w:t>
      </w:r>
      <w:r w:rsidRPr="006E5ADF">
        <w:rPr>
          <w:rFonts w:asciiTheme="minorHAnsi" w:hAnsiTheme="minorHAnsi" w:cs="Arial"/>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E23708" w:rsidRPr="006E5ADF">
        <w:rPr>
          <w:rFonts w:asciiTheme="minorHAnsi" w:hAnsiTheme="minorHAnsi" w:cs="Arial"/>
          <w:b w:val="0"/>
          <w:sz w:val="24"/>
          <w:szCs w:val="24"/>
        </w:rPr>
        <w:t xml:space="preserve"> </w:t>
      </w:r>
      <w:r w:rsidRPr="006E5ADF">
        <w:rPr>
          <w:rFonts w:asciiTheme="minorHAnsi" w:hAnsiTheme="minorHAnsi" w:cs="Arial"/>
          <w:b w:val="0"/>
          <w:sz w:val="24"/>
          <w:szCs w:val="24"/>
        </w:rPr>
        <w:t>Pudiendo utilizar el</w:t>
      </w:r>
      <w:r w:rsidRPr="006E5ADF">
        <w:rPr>
          <w:rFonts w:asciiTheme="minorHAnsi" w:hAnsiTheme="minorHAnsi" w:cs="Arial"/>
          <w:sz w:val="24"/>
          <w:szCs w:val="24"/>
        </w:rPr>
        <w:t xml:space="preserve"> Anexo</w:t>
      </w:r>
      <w:r w:rsidR="005B19A4" w:rsidRPr="006E5ADF">
        <w:rPr>
          <w:rFonts w:asciiTheme="minorHAnsi" w:hAnsiTheme="minorHAnsi" w:cs="Arial"/>
          <w:sz w:val="24"/>
          <w:szCs w:val="24"/>
        </w:rPr>
        <w:t xml:space="preserve"> </w:t>
      </w:r>
      <w:r w:rsidR="00E21468">
        <w:rPr>
          <w:rFonts w:asciiTheme="minorHAnsi" w:hAnsiTheme="minorHAnsi" w:cs="Arial"/>
          <w:sz w:val="24"/>
          <w:szCs w:val="24"/>
        </w:rPr>
        <w:t>3</w:t>
      </w:r>
      <w:r w:rsidR="00D36292" w:rsidRPr="006E5ADF">
        <w:rPr>
          <w:rFonts w:asciiTheme="minorHAnsi" w:hAnsiTheme="minorHAnsi" w:cs="Arial"/>
          <w:sz w:val="24"/>
          <w:szCs w:val="24"/>
        </w:rPr>
        <w:t xml:space="preserve"> </w:t>
      </w:r>
      <w:r w:rsidRPr="006E5ADF">
        <w:rPr>
          <w:rFonts w:asciiTheme="minorHAnsi" w:hAnsiTheme="minorHAnsi" w:cs="Arial"/>
          <w:b w:val="0"/>
          <w:sz w:val="24"/>
          <w:szCs w:val="24"/>
        </w:rPr>
        <w:t xml:space="preserve"> de estas bases</w:t>
      </w:r>
      <w:r w:rsidR="00E23708" w:rsidRPr="006E5ADF">
        <w:rPr>
          <w:rFonts w:asciiTheme="minorHAnsi" w:hAnsiTheme="minorHAnsi" w:cs="Arial"/>
          <w:b w:val="0"/>
          <w:sz w:val="24"/>
          <w:szCs w:val="24"/>
        </w:rPr>
        <w:t xml:space="preserve">, requisito que se hace exigible en términos de las disposiciones del artículo 26 </w:t>
      </w:r>
      <w:proofErr w:type="gramStart"/>
      <w:r w:rsidR="00E23708" w:rsidRPr="006E5ADF">
        <w:rPr>
          <w:rFonts w:asciiTheme="minorHAnsi" w:hAnsiTheme="minorHAnsi" w:cs="Arial"/>
          <w:b w:val="0"/>
          <w:sz w:val="24"/>
          <w:szCs w:val="24"/>
        </w:rPr>
        <w:t>fracción</w:t>
      </w:r>
      <w:proofErr w:type="gramEnd"/>
      <w:r w:rsidR="00E23708" w:rsidRPr="006E5ADF">
        <w:rPr>
          <w:rFonts w:asciiTheme="minorHAnsi" w:hAnsiTheme="minorHAnsi" w:cs="Arial"/>
          <w:b w:val="0"/>
          <w:sz w:val="24"/>
          <w:szCs w:val="24"/>
        </w:rPr>
        <w:t xml:space="preserve"> VII del “Reglamento”.</w:t>
      </w:r>
    </w:p>
    <w:p w:rsidR="002B4139" w:rsidRPr="006E5ADF" w:rsidRDefault="002B4139" w:rsidP="009E569E">
      <w:pPr>
        <w:pStyle w:val="3"/>
        <w:tabs>
          <w:tab w:val="left" w:pos="851"/>
        </w:tabs>
        <w:ind w:left="426" w:firstLine="0"/>
        <w:rPr>
          <w:rFonts w:asciiTheme="minorHAnsi" w:hAnsiTheme="minorHAnsi" w:cs="Arial"/>
          <w:color w:val="000000"/>
          <w:sz w:val="24"/>
          <w:szCs w:val="24"/>
        </w:rPr>
      </w:pPr>
      <w:r w:rsidRPr="006E5ADF">
        <w:rPr>
          <w:rFonts w:asciiTheme="minorHAnsi" w:hAnsiTheme="minorHAnsi"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E23708" w:rsidRPr="006E5ADF">
        <w:rPr>
          <w:rFonts w:asciiTheme="minorHAnsi" w:hAnsiTheme="minorHAnsi" w:cs="Arial"/>
          <w:b/>
          <w:sz w:val="24"/>
          <w:szCs w:val="24"/>
        </w:rPr>
        <w:t>; la omisión de su presentación afectará la solvencia de la proposición y será motivo para desecharla por incumplimiento del requisito señalado en las disposiciones legales antes citadas.</w:t>
      </w:r>
    </w:p>
    <w:p w:rsidR="002B4139" w:rsidRPr="006E5ADF" w:rsidRDefault="002B4139" w:rsidP="00E06E9B">
      <w:pPr>
        <w:pStyle w:val="4"/>
        <w:ind w:left="993" w:firstLine="0"/>
        <w:jc w:val="both"/>
        <w:rPr>
          <w:rFonts w:asciiTheme="minorHAnsi" w:hAnsiTheme="minorHAnsi" w:cs="Arial"/>
          <w:sz w:val="24"/>
          <w:szCs w:val="24"/>
        </w:rPr>
      </w:pPr>
    </w:p>
    <w:p w:rsidR="002B4139" w:rsidRPr="006E5ADF" w:rsidRDefault="002B4139" w:rsidP="004C260C">
      <w:pPr>
        <w:pStyle w:val="3"/>
        <w:numPr>
          <w:ilvl w:val="0"/>
          <w:numId w:val="4"/>
        </w:numPr>
        <w:tabs>
          <w:tab w:val="left" w:pos="567"/>
        </w:tabs>
        <w:ind w:left="426" w:firstLine="0"/>
        <w:rPr>
          <w:rFonts w:asciiTheme="minorHAnsi" w:hAnsiTheme="minorHAnsi" w:cs="Arial"/>
          <w:b/>
          <w:sz w:val="24"/>
          <w:szCs w:val="24"/>
        </w:rPr>
      </w:pPr>
      <w:r w:rsidRPr="006E5ADF">
        <w:rPr>
          <w:rFonts w:asciiTheme="minorHAnsi" w:hAnsiTheme="minorHAnsi" w:cs="Arial"/>
          <w:b/>
          <w:sz w:val="24"/>
          <w:szCs w:val="24"/>
        </w:rPr>
        <w:t xml:space="preserve">MANIFESTACIÓN DE IMPEDIMENTOS LEGALES: </w:t>
      </w:r>
      <w:r w:rsidR="001E3601" w:rsidRPr="001E3601">
        <w:rPr>
          <w:rFonts w:asciiTheme="minorHAnsi" w:hAnsiTheme="minorHAnsi" w:cs="Arial"/>
          <w:sz w:val="24"/>
          <w:szCs w:val="24"/>
        </w:rPr>
        <w:t xml:space="preserve">Declarando bajo protesta de decir verdad que el licitante NO se ubica en ninguno de los supuestos previstos en del artículo 49 de “La Ley de adquisiciones” y artículo 49 fracción IX, de la Ley de Responsabilidades Administrativas del Estado de Baja California, pudiendo utilizar para ello el formato </w:t>
      </w:r>
      <w:r w:rsidR="001E3601" w:rsidRPr="00D619B8">
        <w:rPr>
          <w:rFonts w:asciiTheme="minorHAnsi" w:hAnsiTheme="minorHAnsi" w:cs="Arial"/>
          <w:b/>
          <w:sz w:val="24"/>
          <w:szCs w:val="24"/>
        </w:rPr>
        <w:t>Anexo 4</w:t>
      </w:r>
      <w:r w:rsidR="001E3601" w:rsidRPr="001E3601">
        <w:rPr>
          <w:rFonts w:asciiTheme="minorHAnsi" w:hAnsiTheme="minorHAnsi" w:cs="Arial"/>
          <w:sz w:val="24"/>
          <w:szCs w:val="24"/>
        </w:rPr>
        <w:t xml:space="preserve"> de las presentes bases, requisito que se hace exigible en términos de las disposiciones del artículo 26 fracción III del “Reglamento”.</w:t>
      </w:r>
    </w:p>
    <w:p w:rsidR="002B4139" w:rsidRPr="006E5ADF" w:rsidRDefault="002B4139" w:rsidP="004C260C">
      <w:pPr>
        <w:pStyle w:val="3"/>
        <w:tabs>
          <w:tab w:val="left" w:pos="567"/>
        </w:tabs>
        <w:ind w:left="426" w:firstLine="0"/>
        <w:rPr>
          <w:rFonts w:asciiTheme="minorHAnsi" w:hAnsiTheme="minorHAnsi" w:cs="Arial"/>
          <w:b/>
          <w:sz w:val="24"/>
          <w:szCs w:val="24"/>
        </w:rPr>
      </w:pPr>
      <w:r w:rsidRPr="006E5ADF">
        <w:rPr>
          <w:rFonts w:asciiTheme="minorHAnsi" w:hAnsiTheme="minorHAnsi" w:cs="Arial"/>
          <w:b/>
          <w:sz w:val="24"/>
          <w:szCs w:val="24"/>
        </w:rPr>
        <w:lastRenderedPageBreak/>
        <w:t>Dicho documento será utilizado en la evaluación de las propuestas para verificar que el licitante cuente con la capacidad legal suficiente para comprometerse en términos del contrato que se de</w:t>
      </w:r>
      <w:r w:rsidR="00E06E9B" w:rsidRPr="006E5ADF">
        <w:rPr>
          <w:rFonts w:asciiTheme="minorHAnsi" w:hAnsiTheme="minorHAnsi" w:cs="Arial"/>
          <w:b/>
          <w:sz w:val="24"/>
          <w:szCs w:val="24"/>
        </w:rPr>
        <w:t>rive del presente procedimiento; la omisión de su presentación afectará la solvencia de la proposición y será motivo para desecharla por incumplimiento del requisito señalado en las disposiciones legales antes citadas.</w:t>
      </w:r>
    </w:p>
    <w:p w:rsidR="002B4139" w:rsidRPr="006E5ADF" w:rsidRDefault="002B4139" w:rsidP="00E06E9B">
      <w:pPr>
        <w:pStyle w:val="3"/>
        <w:ind w:left="993" w:firstLine="0"/>
        <w:rPr>
          <w:rFonts w:asciiTheme="minorHAnsi" w:hAnsiTheme="minorHAnsi" w:cs="Arial"/>
          <w:b/>
          <w:sz w:val="24"/>
          <w:szCs w:val="24"/>
        </w:rPr>
      </w:pPr>
      <w:r w:rsidRPr="006E5ADF">
        <w:rPr>
          <w:rFonts w:asciiTheme="minorHAnsi" w:hAnsiTheme="minorHAnsi" w:cs="Arial"/>
          <w:sz w:val="24"/>
          <w:szCs w:val="24"/>
        </w:rPr>
        <w:t xml:space="preserve">      </w:t>
      </w:r>
    </w:p>
    <w:p w:rsidR="003F578A" w:rsidRPr="001421D8" w:rsidRDefault="00D13BDD" w:rsidP="0076299F">
      <w:pPr>
        <w:pStyle w:val="Prrafodelista"/>
        <w:numPr>
          <w:ilvl w:val="0"/>
          <w:numId w:val="4"/>
        </w:numPr>
        <w:tabs>
          <w:tab w:val="left" w:pos="426"/>
        </w:tabs>
        <w:spacing w:after="0" w:line="240" w:lineRule="auto"/>
        <w:ind w:left="426" w:firstLine="0"/>
        <w:jc w:val="both"/>
        <w:rPr>
          <w:rFonts w:eastAsia="MS Mincho" w:cs="Calibri"/>
          <w:lang w:eastAsia="en-US"/>
        </w:rPr>
      </w:pPr>
      <w:r w:rsidRPr="006E5ADF">
        <w:rPr>
          <w:rFonts w:asciiTheme="minorHAnsi" w:hAnsiTheme="minorHAnsi" w:cs="Arial"/>
          <w:b/>
          <w:sz w:val="24"/>
          <w:szCs w:val="24"/>
        </w:rPr>
        <w:t xml:space="preserve">CURRÍCULUM DEL LICITANTE: </w:t>
      </w:r>
      <w:r w:rsidR="004C260C" w:rsidRPr="004C260C">
        <w:rPr>
          <w:rFonts w:asciiTheme="minorHAnsi" w:hAnsiTheme="minorHAnsi" w:cs="Arial"/>
          <w:sz w:val="24"/>
          <w:szCs w:val="24"/>
        </w:rPr>
        <w:t>Curricular del licitante participante, debiendo acreditar la ubicación de sus instalaciones con un comprobante de domicilio reciente (no anterior a dos meses pudiendo ser recibo de pago de agua, energía eléctrica o teléfono)</w:t>
      </w:r>
      <w:r w:rsidR="004C260C">
        <w:rPr>
          <w:rFonts w:asciiTheme="minorHAnsi" w:hAnsiTheme="minorHAnsi" w:cs="Arial"/>
          <w:sz w:val="24"/>
          <w:szCs w:val="24"/>
        </w:rPr>
        <w:t xml:space="preserve"> y con relación de clientes</w:t>
      </w:r>
      <w:r w:rsidR="004C260C" w:rsidRPr="004C260C">
        <w:rPr>
          <w:rFonts w:asciiTheme="minorHAnsi" w:hAnsiTheme="minorHAnsi" w:cs="Arial"/>
          <w:sz w:val="24"/>
          <w:szCs w:val="24"/>
        </w:rPr>
        <w:t xml:space="preserve">, así mismo deberá acreditar contar con experiencia mínima de un año mediante presentación de copia simple de dos contratos que deberán </w:t>
      </w:r>
      <w:r w:rsidR="004C260C" w:rsidRPr="007F25C5">
        <w:rPr>
          <w:rFonts w:asciiTheme="minorHAnsi" w:hAnsiTheme="minorHAnsi" w:cs="Arial"/>
          <w:sz w:val="24"/>
          <w:szCs w:val="24"/>
        </w:rPr>
        <w:t>ser presentados completamente y debidamente formalizados correspondientes al giro que se pretende contratar ya sea con dependencias de la administración pública o con la iniciativa privada</w:t>
      </w:r>
      <w:r w:rsidR="003F578A" w:rsidRPr="007F25C5">
        <w:rPr>
          <w:rFonts w:asciiTheme="minorHAnsi" w:hAnsiTheme="minorHAnsi" w:cs="Arial"/>
          <w:sz w:val="24"/>
          <w:szCs w:val="24"/>
        </w:rPr>
        <w:t xml:space="preserve">, </w:t>
      </w:r>
      <w:r w:rsidR="003F578A" w:rsidRPr="007F25C5">
        <w:rPr>
          <w:rFonts w:asciiTheme="minorHAnsi" w:hAnsiTheme="minorHAnsi" w:cstheme="minorHAnsi"/>
          <w:sz w:val="24"/>
          <w:szCs w:val="24"/>
        </w:rPr>
        <w:t xml:space="preserve">así mismo deberá presentar cédula de identificación fiscal y/o copia simple de su acta constitutiva a efecto de acreditar que el giro u objeto social del licitante concuerde con el giro que se pretende contratar en la presente licitación, lo anterior con fundamento en lo dispuesto en el último párrafo del artículo 19-BIS-2 de “La Ley” </w:t>
      </w:r>
      <w:r w:rsidR="003F578A" w:rsidRPr="007F25C5">
        <w:rPr>
          <w:rFonts w:asciiTheme="minorHAnsi" w:hAnsiTheme="minorHAnsi" w:cs="Arial"/>
          <w:sz w:val="24"/>
          <w:szCs w:val="24"/>
        </w:rPr>
        <w:t>y en cumplimiento con la Norma Administrativa para el Fomento de la Participación de las Micro, Pequeñas y Medianas Empresas Regionales en la Contratación de Adquisiciones, Arrendamientos y Servicios Gubernamentales para el Estado de Baja California.</w:t>
      </w:r>
      <w:r w:rsidR="003F578A" w:rsidRPr="001421D8">
        <w:rPr>
          <w:rFonts w:asciiTheme="minorHAnsi" w:hAnsiTheme="minorHAnsi" w:cs="Arial"/>
          <w:sz w:val="24"/>
          <w:szCs w:val="24"/>
        </w:rPr>
        <w:t xml:space="preserve">      </w:t>
      </w:r>
    </w:p>
    <w:p w:rsidR="002B4139" w:rsidRPr="006E5ADF" w:rsidRDefault="00D13BDD" w:rsidP="003F578A">
      <w:pPr>
        <w:pStyle w:val="3"/>
        <w:tabs>
          <w:tab w:val="left" w:pos="709"/>
        </w:tabs>
        <w:ind w:left="426" w:firstLine="0"/>
        <w:rPr>
          <w:rFonts w:asciiTheme="minorHAnsi" w:hAnsiTheme="minorHAnsi" w:cs="Arial"/>
          <w:b/>
          <w:sz w:val="24"/>
          <w:szCs w:val="24"/>
        </w:rPr>
      </w:pPr>
      <w:r w:rsidRPr="006E5ADF">
        <w:rPr>
          <w:rFonts w:asciiTheme="minorHAnsi" w:hAnsiTheme="minorHAnsi" w:cs="Arial"/>
          <w:b/>
          <w:sz w:val="24"/>
          <w:szCs w:val="24"/>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E06E9B" w:rsidRPr="006E5ADF" w:rsidRDefault="00E06E9B" w:rsidP="002B4139">
      <w:pPr>
        <w:pStyle w:val="3"/>
        <w:ind w:left="709" w:firstLine="0"/>
        <w:rPr>
          <w:rFonts w:asciiTheme="minorHAnsi" w:hAnsiTheme="minorHAnsi" w:cs="Arial"/>
          <w:b/>
          <w:sz w:val="24"/>
          <w:szCs w:val="24"/>
        </w:rPr>
      </w:pPr>
    </w:p>
    <w:p w:rsidR="002B4139" w:rsidRPr="007F25C5" w:rsidRDefault="00C96A8D" w:rsidP="00150FD7">
      <w:pPr>
        <w:pStyle w:val="3"/>
        <w:numPr>
          <w:ilvl w:val="0"/>
          <w:numId w:val="4"/>
        </w:numPr>
        <w:tabs>
          <w:tab w:val="left" w:pos="567"/>
        </w:tabs>
        <w:ind w:left="284" w:firstLine="0"/>
        <w:rPr>
          <w:rFonts w:asciiTheme="minorHAnsi" w:hAnsiTheme="minorHAnsi" w:cs="Arial"/>
          <w:sz w:val="24"/>
          <w:szCs w:val="24"/>
        </w:rPr>
      </w:pPr>
      <w:r w:rsidRPr="006E5ADF">
        <w:rPr>
          <w:rFonts w:asciiTheme="minorHAnsi" w:hAnsiTheme="minorHAnsi" w:cs="Arial"/>
          <w:b/>
          <w:sz w:val="24"/>
          <w:szCs w:val="24"/>
        </w:rPr>
        <w:t>DECLARACIÓN</w:t>
      </w:r>
      <w:r w:rsidR="002B4139" w:rsidRPr="006E5ADF">
        <w:rPr>
          <w:rFonts w:asciiTheme="minorHAnsi" w:hAnsiTheme="minorHAnsi" w:cs="Arial"/>
          <w:b/>
          <w:sz w:val="24"/>
          <w:szCs w:val="24"/>
        </w:rPr>
        <w:t xml:space="preserve"> SOBRE COMPROMISOS FISCALES: </w:t>
      </w:r>
      <w:r w:rsidR="002B4139" w:rsidRPr="006E5ADF">
        <w:rPr>
          <w:rFonts w:asciiTheme="minorHAnsi" w:hAnsiTheme="minorHAnsi" w:cs="Arial"/>
          <w:sz w:val="24"/>
          <w:szCs w:val="24"/>
        </w:rPr>
        <w:t xml:space="preserve">Manifestación bajo protesta de decir verdad que el </w:t>
      </w:r>
      <w:r w:rsidR="002B4139" w:rsidRPr="003F578A">
        <w:rPr>
          <w:rFonts w:asciiTheme="minorHAnsi" w:hAnsiTheme="minorHAnsi" w:cs="Arial"/>
          <w:sz w:val="24"/>
          <w:szCs w:val="24"/>
        </w:rPr>
        <w:t>licitante se encuentra al corriente del cumplimiento de sus obl</w:t>
      </w:r>
      <w:r w:rsidR="000C6C92" w:rsidRPr="003F578A">
        <w:rPr>
          <w:rFonts w:asciiTheme="minorHAnsi" w:hAnsiTheme="minorHAnsi" w:cs="Arial"/>
          <w:sz w:val="24"/>
          <w:szCs w:val="24"/>
        </w:rPr>
        <w:t>i</w:t>
      </w:r>
      <w:r w:rsidR="002B4139" w:rsidRPr="003F578A">
        <w:rPr>
          <w:rFonts w:asciiTheme="minorHAnsi" w:hAnsiTheme="minorHAnsi" w:cs="Arial"/>
          <w:sz w:val="24"/>
          <w:szCs w:val="24"/>
        </w:rPr>
        <w:t xml:space="preserve">gaciones fiscales, pudiendo utilizar para ello el formato </w:t>
      </w:r>
      <w:r w:rsidR="002B4139" w:rsidRPr="003F578A">
        <w:rPr>
          <w:rFonts w:asciiTheme="minorHAnsi" w:hAnsiTheme="minorHAnsi" w:cs="Arial"/>
          <w:b/>
          <w:sz w:val="24"/>
          <w:szCs w:val="24"/>
        </w:rPr>
        <w:t xml:space="preserve">Anexo </w:t>
      </w:r>
      <w:r w:rsidR="00E21468" w:rsidRPr="007F25C5">
        <w:rPr>
          <w:rFonts w:asciiTheme="minorHAnsi" w:hAnsiTheme="minorHAnsi" w:cs="Arial"/>
          <w:b/>
          <w:sz w:val="24"/>
          <w:szCs w:val="24"/>
        </w:rPr>
        <w:t>5</w:t>
      </w:r>
      <w:r w:rsidR="002B4139" w:rsidRPr="007F25C5">
        <w:rPr>
          <w:rFonts w:asciiTheme="minorHAnsi" w:hAnsiTheme="minorHAnsi" w:cs="Arial"/>
          <w:sz w:val="24"/>
          <w:szCs w:val="24"/>
        </w:rPr>
        <w:t xml:space="preserve"> de las presentes bases</w:t>
      </w:r>
      <w:r w:rsidR="001A4D87" w:rsidRPr="007F25C5">
        <w:rPr>
          <w:rFonts w:asciiTheme="minorHAnsi" w:hAnsiTheme="minorHAnsi" w:cs="Arial"/>
          <w:sz w:val="24"/>
          <w:szCs w:val="24"/>
        </w:rPr>
        <w:t>, o mediante la presentación de opinión de cumplimiento</w:t>
      </w:r>
      <w:r w:rsidR="003F578A" w:rsidRPr="007F25C5">
        <w:rPr>
          <w:rFonts w:ascii="Calibri" w:hAnsi="Calibri" w:cs="Calibri"/>
          <w:color w:val="000000"/>
          <w:sz w:val="24"/>
          <w:szCs w:val="24"/>
          <w:lang w:val="es-ES"/>
        </w:rPr>
        <w:t xml:space="preserve"> de obligaciones fiscales vigente</w:t>
      </w:r>
      <w:r w:rsidR="001A4D87" w:rsidRPr="007F25C5">
        <w:rPr>
          <w:rFonts w:asciiTheme="minorHAnsi" w:hAnsiTheme="minorHAnsi" w:cs="Arial"/>
          <w:sz w:val="24"/>
          <w:szCs w:val="24"/>
        </w:rPr>
        <w:t xml:space="preserve"> </w:t>
      </w:r>
      <w:r w:rsidR="003F578A" w:rsidRPr="007F25C5">
        <w:rPr>
          <w:rFonts w:asciiTheme="minorHAnsi" w:hAnsiTheme="minorHAnsi" w:cs="Arial"/>
          <w:sz w:val="24"/>
          <w:szCs w:val="24"/>
        </w:rPr>
        <w:t xml:space="preserve">y en sentido positivo </w:t>
      </w:r>
      <w:r w:rsidR="001A4D87" w:rsidRPr="007F25C5">
        <w:rPr>
          <w:rFonts w:asciiTheme="minorHAnsi" w:hAnsiTheme="minorHAnsi" w:cs="Arial"/>
          <w:sz w:val="24"/>
          <w:szCs w:val="24"/>
        </w:rPr>
        <w:t>emitida por el SAT</w:t>
      </w:r>
      <w:r w:rsidR="002B4139" w:rsidRPr="007F25C5">
        <w:rPr>
          <w:rFonts w:asciiTheme="minorHAnsi" w:hAnsiTheme="minorHAnsi" w:cs="Arial"/>
          <w:sz w:val="24"/>
          <w:szCs w:val="24"/>
        </w:rPr>
        <w:t xml:space="preserve">. </w:t>
      </w:r>
    </w:p>
    <w:p w:rsidR="002B4139" w:rsidRPr="003F578A" w:rsidRDefault="002B4139" w:rsidP="00150FD7">
      <w:pPr>
        <w:pStyle w:val="3"/>
        <w:tabs>
          <w:tab w:val="left" w:pos="567"/>
        </w:tabs>
        <w:ind w:left="284" w:firstLine="0"/>
        <w:rPr>
          <w:rFonts w:asciiTheme="minorHAnsi" w:hAnsiTheme="minorHAnsi" w:cs="Arial"/>
          <w:b/>
          <w:sz w:val="24"/>
          <w:szCs w:val="24"/>
        </w:rPr>
      </w:pPr>
      <w:r w:rsidRPr="007F25C5">
        <w:rPr>
          <w:rFonts w:asciiTheme="minorHAnsi" w:hAnsiTheme="minorHAnsi"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2B4139" w:rsidRPr="006E5ADF" w:rsidRDefault="002B4139" w:rsidP="002B4139">
      <w:pPr>
        <w:pStyle w:val="2"/>
        <w:tabs>
          <w:tab w:val="num" w:pos="1440"/>
        </w:tabs>
        <w:ind w:left="709"/>
        <w:rPr>
          <w:rFonts w:asciiTheme="minorHAnsi" w:hAnsiTheme="minorHAnsi" w:cs="Arial"/>
          <w:b/>
          <w:bCs/>
          <w:sz w:val="24"/>
          <w:szCs w:val="24"/>
        </w:rPr>
      </w:pPr>
    </w:p>
    <w:p w:rsidR="002159C8" w:rsidRPr="007F25C5" w:rsidRDefault="002159C8" w:rsidP="00A848AD">
      <w:pPr>
        <w:pStyle w:val="2"/>
        <w:numPr>
          <w:ilvl w:val="0"/>
          <w:numId w:val="4"/>
        </w:numPr>
        <w:tabs>
          <w:tab w:val="left" w:pos="567"/>
        </w:tabs>
        <w:ind w:left="284" w:right="40" w:firstLine="0"/>
        <w:rPr>
          <w:rFonts w:asciiTheme="minorHAnsi" w:hAnsiTheme="minorHAnsi" w:cs="Arial"/>
          <w:color w:val="000000"/>
          <w:sz w:val="24"/>
          <w:szCs w:val="24"/>
        </w:rPr>
      </w:pPr>
      <w:r w:rsidRPr="002159C8">
        <w:rPr>
          <w:rFonts w:asciiTheme="minorHAnsi" w:hAnsiTheme="minorHAnsi" w:cs="Arial"/>
          <w:b/>
          <w:color w:val="000000"/>
          <w:sz w:val="24"/>
          <w:szCs w:val="24"/>
          <w:lang w:val="es-MX"/>
        </w:rPr>
        <w:t xml:space="preserve">MUESTRA </w:t>
      </w:r>
      <w:r w:rsidRPr="007F25C5">
        <w:rPr>
          <w:rFonts w:asciiTheme="minorHAnsi" w:hAnsiTheme="minorHAnsi" w:cs="Arial"/>
          <w:b/>
          <w:color w:val="000000"/>
          <w:sz w:val="24"/>
          <w:szCs w:val="24"/>
          <w:lang w:val="es-MX"/>
        </w:rPr>
        <w:t xml:space="preserve">FÍSICA DE LOS </w:t>
      </w:r>
      <w:r w:rsidR="00D450F5" w:rsidRPr="007F25C5">
        <w:rPr>
          <w:rFonts w:asciiTheme="minorHAnsi" w:hAnsiTheme="minorHAnsi" w:cs="Arial"/>
          <w:b/>
          <w:color w:val="000000"/>
          <w:sz w:val="24"/>
          <w:szCs w:val="24"/>
          <w:lang w:val="es-MX"/>
        </w:rPr>
        <w:t>LIBROS A REPRODUCIR</w:t>
      </w:r>
      <w:r w:rsidRPr="007F25C5">
        <w:rPr>
          <w:rFonts w:asciiTheme="minorHAnsi" w:hAnsiTheme="minorHAnsi" w:cs="Arial"/>
          <w:b/>
          <w:color w:val="000000"/>
          <w:sz w:val="24"/>
          <w:szCs w:val="24"/>
          <w:lang w:val="es-MX"/>
        </w:rPr>
        <w:t>,</w:t>
      </w:r>
      <w:r w:rsidRPr="007F25C5">
        <w:rPr>
          <w:rFonts w:asciiTheme="minorHAnsi" w:hAnsiTheme="minorHAnsi" w:cs="Arial"/>
          <w:color w:val="000000"/>
          <w:sz w:val="24"/>
          <w:szCs w:val="24"/>
          <w:lang w:val="es-MX"/>
        </w:rPr>
        <w:t xml:space="preserve"> </w:t>
      </w:r>
      <w:r w:rsidRPr="007F25C5">
        <w:rPr>
          <w:rFonts w:asciiTheme="minorHAnsi" w:hAnsiTheme="minorHAnsi" w:cs="Arial"/>
          <w:color w:val="000000"/>
          <w:sz w:val="24"/>
          <w:szCs w:val="24"/>
        </w:rPr>
        <w:t xml:space="preserve">El licitante participante </w:t>
      </w:r>
      <w:r w:rsidR="00A848AD" w:rsidRPr="007F25C5">
        <w:rPr>
          <w:rFonts w:asciiTheme="minorHAnsi" w:hAnsiTheme="minorHAnsi" w:cs="Arial"/>
          <w:color w:val="000000"/>
          <w:sz w:val="24"/>
          <w:szCs w:val="24"/>
        </w:rPr>
        <w:t xml:space="preserve">deberá presentar </w:t>
      </w:r>
      <w:r w:rsidRPr="007F25C5">
        <w:rPr>
          <w:rFonts w:asciiTheme="minorHAnsi" w:hAnsiTheme="minorHAnsi" w:cs="Arial"/>
          <w:color w:val="000000"/>
          <w:sz w:val="24"/>
          <w:szCs w:val="24"/>
        </w:rPr>
        <w:t>dos muestras físicas de libros, de las asignaturas de Ética I y de Geografía, conjuntamente con su propuesta técnica, con las características de diseño descritas, en los anexos</w:t>
      </w:r>
      <w:r w:rsidR="007F25C5" w:rsidRPr="007F25C5">
        <w:rPr>
          <w:rFonts w:asciiTheme="minorHAnsi" w:hAnsiTheme="minorHAnsi" w:cs="Arial"/>
          <w:color w:val="000000"/>
          <w:sz w:val="24"/>
          <w:szCs w:val="24"/>
        </w:rPr>
        <w:t xml:space="preserve"> A y B</w:t>
      </w:r>
      <w:r w:rsidRPr="007F25C5">
        <w:rPr>
          <w:rFonts w:asciiTheme="minorHAnsi" w:hAnsiTheme="minorHAnsi" w:cs="Arial"/>
          <w:color w:val="000000"/>
          <w:sz w:val="24"/>
          <w:szCs w:val="24"/>
        </w:rPr>
        <w:t xml:space="preserve"> de </w:t>
      </w:r>
      <w:r w:rsidR="007F25C5" w:rsidRPr="007F25C5">
        <w:rPr>
          <w:rFonts w:asciiTheme="minorHAnsi" w:hAnsiTheme="minorHAnsi" w:cs="Arial"/>
          <w:color w:val="000000"/>
          <w:sz w:val="24"/>
          <w:szCs w:val="24"/>
        </w:rPr>
        <w:t>estas bases</w:t>
      </w:r>
      <w:r w:rsidRPr="007F25C5">
        <w:rPr>
          <w:rFonts w:asciiTheme="minorHAnsi" w:hAnsiTheme="minorHAnsi" w:cs="Arial"/>
          <w:color w:val="000000"/>
          <w:sz w:val="24"/>
          <w:szCs w:val="24"/>
        </w:rPr>
        <w:t>, a fin de revisar y validar que cumpla con las especificaciones antes mencionadas.</w:t>
      </w:r>
      <w:r w:rsidRPr="007F25C5">
        <w:rPr>
          <w:rFonts w:asciiTheme="minorHAnsi" w:hAnsiTheme="minorHAnsi" w:cs="Arial"/>
          <w:color w:val="000000"/>
          <w:sz w:val="24"/>
          <w:szCs w:val="24"/>
        </w:rPr>
        <w:cr/>
      </w:r>
    </w:p>
    <w:p w:rsidR="008A651D" w:rsidRPr="007F25C5" w:rsidRDefault="008A651D" w:rsidP="008A651D">
      <w:pPr>
        <w:pStyle w:val="2"/>
        <w:tabs>
          <w:tab w:val="left" w:pos="567"/>
        </w:tabs>
        <w:ind w:left="284" w:right="40"/>
        <w:rPr>
          <w:rFonts w:asciiTheme="minorHAnsi" w:hAnsiTheme="minorHAnsi" w:cs="Arial"/>
          <w:color w:val="000000"/>
          <w:sz w:val="24"/>
          <w:szCs w:val="24"/>
        </w:rPr>
      </w:pPr>
      <w:r w:rsidRPr="007F25C5">
        <w:rPr>
          <w:rFonts w:asciiTheme="minorHAnsi" w:hAnsiTheme="minorHAnsi" w:cs="Arial"/>
          <w:color w:val="000000"/>
          <w:sz w:val="24"/>
          <w:szCs w:val="24"/>
        </w:rPr>
        <w:t>Se anexan ejemplares (Bloques) de texto, muestras guías para presentar su propuesta; deberá de considerar los ejemplos contenidos en el anexo B.</w:t>
      </w:r>
    </w:p>
    <w:p w:rsidR="00302B95" w:rsidRPr="007F25C5" w:rsidRDefault="00302B95" w:rsidP="008A651D">
      <w:pPr>
        <w:pStyle w:val="2"/>
        <w:tabs>
          <w:tab w:val="left" w:pos="567"/>
        </w:tabs>
        <w:ind w:left="284" w:right="40"/>
        <w:rPr>
          <w:rFonts w:asciiTheme="minorHAnsi" w:hAnsiTheme="minorHAnsi" w:cs="Arial"/>
          <w:color w:val="000000"/>
          <w:sz w:val="24"/>
          <w:szCs w:val="24"/>
        </w:rPr>
      </w:pPr>
    </w:p>
    <w:p w:rsidR="00302B95" w:rsidRPr="007F25C5" w:rsidRDefault="00302B95" w:rsidP="00302B95">
      <w:pPr>
        <w:spacing w:after="5" w:line="249" w:lineRule="auto"/>
        <w:ind w:left="284" w:right="40"/>
        <w:jc w:val="both"/>
        <w:rPr>
          <w:rFonts w:asciiTheme="minorHAnsi" w:eastAsia="Calibri" w:hAnsiTheme="minorHAnsi" w:cstheme="minorHAnsi"/>
          <w:color w:val="000000"/>
          <w:sz w:val="24"/>
          <w:szCs w:val="24"/>
          <w:lang w:eastAsia="es-MX"/>
        </w:rPr>
      </w:pPr>
      <w:r w:rsidRPr="007F25C5">
        <w:rPr>
          <w:rFonts w:asciiTheme="minorHAnsi" w:eastAsia="Calibri" w:hAnsiTheme="minorHAnsi" w:cstheme="minorHAnsi"/>
          <w:color w:val="000000"/>
          <w:sz w:val="24"/>
          <w:szCs w:val="24"/>
          <w:lang w:eastAsia="es-MX"/>
        </w:rPr>
        <w:t>En el entendido de que será objeto de evaluación por parte de la convocante, que dichas muestras sean presentadas en apego a las especificaciones técnicas requeridas en el anexo técnico</w:t>
      </w:r>
      <w:r w:rsidR="00E02819" w:rsidRPr="007F25C5">
        <w:rPr>
          <w:rFonts w:asciiTheme="minorHAnsi" w:eastAsia="Calibri" w:hAnsiTheme="minorHAnsi" w:cstheme="minorHAnsi"/>
          <w:color w:val="000000"/>
          <w:sz w:val="24"/>
          <w:szCs w:val="24"/>
          <w:lang w:eastAsia="es-MX"/>
        </w:rPr>
        <w:t>, Anexo A y B</w:t>
      </w:r>
      <w:r w:rsidRPr="007F25C5">
        <w:rPr>
          <w:rFonts w:asciiTheme="minorHAnsi" w:eastAsia="Calibri" w:hAnsiTheme="minorHAnsi" w:cstheme="minorHAnsi"/>
          <w:color w:val="000000"/>
          <w:sz w:val="24"/>
          <w:szCs w:val="24"/>
          <w:lang w:eastAsia="es-MX"/>
        </w:rPr>
        <w:t xml:space="preserve"> de las bases de licitación.</w:t>
      </w:r>
    </w:p>
    <w:p w:rsidR="00BF783C" w:rsidRPr="007F25C5" w:rsidRDefault="00BF783C" w:rsidP="00302B95">
      <w:pPr>
        <w:pStyle w:val="2"/>
        <w:tabs>
          <w:tab w:val="left" w:pos="567"/>
        </w:tabs>
        <w:ind w:left="0" w:right="40"/>
        <w:rPr>
          <w:rFonts w:asciiTheme="minorHAnsi" w:hAnsiTheme="minorHAnsi" w:cs="Arial"/>
          <w:color w:val="000000"/>
          <w:sz w:val="24"/>
          <w:szCs w:val="24"/>
        </w:rPr>
      </w:pPr>
    </w:p>
    <w:p w:rsidR="00E11282" w:rsidRPr="00E11282" w:rsidRDefault="00E11282" w:rsidP="00E11282">
      <w:pPr>
        <w:spacing w:after="5" w:line="249" w:lineRule="auto"/>
        <w:ind w:left="284" w:right="40"/>
        <w:jc w:val="both"/>
        <w:rPr>
          <w:rFonts w:asciiTheme="minorHAnsi" w:eastAsia="Calibri" w:hAnsiTheme="minorHAnsi" w:cstheme="minorHAnsi"/>
          <w:color w:val="000000"/>
          <w:sz w:val="24"/>
          <w:szCs w:val="24"/>
          <w:lang w:eastAsia="es-MX"/>
        </w:rPr>
      </w:pPr>
      <w:r w:rsidRPr="007F25C5">
        <w:rPr>
          <w:rFonts w:asciiTheme="minorHAnsi" w:eastAsia="Calibri" w:hAnsiTheme="minorHAnsi" w:cstheme="minorHAnsi"/>
          <w:color w:val="000000"/>
          <w:sz w:val="24"/>
          <w:szCs w:val="24"/>
          <w:lang w:eastAsia="es-MX"/>
        </w:rPr>
        <w:t xml:space="preserve">Las muestras presentadas deberán contener etiqueta adhesiva indicando los datos del participante. En el entendido de que las muestras de los libros deberán coincidir con las especificaciones técnicas ofertadas </w:t>
      </w:r>
      <w:r w:rsidR="00B5612F" w:rsidRPr="007F25C5">
        <w:rPr>
          <w:rFonts w:asciiTheme="minorHAnsi" w:eastAsia="Calibri" w:hAnsiTheme="minorHAnsi" w:cstheme="minorHAnsi"/>
          <w:color w:val="000000"/>
          <w:sz w:val="24"/>
          <w:szCs w:val="24"/>
          <w:lang w:eastAsia="es-MX"/>
        </w:rPr>
        <w:t>en su propuesta técnica (anexo 1</w:t>
      </w:r>
      <w:r w:rsidRPr="007F25C5">
        <w:rPr>
          <w:rFonts w:asciiTheme="minorHAnsi" w:eastAsia="Calibri" w:hAnsiTheme="minorHAnsi" w:cstheme="minorHAnsi"/>
          <w:color w:val="000000"/>
          <w:sz w:val="24"/>
          <w:szCs w:val="24"/>
          <w:lang w:eastAsia="es-MX"/>
        </w:rPr>
        <w:t>), en caso contrario o el no presentar las muestras físicas solicitadas la propuesta será desechada. La verificación de calidad y la supervisión de las muestras presentadas por el licitante no lo exenta del compromiso de garantía, ni contra vicios o defectos ocultos que surjan durante su uso, ni contra cualquier daño o perjuicio que pudiera resultar en menoscabo del “COBACH”.</w:t>
      </w:r>
      <w:r w:rsidRPr="00E11282">
        <w:rPr>
          <w:rFonts w:asciiTheme="minorHAnsi" w:eastAsia="Calibri" w:hAnsiTheme="minorHAnsi" w:cstheme="minorHAnsi"/>
          <w:color w:val="000000"/>
          <w:sz w:val="24"/>
          <w:szCs w:val="24"/>
          <w:lang w:eastAsia="es-MX"/>
        </w:rPr>
        <w:t xml:space="preserve"> </w:t>
      </w:r>
    </w:p>
    <w:p w:rsidR="00BF783C" w:rsidRPr="00E11282" w:rsidRDefault="00BF783C" w:rsidP="00E11282">
      <w:pPr>
        <w:pStyle w:val="2"/>
        <w:tabs>
          <w:tab w:val="left" w:pos="567"/>
        </w:tabs>
        <w:ind w:left="284" w:right="40"/>
        <w:rPr>
          <w:rFonts w:asciiTheme="minorHAnsi" w:hAnsiTheme="minorHAnsi" w:cs="Arial"/>
          <w:color w:val="000000"/>
          <w:sz w:val="24"/>
          <w:szCs w:val="24"/>
        </w:rPr>
      </w:pPr>
    </w:p>
    <w:p w:rsidR="002B4139" w:rsidRPr="006E5ADF" w:rsidRDefault="002B4139" w:rsidP="008E402F">
      <w:pPr>
        <w:pStyle w:val="3"/>
        <w:numPr>
          <w:ilvl w:val="0"/>
          <w:numId w:val="4"/>
        </w:numPr>
        <w:tabs>
          <w:tab w:val="left" w:pos="567"/>
        </w:tabs>
        <w:ind w:left="284" w:firstLine="0"/>
        <w:rPr>
          <w:rFonts w:asciiTheme="minorHAnsi" w:hAnsiTheme="minorHAnsi" w:cs="Arial"/>
          <w:color w:val="000000"/>
          <w:sz w:val="24"/>
          <w:szCs w:val="24"/>
        </w:rPr>
      </w:pPr>
      <w:r w:rsidRPr="006E5ADF">
        <w:rPr>
          <w:rFonts w:asciiTheme="minorHAnsi" w:hAnsiTheme="minorHAnsi" w:cs="Arial"/>
          <w:b/>
          <w:bCs/>
          <w:color w:val="000000"/>
          <w:sz w:val="24"/>
          <w:szCs w:val="24"/>
        </w:rPr>
        <w:t xml:space="preserve">ACUSE DE RECIBO DE DOCUMENTOS:  </w:t>
      </w:r>
      <w:r w:rsidRPr="006E5ADF">
        <w:rPr>
          <w:rFonts w:asciiTheme="minorHAnsi" w:hAnsiTheme="minorHAnsi" w:cs="Arial"/>
          <w:color w:val="000000"/>
          <w:sz w:val="24"/>
          <w:szCs w:val="24"/>
        </w:rPr>
        <w:t xml:space="preserve">Se recomienda que el licitante integre a su propuesta el formato </w:t>
      </w:r>
      <w:r w:rsidRPr="006E5ADF">
        <w:rPr>
          <w:rFonts w:asciiTheme="minorHAnsi" w:hAnsiTheme="minorHAnsi" w:cs="Arial"/>
          <w:b/>
          <w:bCs/>
          <w:color w:val="000000"/>
          <w:sz w:val="24"/>
          <w:szCs w:val="24"/>
        </w:rPr>
        <w:t xml:space="preserve">Anexo </w:t>
      </w:r>
      <w:r w:rsidR="00E21468">
        <w:rPr>
          <w:rFonts w:asciiTheme="minorHAnsi" w:hAnsiTheme="minorHAnsi" w:cs="Arial"/>
          <w:b/>
          <w:bCs/>
          <w:color w:val="000000"/>
          <w:sz w:val="24"/>
          <w:szCs w:val="24"/>
        </w:rPr>
        <w:t>6</w:t>
      </w:r>
      <w:r w:rsidRPr="006E5ADF">
        <w:rPr>
          <w:rFonts w:asciiTheme="minorHAnsi" w:hAnsiTheme="minorHAnsi" w:cs="Arial"/>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2B4139" w:rsidRPr="006E5ADF" w:rsidRDefault="002B4139" w:rsidP="002B4139">
      <w:pPr>
        <w:pStyle w:val="3"/>
        <w:ind w:left="709" w:firstLine="0"/>
        <w:rPr>
          <w:rFonts w:asciiTheme="minorHAnsi" w:hAnsiTheme="minorHAnsi" w:cs="Arial"/>
          <w:sz w:val="24"/>
          <w:szCs w:val="24"/>
        </w:rPr>
      </w:pPr>
    </w:p>
    <w:p w:rsidR="002B4139" w:rsidRPr="006E5ADF" w:rsidRDefault="002B4139" w:rsidP="008E402F">
      <w:pPr>
        <w:pStyle w:val="4"/>
        <w:tabs>
          <w:tab w:val="left" w:pos="709"/>
          <w:tab w:val="left" w:pos="990"/>
        </w:tabs>
        <w:ind w:left="284" w:firstLine="0"/>
        <w:jc w:val="both"/>
        <w:rPr>
          <w:rFonts w:asciiTheme="minorHAnsi" w:hAnsiTheme="minorHAnsi" w:cs="Arial"/>
          <w:bCs/>
          <w:sz w:val="24"/>
          <w:szCs w:val="24"/>
        </w:rPr>
      </w:pPr>
      <w:r w:rsidRPr="006E5ADF">
        <w:rPr>
          <w:rFonts w:asciiTheme="minorHAnsi" w:hAnsiTheme="minorHAnsi" w:cs="Arial"/>
          <w:sz w:val="24"/>
          <w:szCs w:val="24"/>
        </w:rPr>
        <w:t>6.2.-</w:t>
      </w:r>
      <w:r w:rsidRPr="006E5ADF">
        <w:rPr>
          <w:rFonts w:asciiTheme="minorHAnsi" w:hAnsiTheme="minorHAnsi" w:cs="Arial"/>
          <w:b w:val="0"/>
          <w:sz w:val="24"/>
          <w:szCs w:val="24"/>
        </w:rPr>
        <w:t xml:space="preserve"> </w:t>
      </w:r>
      <w:r w:rsidRPr="006E5ADF">
        <w:rPr>
          <w:rFonts w:asciiTheme="minorHAnsi" w:hAnsiTheme="minorHAnsi" w:cs="Arial"/>
          <w:sz w:val="24"/>
          <w:szCs w:val="24"/>
        </w:rPr>
        <w:t xml:space="preserve"> </w:t>
      </w:r>
      <w:r w:rsidRPr="006E5ADF">
        <w:rPr>
          <w:rFonts w:asciiTheme="minorHAnsi" w:hAnsiTheme="minorHAnsi" w:cs="Arial"/>
          <w:bCs/>
          <w:sz w:val="24"/>
          <w:szCs w:val="24"/>
        </w:rPr>
        <w:t>SOBRE CONTENIENDO LA PROPUESTA ECONOMICA</w:t>
      </w:r>
    </w:p>
    <w:p w:rsidR="006E52DD" w:rsidRPr="006E5ADF" w:rsidRDefault="00425D5C" w:rsidP="006131A4">
      <w:pPr>
        <w:pStyle w:val="3"/>
        <w:numPr>
          <w:ilvl w:val="0"/>
          <w:numId w:val="5"/>
        </w:numPr>
        <w:tabs>
          <w:tab w:val="left" w:pos="709"/>
          <w:tab w:val="left" w:pos="851"/>
        </w:tabs>
        <w:ind w:left="284" w:right="18" w:firstLine="0"/>
        <w:rPr>
          <w:rFonts w:asciiTheme="minorHAnsi" w:hAnsiTheme="minorHAnsi" w:cs="Arial"/>
          <w:sz w:val="24"/>
        </w:rPr>
      </w:pPr>
      <w:r w:rsidRPr="006E5ADF">
        <w:rPr>
          <w:rFonts w:asciiTheme="minorHAnsi" w:hAnsiTheme="minorHAnsi" w:cs="Arial"/>
          <w:b/>
          <w:sz w:val="24"/>
          <w:szCs w:val="24"/>
        </w:rPr>
        <w:t xml:space="preserve">CATÁLOGO </w:t>
      </w:r>
      <w:r w:rsidR="002B4139" w:rsidRPr="006E5ADF">
        <w:rPr>
          <w:rFonts w:asciiTheme="minorHAnsi" w:hAnsiTheme="minorHAnsi" w:cs="Arial"/>
          <w:b/>
          <w:sz w:val="24"/>
          <w:szCs w:val="24"/>
        </w:rPr>
        <w:t xml:space="preserve">DE CONCEPTOS: </w:t>
      </w:r>
      <w:r w:rsidR="002B4139" w:rsidRPr="006E5ADF">
        <w:rPr>
          <w:rFonts w:asciiTheme="minorHAnsi" w:hAnsiTheme="minorHAnsi" w:cs="Arial"/>
          <w:sz w:val="24"/>
          <w:szCs w:val="24"/>
        </w:rPr>
        <w:t xml:space="preserve">En el que el licitante cotizará </w:t>
      </w:r>
      <w:r w:rsidR="00BC141C">
        <w:rPr>
          <w:rFonts w:asciiTheme="minorHAnsi" w:hAnsiTheme="minorHAnsi" w:cs="Arial"/>
          <w:sz w:val="24"/>
          <w:szCs w:val="24"/>
        </w:rPr>
        <w:t>el servicio</w:t>
      </w:r>
      <w:r w:rsidR="002B4139" w:rsidRPr="006E5ADF">
        <w:rPr>
          <w:rFonts w:asciiTheme="minorHAnsi" w:hAnsiTheme="minorHAnsi" w:cs="Arial"/>
          <w:sz w:val="24"/>
          <w:szCs w:val="24"/>
        </w:rPr>
        <w:t xml:space="preserve"> que propone, </w:t>
      </w:r>
      <w:r w:rsidR="006E52DD" w:rsidRPr="006E5ADF">
        <w:rPr>
          <w:rFonts w:asciiTheme="minorHAnsi" w:hAnsiTheme="minorHAnsi" w:cs="Arial"/>
          <w:sz w:val="24"/>
          <w:szCs w:val="24"/>
        </w:rPr>
        <w:t>e</w:t>
      </w:r>
      <w:r w:rsidR="006E52DD" w:rsidRPr="006E5ADF">
        <w:rPr>
          <w:rFonts w:asciiTheme="minorHAnsi" w:hAnsiTheme="minorHAnsi" w:cs="Arial"/>
          <w:sz w:val="24"/>
        </w:rPr>
        <w:t>l precio deberá ser desglosado de la siguiente manera: precio unitario</w:t>
      </w:r>
      <w:r w:rsidR="00F02D92">
        <w:rPr>
          <w:rFonts w:asciiTheme="minorHAnsi" w:hAnsiTheme="minorHAnsi" w:cs="Arial"/>
          <w:sz w:val="24"/>
        </w:rPr>
        <w:t xml:space="preserve"> de cada una de las partidas (asignaturas)</w:t>
      </w:r>
      <w:r w:rsidR="00CC4B04">
        <w:rPr>
          <w:rFonts w:asciiTheme="minorHAnsi" w:hAnsiTheme="minorHAnsi" w:cs="Arial"/>
          <w:sz w:val="24"/>
        </w:rPr>
        <w:t xml:space="preserve"> que integran el paquete único</w:t>
      </w:r>
      <w:r w:rsidR="006E52DD" w:rsidRPr="006E5ADF">
        <w:rPr>
          <w:rFonts w:asciiTheme="minorHAnsi" w:hAnsiTheme="minorHAnsi" w:cs="Arial"/>
          <w:sz w:val="24"/>
        </w:rPr>
        <w:t xml:space="preserve">, </w:t>
      </w:r>
      <w:r w:rsidR="00FB6164">
        <w:rPr>
          <w:rFonts w:asciiTheme="minorHAnsi" w:hAnsiTheme="minorHAnsi" w:cs="Arial"/>
          <w:sz w:val="24"/>
        </w:rPr>
        <w:t xml:space="preserve">precio unitario con letra, </w:t>
      </w:r>
      <w:r w:rsidR="006E52DD" w:rsidRPr="006E5ADF">
        <w:rPr>
          <w:rFonts w:asciiTheme="minorHAnsi" w:hAnsiTheme="minorHAnsi" w:cs="Arial"/>
          <w:sz w:val="24"/>
        </w:rPr>
        <w:t xml:space="preserve">importe </w:t>
      </w:r>
      <w:r w:rsidR="00CC4B04">
        <w:rPr>
          <w:rFonts w:asciiTheme="minorHAnsi" w:hAnsiTheme="minorHAnsi" w:cs="Arial"/>
          <w:sz w:val="24"/>
        </w:rPr>
        <w:t>por</w:t>
      </w:r>
      <w:r w:rsidR="006E52DD" w:rsidRPr="006E5ADF">
        <w:rPr>
          <w:rFonts w:asciiTheme="minorHAnsi" w:hAnsiTheme="minorHAnsi" w:cs="Arial"/>
          <w:sz w:val="24"/>
        </w:rPr>
        <w:t xml:space="preserve"> partida, subtotal y </w:t>
      </w:r>
      <w:r w:rsidR="006E52DD" w:rsidRPr="006E5ADF">
        <w:rPr>
          <w:rFonts w:asciiTheme="minorHAnsi" w:hAnsiTheme="minorHAnsi" w:cs="Arial"/>
          <w:b/>
          <w:bCs/>
          <w:sz w:val="24"/>
        </w:rPr>
        <w:t>señalar únicamente</w:t>
      </w:r>
      <w:r w:rsidR="006E52DD" w:rsidRPr="006E5ADF">
        <w:rPr>
          <w:rFonts w:asciiTheme="minorHAnsi" w:hAnsiTheme="minorHAnsi" w:cs="Arial"/>
          <w:sz w:val="24"/>
        </w:rPr>
        <w:t xml:space="preserve"> el porcentaje de Impuesto al Valor Agregado a trasladar, así mismo se indicarán </w:t>
      </w:r>
      <w:r w:rsidR="009926C2" w:rsidRPr="006E5ADF">
        <w:rPr>
          <w:rFonts w:asciiTheme="minorHAnsi" w:hAnsiTheme="minorHAnsi" w:cs="Arial"/>
          <w:sz w:val="24"/>
        </w:rPr>
        <w:t>las condiciones de precio y pago que se ofertan en concordancia con lo solicitado en el numeral 4.</w:t>
      </w:r>
      <w:r w:rsidR="004C2EFE">
        <w:rPr>
          <w:rFonts w:asciiTheme="minorHAnsi" w:hAnsiTheme="minorHAnsi" w:cs="Arial"/>
          <w:sz w:val="24"/>
        </w:rPr>
        <w:t>5</w:t>
      </w:r>
      <w:r w:rsidR="009926C2" w:rsidRPr="006E5ADF">
        <w:rPr>
          <w:rFonts w:asciiTheme="minorHAnsi" w:hAnsiTheme="minorHAnsi" w:cs="Arial"/>
          <w:sz w:val="24"/>
        </w:rPr>
        <w:t xml:space="preserve"> de las presentes bases</w:t>
      </w:r>
      <w:r w:rsidR="006E52DD" w:rsidRPr="006E5ADF">
        <w:rPr>
          <w:rFonts w:asciiTheme="minorHAnsi" w:hAnsiTheme="minorHAnsi" w:cs="Arial"/>
          <w:sz w:val="24"/>
        </w:rPr>
        <w:t xml:space="preserve">. </w:t>
      </w:r>
    </w:p>
    <w:p w:rsidR="006E52DD" w:rsidRPr="006E5ADF" w:rsidRDefault="006E52DD" w:rsidP="006131A4">
      <w:pPr>
        <w:pStyle w:val="3"/>
        <w:tabs>
          <w:tab w:val="left" w:pos="709"/>
          <w:tab w:val="left" w:pos="900"/>
        </w:tabs>
        <w:ind w:left="284" w:right="18" w:firstLine="0"/>
        <w:rPr>
          <w:rFonts w:asciiTheme="minorHAnsi" w:hAnsiTheme="minorHAnsi" w:cs="Arial"/>
          <w:sz w:val="24"/>
        </w:rPr>
      </w:pPr>
      <w:r w:rsidRPr="006E5ADF">
        <w:rPr>
          <w:rFonts w:asciiTheme="minorHAnsi" w:hAnsiTheme="minorHAnsi" w:cs="Arial"/>
          <w:sz w:val="24"/>
        </w:rPr>
        <w:t xml:space="preserve">Para la determinación de los precios unitarios, el Licitante deberá tomar en consideración necesariamente los costos directos e indirectos relacionados con </w:t>
      </w:r>
      <w:r w:rsidR="006131A4">
        <w:rPr>
          <w:rFonts w:asciiTheme="minorHAnsi" w:hAnsiTheme="minorHAnsi" w:cs="Arial"/>
          <w:sz w:val="24"/>
        </w:rPr>
        <w:t>el servicio</w:t>
      </w:r>
      <w:r w:rsidRPr="006E5ADF">
        <w:rPr>
          <w:rFonts w:asciiTheme="minorHAnsi" w:hAnsiTheme="minorHAnsi" w:cs="Arial"/>
          <w:sz w:val="24"/>
        </w:rPr>
        <w:t xml:space="preserve"> materia de la presente licitación, incluyendo todos los costos relacionados para la entrega oportuna de </w:t>
      </w:r>
      <w:r w:rsidR="006131A4">
        <w:rPr>
          <w:rFonts w:asciiTheme="minorHAnsi" w:hAnsiTheme="minorHAnsi" w:cs="Arial"/>
          <w:sz w:val="24"/>
        </w:rPr>
        <w:t>los bienes</w:t>
      </w:r>
      <w:r w:rsidRPr="006E5ADF">
        <w:rPr>
          <w:rFonts w:asciiTheme="minorHAnsi" w:hAnsiTheme="minorHAnsi" w:cs="Arial"/>
          <w:sz w:val="24"/>
        </w:rPr>
        <w:t xml:space="preserve"> en el lugar y condiciones establecid</w:t>
      </w:r>
      <w:r w:rsidR="00D13BDD" w:rsidRPr="006E5ADF">
        <w:rPr>
          <w:rFonts w:asciiTheme="minorHAnsi" w:hAnsiTheme="minorHAnsi" w:cs="Arial"/>
          <w:sz w:val="24"/>
        </w:rPr>
        <w:t>a</w:t>
      </w:r>
      <w:r w:rsidRPr="006E5ADF">
        <w:rPr>
          <w:rFonts w:asciiTheme="minorHAnsi" w:hAnsiTheme="minorHAnsi" w:cs="Arial"/>
          <w:sz w:val="24"/>
        </w:rPr>
        <w:t>s en estas bases de licitación.</w:t>
      </w:r>
    </w:p>
    <w:p w:rsidR="002B4139" w:rsidRPr="006E5ADF" w:rsidRDefault="002B4139" w:rsidP="006131A4">
      <w:pPr>
        <w:tabs>
          <w:tab w:val="left" w:pos="709"/>
        </w:tabs>
        <w:ind w:left="284"/>
        <w:jc w:val="both"/>
        <w:rPr>
          <w:rFonts w:asciiTheme="minorHAnsi" w:hAnsiTheme="minorHAnsi" w:cs="Arial"/>
          <w:sz w:val="24"/>
          <w:szCs w:val="24"/>
        </w:rPr>
      </w:pPr>
      <w:r w:rsidRPr="006E5ADF">
        <w:rPr>
          <w:rFonts w:asciiTheme="minorHAnsi" w:hAnsiTheme="minorHAnsi" w:cs="Arial"/>
          <w:sz w:val="24"/>
          <w:szCs w:val="24"/>
        </w:rPr>
        <w:t xml:space="preserve">Así mismo deberá precisar </w:t>
      </w:r>
      <w:r w:rsidRPr="006E5ADF">
        <w:rPr>
          <w:rFonts w:asciiTheme="minorHAnsi" w:hAnsiTheme="minorHAnsi" w:cs="Arial"/>
          <w:b/>
          <w:sz w:val="24"/>
          <w:szCs w:val="24"/>
        </w:rPr>
        <w:t>la condición de precio fijo</w:t>
      </w:r>
      <w:r w:rsidRPr="006E5ADF">
        <w:rPr>
          <w:rFonts w:asciiTheme="minorHAnsi" w:hAnsiTheme="minorHAnsi" w:cs="Arial"/>
          <w:sz w:val="24"/>
          <w:szCs w:val="24"/>
        </w:rPr>
        <w:t xml:space="preserve"> durante la tramitación del presente procedimiento de licitación, la vigencia del contrato, así como en  caso de prórrogas y convenios modificatorios al mismo, por lo que los precios ofertados no estarán sujetos a variación, pudiendo utilizar el formato </w:t>
      </w:r>
      <w:r w:rsidR="00695FED" w:rsidRPr="006E5ADF">
        <w:rPr>
          <w:rFonts w:asciiTheme="minorHAnsi" w:hAnsiTheme="minorHAnsi" w:cs="Arial"/>
          <w:b/>
          <w:sz w:val="24"/>
          <w:szCs w:val="24"/>
        </w:rPr>
        <w:t xml:space="preserve">(Anexo </w:t>
      </w:r>
      <w:r w:rsidR="00425D5C">
        <w:rPr>
          <w:rFonts w:asciiTheme="minorHAnsi" w:hAnsiTheme="minorHAnsi" w:cs="Arial"/>
          <w:b/>
          <w:sz w:val="24"/>
          <w:szCs w:val="24"/>
        </w:rPr>
        <w:t>7</w:t>
      </w:r>
      <w:r w:rsidRPr="006E5ADF">
        <w:rPr>
          <w:rFonts w:asciiTheme="minorHAnsi" w:hAnsiTheme="minorHAnsi" w:cs="Arial"/>
          <w:b/>
          <w:sz w:val="24"/>
          <w:szCs w:val="24"/>
        </w:rPr>
        <w:t xml:space="preserve">) </w:t>
      </w:r>
      <w:r w:rsidRPr="006E5ADF">
        <w:rPr>
          <w:rFonts w:asciiTheme="minorHAnsi" w:hAnsiTheme="minorHAnsi" w:cs="Arial"/>
          <w:sz w:val="24"/>
          <w:szCs w:val="24"/>
        </w:rPr>
        <w:t>de éstas bases.</w:t>
      </w:r>
      <w:r w:rsidRPr="006E5ADF">
        <w:rPr>
          <w:rFonts w:asciiTheme="minorHAnsi" w:hAnsiTheme="minorHAnsi" w:cs="Arial"/>
          <w:b/>
          <w:sz w:val="24"/>
          <w:szCs w:val="24"/>
        </w:rPr>
        <w:t xml:space="preserve"> </w:t>
      </w:r>
    </w:p>
    <w:p w:rsidR="002B4139" w:rsidRPr="006E5ADF" w:rsidRDefault="002B4139" w:rsidP="006131A4">
      <w:pPr>
        <w:pStyle w:val="4"/>
        <w:tabs>
          <w:tab w:val="left" w:pos="709"/>
          <w:tab w:val="left" w:pos="990"/>
        </w:tabs>
        <w:ind w:left="284" w:firstLine="0"/>
        <w:jc w:val="both"/>
        <w:rPr>
          <w:rFonts w:asciiTheme="minorHAnsi" w:hAnsiTheme="minorHAnsi" w:cs="Arial"/>
          <w:sz w:val="24"/>
          <w:szCs w:val="24"/>
        </w:rPr>
      </w:pPr>
      <w:r w:rsidRPr="006E5ADF">
        <w:rPr>
          <w:rFonts w:asciiTheme="minorHAnsi" w:hAnsiTheme="minorHAnsi" w:cs="Arial"/>
          <w:sz w:val="24"/>
          <w:szCs w:val="24"/>
        </w:rPr>
        <w:t xml:space="preserve">Dicho documento será utilizado en la evaluación de las propuestas para verificar que los precios de </w:t>
      </w:r>
      <w:r w:rsidR="009926C2" w:rsidRPr="006E5ADF">
        <w:rPr>
          <w:rFonts w:asciiTheme="minorHAnsi" w:hAnsiTheme="minorHAnsi" w:cs="Arial"/>
          <w:sz w:val="24"/>
          <w:szCs w:val="24"/>
        </w:rPr>
        <w:t>los servicios</w:t>
      </w:r>
      <w:r w:rsidRPr="006E5ADF">
        <w:rPr>
          <w:rFonts w:asciiTheme="minorHAnsi" w:hAnsiTheme="minorHAnsi" w:cs="Arial"/>
          <w:sz w:val="24"/>
          <w:szCs w:val="24"/>
        </w:rPr>
        <w:t xml:space="preserve"> ofertados son aceptables</w:t>
      </w:r>
      <w:r w:rsidR="009926C2" w:rsidRPr="006E5ADF">
        <w:rPr>
          <w:rFonts w:asciiTheme="minorHAnsi" w:hAnsiTheme="minorHAnsi" w:cs="Arial"/>
          <w:sz w:val="24"/>
          <w:szCs w:val="24"/>
        </w:rPr>
        <w:t xml:space="preserve"> y que las condiciones</w:t>
      </w:r>
      <w:r w:rsidRPr="006E5ADF">
        <w:rPr>
          <w:rFonts w:asciiTheme="minorHAnsi" w:hAnsiTheme="minorHAnsi" w:cs="Arial"/>
          <w:sz w:val="24"/>
          <w:szCs w:val="24"/>
        </w:rPr>
        <w:t xml:space="preserve"> </w:t>
      </w:r>
      <w:r w:rsidR="009926C2" w:rsidRPr="006E5ADF">
        <w:rPr>
          <w:rFonts w:asciiTheme="minorHAnsi" w:hAnsiTheme="minorHAnsi" w:cs="Arial"/>
          <w:sz w:val="24"/>
          <w:szCs w:val="24"/>
        </w:rPr>
        <w:t>económicas sean ofertadas en términos de las establecidas en éstas bases de licitación.</w:t>
      </w:r>
    </w:p>
    <w:p w:rsidR="002B4139" w:rsidRPr="006E5ADF" w:rsidRDefault="002B4139" w:rsidP="006131A4">
      <w:pPr>
        <w:pStyle w:val="3"/>
        <w:tabs>
          <w:tab w:val="left" w:pos="709"/>
        </w:tabs>
        <w:ind w:left="284" w:firstLine="0"/>
        <w:rPr>
          <w:rFonts w:asciiTheme="minorHAnsi" w:hAnsiTheme="minorHAnsi" w:cs="Arial"/>
          <w:color w:val="000000"/>
          <w:sz w:val="24"/>
          <w:szCs w:val="24"/>
        </w:rPr>
      </w:pPr>
      <w:r w:rsidRPr="006E5ADF">
        <w:rPr>
          <w:rFonts w:asciiTheme="minorHAnsi" w:hAnsiTheme="minorHAnsi" w:cs="Arial"/>
          <w:b/>
          <w:color w:val="000000"/>
          <w:sz w:val="24"/>
          <w:szCs w:val="24"/>
        </w:rPr>
        <w:t>Este documento será rubricado por el servidor público que presida el acto y por lo menos un licitante, si asistiere alguno</w:t>
      </w:r>
      <w:r w:rsidRPr="006E5ADF">
        <w:rPr>
          <w:rFonts w:asciiTheme="minorHAnsi" w:hAnsiTheme="minorHAnsi" w:cs="Arial"/>
          <w:color w:val="000000"/>
          <w:sz w:val="24"/>
          <w:szCs w:val="24"/>
        </w:rPr>
        <w:t>.</w:t>
      </w:r>
    </w:p>
    <w:p w:rsidR="002B4139" w:rsidRPr="006E5ADF" w:rsidRDefault="002B4139" w:rsidP="002B4139">
      <w:pPr>
        <w:pStyle w:val="4"/>
        <w:tabs>
          <w:tab w:val="left" w:pos="540"/>
          <w:tab w:val="left" w:pos="990"/>
        </w:tabs>
        <w:ind w:left="709" w:firstLine="0"/>
        <w:jc w:val="both"/>
        <w:rPr>
          <w:rFonts w:asciiTheme="minorHAnsi" w:hAnsiTheme="minorHAnsi" w:cs="Arial"/>
          <w:b w:val="0"/>
          <w:sz w:val="24"/>
          <w:szCs w:val="24"/>
        </w:rPr>
      </w:pPr>
    </w:p>
    <w:p w:rsidR="002B4139" w:rsidRPr="006E5ADF" w:rsidRDefault="002B4139" w:rsidP="00754E58">
      <w:pPr>
        <w:pStyle w:val="4"/>
        <w:numPr>
          <w:ilvl w:val="0"/>
          <w:numId w:val="5"/>
        </w:numPr>
        <w:tabs>
          <w:tab w:val="left" w:pos="426"/>
          <w:tab w:val="left" w:pos="709"/>
        </w:tabs>
        <w:ind w:left="284" w:firstLine="0"/>
        <w:jc w:val="both"/>
        <w:rPr>
          <w:rFonts w:asciiTheme="minorHAnsi" w:hAnsiTheme="minorHAnsi" w:cs="Arial"/>
          <w:sz w:val="24"/>
          <w:szCs w:val="24"/>
        </w:rPr>
      </w:pPr>
      <w:r w:rsidRPr="006E5ADF">
        <w:rPr>
          <w:rFonts w:asciiTheme="minorHAnsi" w:hAnsiTheme="minorHAnsi" w:cs="Arial"/>
          <w:sz w:val="24"/>
          <w:szCs w:val="24"/>
        </w:rPr>
        <w:t xml:space="preserve">PROPUESTA ECONÓMICA: </w:t>
      </w:r>
      <w:r w:rsidRPr="006E5ADF">
        <w:rPr>
          <w:rFonts w:asciiTheme="minorHAnsi" w:hAnsiTheme="minorHAnsi" w:cs="Arial"/>
          <w:b w:val="0"/>
          <w:sz w:val="24"/>
          <w:szCs w:val="24"/>
        </w:rPr>
        <w:t>Proporcionando toda la información contenida en</w:t>
      </w:r>
      <w:r w:rsidRPr="006E5ADF">
        <w:rPr>
          <w:rFonts w:asciiTheme="minorHAnsi" w:hAnsiTheme="minorHAnsi" w:cs="Arial"/>
          <w:sz w:val="24"/>
          <w:szCs w:val="24"/>
        </w:rPr>
        <w:t xml:space="preserve"> </w:t>
      </w:r>
      <w:r w:rsidRPr="006E5ADF">
        <w:rPr>
          <w:rFonts w:asciiTheme="minorHAnsi" w:hAnsiTheme="minorHAnsi" w:cs="Arial"/>
          <w:b w:val="0"/>
          <w:sz w:val="24"/>
          <w:szCs w:val="24"/>
        </w:rPr>
        <w:t>el</w:t>
      </w:r>
      <w:r w:rsidRPr="006E5ADF">
        <w:rPr>
          <w:rFonts w:asciiTheme="minorHAnsi" w:hAnsiTheme="minorHAnsi" w:cs="Arial"/>
          <w:sz w:val="24"/>
          <w:szCs w:val="24"/>
        </w:rPr>
        <w:t xml:space="preserve"> </w:t>
      </w:r>
      <w:r w:rsidRPr="006E5ADF">
        <w:rPr>
          <w:rFonts w:asciiTheme="minorHAnsi" w:hAnsiTheme="minorHAnsi" w:cs="Arial"/>
          <w:b w:val="0"/>
          <w:sz w:val="24"/>
          <w:szCs w:val="24"/>
        </w:rPr>
        <w:t xml:space="preserve"> formato proporcionado en el </w:t>
      </w:r>
      <w:r w:rsidRPr="006E5ADF">
        <w:rPr>
          <w:rFonts w:asciiTheme="minorHAnsi" w:hAnsiTheme="minorHAnsi" w:cs="Arial"/>
          <w:sz w:val="24"/>
          <w:szCs w:val="24"/>
        </w:rPr>
        <w:t xml:space="preserve">Anexo </w:t>
      </w:r>
      <w:r w:rsidR="00425D5C">
        <w:rPr>
          <w:rFonts w:asciiTheme="minorHAnsi" w:hAnsiTheme="minorHAnsi" w:cs="Arial"/>
          <w:sz w:val="24"/>
          <w:szCs w:val="24"/>
        </w:rPr>
        <w:t>8</w:t>
      </w:r>
      <w:r w:rsidRPr="006E5ADF">
        <w:rPr>
          <w:rFonts w:asciiTheme="minorHAnsi" w:hAnsiTheme="minorHAnsi" w:cs="Arial"/>
          <w:sz w:val="24"/>
          <w:szCs w:val="24"/>
        </w:rPr>
        <w:t xml:space="preserve"> </w:t>
      </w:r>
      <w:r w:rsidRPr="006E5ADF">
        <w:rPr>
          <w:rFonts w:asciiTheme="minorHAnsi" w:hAnsiTheme="minorHAnsi" w:cs="Arial"/>
          <w:b w:val="0"/>
          <w:sz w:val="24"/>
          <w:szCs w:val="24"/>
        </w:rPr>
        <w:t>de estas bases de licitación.</w:t>
      </w:r>
    </w:p>
    <w:p w:rsidR="002B4139" w:rsidRPr="006E5ADF" w:rsidRDefault="002B4139" w:rsidP="00754E58">
      <w:pPr>
        <w:pStyle w:val="4"/>
        <w:tabs>
          <w:tab w:val="left" w:pos="426"/>
          <w:tab w:val="left" w:pos="709"/>
        </w:tabs>
        <w:ind w:left="284" w:firstLine="0"/>
        <w:jc w:val="both"/>
        <w:rPr>
          <w:rFonts w:asciiTheme="minorHAnsi" w:hAnsiTheme="minorHAnsi" w:cs="Arial"/>
          <w:color w:val="000000"/>
          <w:sz w:val="24"/>
          <w:szCs w:val="24"/>
        </w:rPr>
      </w:pPr>
      <w:r w:rsidRPr="006E5ADF">
        <w:rPr>
          <w:rFonts w:asciiTheme="minorHAnsi" w:hAnsiTheme="minorHAnsi" w:cs="Arial"/>
          <w:sz w:val="24"/>
          <w:szCs w:val="24"/>
        </w:rPr>
        <w:t xml:space="preserve">Dicho documento será utilizado en la evaluación de las propuestas para verificar que las condiciones económicas sean ofertadas en términos de las establecidas en éstas  bases. </w:t>
      </w:r>
    </w:p>
    <w:p w:rsidR="002B4139" w:rsidRDefault="002B4139" w:rsidP="00754E58">
      <w:pPr>
        <w:pStyle w:val="3"/>
        <w:tabs>
          <w:tab w:val="left" w:pos="426"/>
          <w:tab w:val="left" w:pos="709"/>
        </w:tabs>
        <w:ind w:left="284" w:firstLine="0"/>
        <w:rPr>
          <w:rFonts w:asciiTheme="minorHAnsi" w:hAnsiTheme="minorHAnsi" w:cs="Arial"/>
          <w:color w:val="000000"/>
          <w:sz w:val="24"/>
          <w:szCs w:val="24"/>
        </w:rPr>
      </w:pPr>
      <w:r w:rsidRPr="006E5ADF">
        <w:rPr>
          <w:rFonts w:asciiTheme="minorHAnsi" w:hAnsiTheme="minorHAnsi" w:cs="Arial"/>
          <w:b/>
          <w:color w:val="000000"/>
          <w:sz w:val="24"/>
          <w:szCs w:val="24"/>
        </w:rPr>
        <w:t>Este documento será rubricado por el servidor público que presida el acto y por lo menos un licitante, si asistiere alguno</w:t>
      </w:r>
      <w:r w:rsidRPr="006E5ADF">
        <w:rPr>
          <w:rFonts w:asciiTheme="minorHAnsi" w:hAnsiTheme="minorHAnsi" w:cs="Arial"/>
          <w:color w:val="000000"/>
          <w:sz w:val="24"/>
          <w:szCs w:val="24"/>
        </w:rPr>
        <w:t>.</w:t>
      </w:r>
    </w:p>
    <w:p w:rsidR="00425D5C" w:rsidRDefault="00425D5C" w:rsidP="009926C2">
      <w:pPr>
        <w:pStyle w:val="3"/>
        <w:ind w:left="993" w:firstLine="0"/>
        <w:rPr>
          <w:rFonts w:asciiTheme="minorHAnsi" w:hAnsiTheme="minorHAnsi" w:cs="Arial"/>
          <w:color w:val="000000"/>
          <w:sz w:val="24"/>
          <w:szCs w:val="24"/>
        </w:rPr>
      </w:pPr>
    </w:p>
    <w:p w:rsidR="00425D5C" w:rsidRPr="00425D5C" w:rsidRDefault="00425D5C" w:rsidP="00754E58">
      <w:pPr>
        <w:pStyle w:val="3"/>
        <w:numPr>
          <w:ilvl w:val="0"/>
          <w:numId w:val="5"/>
        </w:numPr>
        <w:tabs>
          <w:tab w:val="left" w:pos="567"/>
        </w:tabs>
        <w:ind w:left="284" w:right="40" w:firstLine="0"/>
        <w:rPr>
          <w:rFonts w:asciiTheme="minorHAnsi" w:hAnsiTheme="minorHAnsi" w:cs="Arial"/>
          <w:color w:val="000000"/>
          <w:sz w:val="24"/>
          <w:szCs w:val="24"/>
        </w:rPr>
      </w:pPr>
      <w:r w:rsidRPr="00425D5C">
        <w:rPr>
          <w:rFonts w:asciiTheme="minorHAnsi" w:hAnsiTheme="minorHAnsi" w:cs="Arial"/>
          <w:b/>
          <w:bCs/>
          <w:color w:val="000000"/>
          <w:sz w:val="24"/>
          <w:szCs w:val="24"/>
        </w:rPr>
        <w:t xml:space="preserve">ACUSE DE RECIBO DE DOCUMENTOS:  </w:t>
      </w:r>
      <w:r w:rsidRPr="00425D5C">
        <w:rPr>
          <w:rFonts w:asciiTheme="minorHAnsi" w:hAnsiTheme="minorHAnsi" w:cs="Arial"/>
          <w:color w:val="000000"/>
          <w:sz w:val="24"/>
          <w:szCs w:val="24"/>
        </w:rPr>
        <w:t xml:space="preserve">Se recomienda que el licitante integre a su propuesta el formato </w:t>
      </w:r>
      <w:r w:rsidRPr="00425D5C">
        <w:rPr>
          <w:rFonts w:asciiTheme="minorHAnsi" w:hAnsiTheme="minorHAnsi" w:cs="Arial"/>
          <w:b/>
          <w:bCs/>
          <w:color w:val="000000"/>
          <w:sz w:val="24"/>
          <w:szCs w:val="24"/>
        </w:rPr>
        <w:t>Anexo 9</w:t>
      </w:r>
      <w:r w:rsidRPr="00425D5C">
        <w:rPr>
          <w:rFonts w:asciiTheme="minorHAnsi" w:hAnsiTheme="minorHAnsi" w:cs="Arial"/>
          <w:color w:val="000000"/>
          <w:sz w:val="24"/>
          <w:szCs w:val="24"/>
        </w:rPr>
        <w:t xml:space="preserve"> relación de documentos que contiene su protesta económica que servirá como acuse </w:t>
      </w:r>
      <w:r w:rsidRPr="00425D5C">
        <w:rPr>
          <w:rFonts w:asciiTheme="minorHAnsi" w:hAnsiTheme="minorHAnsi" w:cs="Arial"/>
          <w:color w:val="000000"/>
          <w:sz w:val="24"/>
          <w:szCs w:val="24"/>
        </w:rPr>
        <w:lastRenderedPageBreak/>
        <w:t>de recibo de los documentos que integran su propuesta y fueron entregados a “La Convocante”, la no presentación de este documento no será causa para desechar su proposición.</w:t>
      </w:r>
    </w:p>
    <w:p w:rsidR="002B4139" w:rsidRPr="006E5ADF" w:rsidRDefault="002B4139" w:rsidP="00754E58">
      <w:pPr>
        <w:pStyle w:val="3"/>
        <w:ind w:left="284" w:firstLine="0"/>
        <w:rPr>
          <w:rFonts w:asciiTheme="minorHAnsi" w:hAnsiTheme="minorHAnsi" w:cs="Arial"/>
          <w:color w:val="000000"/>
          <w:sz w:val="24"/>
          <w:szCs w:val="24"/>
        </w:rPr>
      </w:pPr>
    </w:p>
    <w:p w:rsidR="002B4139" w:rsidRPr="006E5ADF" w:rsidRDefault="002B4139" w:rsidP="00754E58">
      <w:pPr>
        <w:spacing w:line="240" w:lineRule="exact"/>
        <w:ind w:left="284"/>
        <w:jc w:val="both"/>
        <w:rPr>
          <w:rFonts w:asciiTheme="minorHAnsi" w:hAnsiTheme="minorHAnsi" w:cs="Arial"/>
          <w:b/>
          <w:sz w:val="24"/>
          <w:szCs w:val="24"/>
        </w:rPr>
      </w:pPr>
      <w:r w:rsidRPr="006E5ADF">
        <w:rPr>
          <w:rFonts w:asciiTheme="minorHAnsi" w:hAnsiTheme="minorHAnsi" w:cs="Arial"/>
          <w:b/>
          <w:sz w:val="24"/>
          <w:szCs w:val="24"/>
        </w:rPr>
        <w:t>6.3.- PERIODO DE VIGENCIA DE LA PROPOSICIÓN:</w:t>
      </w:r>
    </w:p>
    <w:p w:rsidR="002455C4" w:rsidRPr="006E5ADF" w:rsidRDefault="002B4139" w:rsidP="00754E58">
      <w:pPr>
        <w:pStyle w:val="3"/>
        <w:tabs>
          <w:tab w:val="left" w:pos="1710"/>
        </w:tabs>
        <w:ind w:left="284" w:firstLine="0"/>
        <w:rPr>
          <w:rFonts w:asciiTheme="minorHAnsi" w:hAnsiTheme="minorHAnsi" w:cs="Arial"/>
          <w:sz w:val="24"/>
          <w:szCs w:val="24"/>
        </w:rPr>
      </w:pPr>
      <w:r w:rsidRPr="006E5ADF">
        <w:rPr>
          <w:rFonts w:asciiTheme="minorHAnsi" w:hAnsiTheme="minorHAnsi" w:cs="Arial"/>
          <w:sz w:val="24"/>
          <w:szCs w:val="24"/>
        </w:rPr>
        <w:t>La proposición tendrá una vigencia obligatoria de cuando menos 30 (treinta) días naturales contados a partir de la fecha de su apertura.</w:t>
      </w:r>
    </w:p>
    <w:p w:rsidR="002B4139" w:rsidRPr="006E5ADF" w:rsidRDefault="002B4139" w:rsidP="00754E58">
      <w:pPr>
        <w:pStyle w:val="3"/>
        <w:tabs>
          <w:tab w:val="left" w:pos="1710"/>
        </w:tabs>
        <w:ind w:left="284" w:firstLine="0"/>
        <w:rPr>
          <w:rFonts w:asciiTheme="minorHAnsi" w:hAnsiTheme="minorHAnsi" w:cs="Arial"/>
          <w:sz w:val="24"/>
          <w:szCs w:val="24"/>
        </w:rPr>
      </w:pPr>
      <w:r w:rsidRPr="006E5ADF">
        <w:rPr>
          <w:rFonts w:asciiTheme="minorHAnsi" w:hAnsiTheme="minorHAnsi" w:cs="Arial"/>
          <w:sz w:val="24"/>
          <w:szCs w:val="24"/>
        </w:rPr>
        <w:t xml:space="preserve"> </w:t>
      </w:r>
    </w:p>
    <w:p w:rsidR="002B4139" w:rsidRPr="006E5ADF" w:rsidRDefault="002B4139" w:rsidP="00754E58">
      <w:pPr>
        <w:pStyle w:val="3"/>
        <w:tabs>
          <w:tab w:val="left" w:pos="1710"/>
        </w:tabs>
        <w:ind w:left="284" w:firstLine="0"/>
        <w:rPr>
          <w:rFonts w:asciiTheme="minorHAnsi" w:hAnsiTheme="minorHAnsi" w:cs="Arial"/>
          <w:sz w:val="24"/>
          <w:szCs w:val="24"/>
        </w:rPr>
      </w:pPr>
      <w:r w:rsidRPr="006E5ADF">
        <w:rPr>
          <w:rFonts w:asciiTheme="minorHAnsi" w:hAnsiTheme="minorHAnsi"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0A77F9" w:rsidRPr="006E5ADF" w:rsidRDefault="000A77F9" w:rsidP="00754E58">
      <w:pPr>
        <w:pStyle w:val="2"/>
        <w:tabs>
          <w:tab w:val="left" w:pos="450"/>
          <w:tab w:val="left" w:pos="720"/>
        </w:tabs>
        <w:ind w:left="284"/>
        <w:rPr>
          <w:rFonts w:asciiTheme="minorHAnsi" w:hAnsiTheme="minorHAnsi" w:cs="Arial"/>
          <w:b/>
          <w:sz w:val="24"/>
        </w:rPr>
      </w:pPr>
    </w:p>
    <w:p w:rsidR="00F96C46" w:rsidRPr="006E5ADF" w:rsidRDefault="006E52DD" w:rsidP="00754E58">
      <w:pPr>
        <w:pStyle w:val="2"/>
        <w:ind w:left="284"/>
        <w:rPr>
          <w:rFonts w:asciiTheme="minorHAnsi" w:hAnsiTheme="minorHAnsi" w:cs="Arial"/>
          <w:b/>
          <w:sz w:val="24"/>
        </w:rPr>
      </w:pPr>
      <w:r w:rsidRPr="006E5ADF">
        <w:rPr>
          <w:rFonts w:asciiTheme="minorHAnsi" w:hAnsiTheme="minorHAnsi" w:cs="Arial"/>
          <w:b/>
          <w:sz w:val="24"/>
        </w:rPr>
        <w:t xml:space="preserve">7.- </w:t>
      </w:r>
      <w:r w:rsidR="008575ED" w:rsidRPr="006E5ADF">
        <w:rPr>
          <w:rFonts w:asciiTheme="minorHAnsi" w:hAnsiTheme="minorHAnsi" w:cs="Arial"/>
          <w:b/>
          <w:sz w:val="24"/>
        </w:rPr>
        <w:t xml:space="preserve">  </w:t>
      </w:r>
      <w:r w:rsidR="00F96C46" w:rsidRPr="006E5ADF">
        <w:rPr>
          <w:rFonts w:asciiTheme="minorHAnsi" w:hAnsiTheme="minorHAnsi" w:cs="Arial"/>
          <w:b/>
          <w:sz w:val="24"/>
        </w:rPr>
        <w:t>IDENTIFICACIÓN DE LAS PROPOSICIONES:</w:t>
      </w:r>
    </w:p>
    <w:p w:rsidR="00F96C46" w:rsidRPr="006E5ADF" w:rsidRDefault="00F96C46" w:rsidP="00754E58">
      <w:pPr>
        <w:pStyle w:val="2"/>
        <w:ind w:left="284"/>
        <w:rPr>
          <w:rFonts w:asciiTheme="minorHAnsi" w:hAnsiTheme="minorHAnsi" w:cs="Arial"/>
          <w:sz w:val="24"/>
        </w:rPr>
      </w:pPr>
      <w:r w:rsidRPr="006E5ADF">
        <w:rPr>
          <w:rFonts w:asciiTheme="minorHAnsi" w:hAnsiTheme="minorHAnsi" w:cs="Arial"/>
          <w:sz w:val="24"/>
        </w:rPr>
        <w:t>La proposición será colocada dentro de dos sobres cerrados, uno conteniendo la propuesta técnica y otro la económica los cuales deberán ser debidamente identificados, mismos que el licitante deberá cerrar de manera inviolable.</w:t>
      </w:r>
    </w:p>
    <w:p w:rsidR="00F96C46" w:rsidRPr="006E5ADF" w:rsidRDefault="00F96C46" w:rsidP="00754E58">
      <w:pPr>
        <w:pStyle w:val="2"/>
        <w:ind w:left="284"/>
        <w:rPr>
          <w:rFonts w:asciiTheme="minorHAnsi" w:hAnsiTheme="minorHAnsi" w:cs="Arial"/>
          <w:sz w:val="24"/>
        </w:rPr>
      </w:pPr>
    </w:p>
    <w:p w:rsidR="002E5D81" w:rsidRPr="006E5ADF" w:rsidRDefault="00F96C46" w:rsidP="00754E58">
      <w:pPr>
        <w:pStyle w:val="2"/>
        <w:ind w:left="284"/>
        <w:rPr>
          <w:rFonts w:asciiTheme="minorHAnsi" w:hAnsiTheme="minorHAnsi" w:cs="Arial"/>
          <w:sz w:val="24"/>
        </w:rPr>
      </w:pPr>
      <w:r w:rsidRPr="006E5ADF">
        <w:rPr>
          <w:rFonts w:asciiTheme="minorHAnsi" w:hAnsiTheme="minorHAnsi" w:cs="Arial"/>
          <w:sz w:val="24"/>
        </w:rPr>
        <w:t>Estará dirigido al Comité de Adquisiciones de Ofic</w:t>
      </w:r>
      <w:r w:rsidR="002455C4" w:rsidRPr="006E5ADF">
        <w:rPr>
          <w:rFonts w:asciiTheme="minorHAnsi" w:hAnsiTheme="minorHAnsi" w:cs="Arial"/>
          <w:sz w:val="24"/>
        </w:rPr>
        <w:t>i</w:t>
      </w:r>
      <w:r w:rsidRPr="006E5ADF">
        <w:rPr>
          <w:rFonts w:asciiTheme="minorHAnsi" w:hAnsiTheme="minorHAnsi" w:cs="Arial"/>
          <w:sz w:val="24"/>
        </w:rPr>
        <w:t>alía Mayor de Gobierno del Estado de Baja California al domicilio ubicado en el Tercer piso del Edificio del Poder Ejecutivo de Gobierno del Estado, Calzada Independencia #994, Centro Cívico en Mexicali, Baja California; indicarán identificación de la licitación “</w:t>
      </w:r>
      <w:r w:rsidR="00F504AE" w:rsidRPr="00F504AE">
        <w:rPr>
          <w:rFonts w:asciiTheme="minorHAnsi" w:hAnsiTheme="minorHAnsi" w:cs="Arial"/>
          <w:sz w:val="24"/>
        </w:rPr>
        <w:t>REPRODUCCION DE LIBROS DE APOYO PARA EL COLEGIO DE BACHILLERES DEL ESTADO DE BAJA CALIFORNIA</w:t>
      </w:r>
      <w:r w:rsidRPr="006E5ADF">
        <w:rPr>
          <w:rFonts w:asciiTheme="minorHAnsi" w:hAnsiTheme="minorHAnsi" w:cs="Arial"/>
          <w:sz w:val="24"/>
        </w:rPr>
        <w:t xml:space="preserve">” y el número de esta </w:t>
      </w:r>
      <w:r w:rsidR="002455C4" w:rsidRPr="006E5ADF">
        <w:rPr>
          <w:rFonts w:asciiTheme="minorHAnsi" w:hAnsiTheme="minorHAnsi" w:cs="Arial"/>
          <w:sz w:val="24"/>
        </w:rPr>
        <w:t>OM-CO</w:t>
      </w:r>
      <w:r w:rsidR="00F504AE">
        <w:rPr>
          <w:rFonts w:asciiTheme="minorHAnsi" w:hAnsiTheme="minorHAnsi" w:cs="Arial"/>
          <w:sz w:val="24"/>
        </w:rPr>
        <w:t>BACH</w:t>
      </w:r>
      <w:r w:rsidR="002455C4" w:rsidRPr="006E5ADF">
        <w:rPr>
          <w:rFonts w:asciiTheme="minorHAnsi" w:hAnsiTheme="minorHAnsi" w:cs="Arial"/>
          <w:sz w:val="24"/>
        </w:rPr>
        <w:t>-0</w:t>
      </w:r>
      <w:r w:rsidR="00F504AE">
        <w:rPr>
          <w:rFonts w:asciiTheme="minorHAnsi" w:hAnsiTheme="minorHAnsi" w:cs="Arial"/>
          <w:sz w:val="24"/>
        </w:rPr>
        <w:t>95</w:t>
      </w:r>
      <w:r w:rsidR="002455C4" w:rsidRPr="006E5ADF">
        <w:rPr>
          <w:rFonts w:asciiTheme="minorHAnsi" w:hAnsiTheme="minorHAnsi" w:cs="Arial"/>
          <w:sz w:val="24"/>
        </w:rPr>
        <w:t>-2020</w:t>
      </w:r>
      <w:r w:rsidRPr="006E5ADF">
        <w:rPr>
          <w:rFonts w:asciiTheme="minorHAnsi" w:hAnsiTheme="minorHAnsi" w:cs="Arial"/>
          <w:sz w:val="24"/>
        </w:rPr>
        <w:t>.</w:t>
      </w:r>
    </w:p>
    <w:p w:rsidR="00F96C46" w:rsidRPr="006E5ADF" w:rsidRDefault="00F96C46" w:rsidP="00073AC1">
      <w:pPr>
        <w:pStyle w:val="2"/>
        <w:ind w:left="567"/>
        <w:rPr>
          <w:rFonts w:asciiTheme="minorHAnsi" w:hAnsiTheme="minorHAnsi" w:cs="Arial"/>
          <w:bCs/>
          <w:sz w:val="24"/>
          <w:lang w:val="es-MX"/>
        </w:rPr>
      </w:pPr>
    </w:p>
    <w:p w:rsidR="001949BF" w:rsidRPr="006E5ADF" w:rsidRDefault="00302BC4" w:rsidP="00073AC1">
      <w:pPr>
        <w:pStyle w:val="2"/>
        <w:keepNext/>
        <w:ind w:left="567"/>
        <w:rPr>
          <w:rFonts w:asciiTheme="minorHAnsi" w:hAnsiTheme="minorHAnsi" w:cs="Arial"/>
          <w:b/>
          <w:bCs/>
          <w:sz w:val="24"/>
        </w:rPr>
      </w:pPr>
      <w:r w:rsidRPr="006E5ADF">
        <w:rPr>
          <w:rFonts w:asciiTheme="minorHAnsi" w:hAnsiTheme="minorHAnsi" w:cs="Arial"/>
          <w:b/>
          <w:bCs/>
          <w:sz w:val="24"/>
        </w:rPr>
        <w:t>8</w:t>
      </w:r>
      <w:r w:rsidR="001949BF" w:rsidRPr="006E5ADF">
        <w:rPr>
          <w:rFonts w:asciiTheme="minorHAnsi" w:hAnsiTheme="minorHAnsi" w:cs="Arial"/>
          <w:b/>
          <w:bCs/>
          <w:sz w:val="24"/>
        </w:rPr>
        <w:t>.  ACTOS DEL PROCEDIMIENTO</w:t>
      </w:r>
    </w:p>
    <w:p w:rsidR="001949BF" w:rsidRPr="006E5ADF" w:rsidRDefault="001949BF" w:rsidP="00073AC1">
      <w:pPr>
        <w:pStyle w:val="2"/>
        <w:keepNext/>
        <w:ind w:left="567"/>
        <w:rPr>
          <w:rFonts w:asciiTheme="minorHAnsi" w:hAnsiTheme="minorHAnsi" w:cs="Arial"/>
          <w:b/>
          <w:bCs/>
          <w:sz w:val="24"/>
        </w:rPr>
      </w:pPr>
    </w:p>
    <w:p w:rsidR="00576DD7" w:rsidRPr="006E5ADF" w:rsidRDefault="00302BC4" w:rsidP="00073AC1">
      <w:pPr>
        <w:pStyle w:val="2"/>
        <w:keepNext/>
        <w:ind w:left="567"/>
        <w:rPr>
          <w:rFonts w:asciiTheme="minorHAnsi" w:hAnsiTheme="minorHAnsi" w:cs="Arial"/>
          <w:b/>
          <w:bCs/>
          <w:sz w:val="24"/>
        </w:rPr>
      </w:pPr>
      <w:r w:rsidRPr="006E5ADF">
        <w:rPr>
          <w:rFonts w:asciiTheme="minorHAnsi" w:hAnsiTheme="minorHAnsi" w:cs="Arial"/>
          <w:b/>
          <w:bCs/>
          <w:sz w:val="24"/>
        </w:rPr>
        <w:t>8</w:t>
      </w:r>
      <w:r w:rsidR="001949BF" w:rsidRPr="006E5ADF">
        <w:rPr>
          <w:rFonts w:asciiTheme="minorHAnsi" w:hAnsiTheme="minorHAnsi" w:cs="Arial"/>
          <w:b/>
          <w:bCs/>
          <w:sz w:val="24"/>
        </w:rPr>
        <w:t xml:space="preserve">.1  </w:t>
      </w:r>
      <w:r w:rsidR="00576DD7" w:rsidRPr="006E5ADF">
        <w:rPr>
          <w:rFonts w:asciiTheme="minorHAnsi" w:hAnsiTheme="minorHAnsi" w:cs="Arial"/>
          <w:b/>
          <w:bCs/>
          <w:sz w:val="24"/>
        </w:rPr>
        <w:t>JUNTA DE ACLARACIONES.</w:t>
      </w:r>
    </w:p>
    <w:p w:rsidR="00F96C46" w:rsidRPr="006E5ADF" w:rsidRDefault="00F96C46" w:rsidP="00073AC1">
      <w:pPr>
        <w:pStyle w:val="3"/>
        <w:ind w:left="567" w:hanging="11"/>
        <w:rPr>
          <w:rFonts w:asciiTheme="minorHAnsi" w:hAnsiTheme="minorHAnsi" w:cs="Arial"/>
          <w:sz w:val="24"/>
        </w:rPr>
      </w:pPr>
      <w:r w:rsidRPr="006E5ADF">
        <w:rPr>
          <w:rFonts w:asciiTheme="minorHAnsi" w:hAnsiTheme="minorHAnsi" w:cs="Arial"/>
          <w:sz w:val="24"/>
        </w:rPr>
        <w:t>El Comité podrá celebrar las juntas de aclaraciones que considere necesarias, atendiendo a las cara</w:t>
      </w:r>
      <w:r w:rsidR="005D6E71">
        <w:rPr>
          <w:rFonts w:asciiTheme="minorHAnsi" w:hAnsiTheme="minorHAnsi" w:cs="Arial"/>
          <w:sz w:val="24"/>
        </w:rPr>
        <w:t>cterísticas de</w:t>
      </w:r>
      <w:r w:rsidRPr="006E5ADF">
        <w:rPr>
          <w:rFonts w:asciiTheme="minorHAnsi" w:hAnsiTheme="minorHAnsi" w:cs="Arial"/>
          <w:sz w:val="24"/>
        </w:rPr>
        <w:t>l</w:t>
      </w:r>
      <w:r w:rsidR="005D6E71">
        <w:rPr>
          <w:rFonts w:asciiTheme="minorHAnsi" w:hAnsiTheme="minorHAnsi" w:cs="Arial"/>
          <w:sz w:val="24"/>
        </w:rPr>
        <w:t xml:space="preserve"> servicio</w:t>
      </w:r>
      <w:r w:rsidRPr="006E5ADF">
        <w:rPr>
          <w:rFonts w:asciiTheme="minorHAnsi" w:hAnsiTheme="minorHAnsi" w:cs="Arial"/>
          <w:sz w:val="24"/>
        </w:rPr>
        <w:t xml:space="preserve"> que se pretenden contratar, “La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FD7108">
        <w:rPr>
          <w:rFonts w:asciiTheme="minorHAnsi" w:hAnsiTheme="minorHAnsi" w:cs="Arial"/>
          <w:sz w:val="24"/>
          <w:u w:val="single"/>
        </w:rPr>
        <w:t>escrito dirigido al Comité de Adquisiciones de Oficialía Mayor de Gobierno del Estado de Baja California</w:t>
      </w:r>
      <w:r w:rsidR="00EF4CAF" w:rsidRPr="006E5ADF">
        <w:rPr>
          <w:rFonts w:asciiTheme="minorHAnsi" w:hAnsiTheme="minorHAnsi" w:cs="Arial"/>
          <w:sz w:val="24"/>
        </w:rPr>
        <w:t>, debidamente suscrito por el licit</w:t>
      </w:r>
      <w:r w:rsidR="00FD7108">
        <w:rPr>
          <w:rFonts w:asciiTheme="minorHAnsi" w:hAnsiTheme="minorHAnsi" w:cs="Arial"/>
          <w:sz w:val="24"/>
        </w:rPr>
        <w:t xml:space="preserve">ante  o su representante legal </w:t>
      </w:r>
      <w:r w:rsidRPr="006E5ADF">
        <w:rPr>
          <w:rFonts w:asciiTheme="minorHAnsi" w:hAnsiTheme="minorHAnsi" w:cs="Arial"/>
          <w:sz w:val="24"/>
        </w:rPr>
        <w:t xml:space="preserve">y entregarlo en el domicilio ubicado en Tercer piso del Edificio del Poder Ejecutivo de Gobierno del Estado, Calzada Independencia #994, Centro Cívico de la Ciudad de Mexicali, Baja California C.P. 21000 </w:t>
      </w:r>
      <w:r w:rsidR="005D4827" w:rsidRPr="006E5ADF">
        <w:rPr>
          <w:rFonts w:asciiTheme="minorHAnsi" w:hAnsiTheme="minorHAnsi" w:cs="Arial"/>
          <w:sz w:val="24"/>
        </w:rPr>
        <w:t xml:space="preserve">adjuntando a su escrito versión digital editable misma que podrá ser entregada en un cd, </w:t>
      </w:r>
      <w:r w:rsidR="00EF4CAF" w:rsidRPr="006E5ADF">
        <w:rPr>
          <w:rFonts w:asciiTheme="minorHAnsi" w:hAnsiTheme="minorHAnsi" w:cs="Arial"/>
          <w:sz w:val="24"/>
        </w:rPr>
        <w:t xml:space="preserve">o </w:t>
      </w:r>
      <w:r w:rsidR="005D4827" w:rsidRPr="006E5ADF">
        <w:rPr>
          <w:rFonts w:asciiTheme="minorHAnsi" w:hAnsiTheme="minorHAnsi" w:cs="Arial"/>
          <w:sz w:val="24"/>
        </w:rPr>
        <w:t xml:space="preserve">en un </w:t>
      </w:r>
      <w:proofErr w:type="spellStart"/>
      <w:r w:rsidR="005D4827" w:rsidRPr="006E5ADF">
        <w:rPr>
          <w:rFonts w:asciiTheme="minorHAnsi" w:hAnsiTheme="minorHAnsi" w:cs="Arial"/>
          <w:sz w:val="24"/>
        </w:rPr>
        <w:t>usb</w:t>
      </w:r>
      <w:proofErr w:type="spellEnd"/>
      <w:r w:rsidR="005D4827" w:rsidRPr="006E5ADF">
        <w:rPr>
          <w:rFonts w:asciiTheme="minorHAnsi" w:hAnsiTheme="minorHAnsi" w:cs="Arial"/>
          <w:sz w:val="24"/>
        </w:rPr>
        <w:t xml:space="preserve"> que será devuelto en el mismo momento de su entrega </w:t>
      </w:r>
      <w:r w:rsidRPr="006E5ADF">
        <w:rPr>
          <w:rFonts w:asciiTheme="minorHAnsi" w:hAnsiTheme="minorHAnsi" w:cs="Arial"/>
          <w:sz w:val="24"/>
        </w:rPr>
        <w:t xml:space="preserve">o al correo electrónico </w:t>
      </w:r>
      <w:hyperlink r:id="rId10" w:history="1">
        <w:r w:rsidR="00073AC1" w:rsidRPr="00C22101">
          <w:rPr>
            <w:rStyle w:val="Hipervnculo"/>
            <w:rFonts w:asciiTheme="minorHAnsi" w:hAnsiTheme="minorHAnsi" w:cs="Arial"/>
            <w:sz w:val="24"/>
          </w:rPr>
          <w:t>dgonzalezgo@baja.gob.mx</w:t>
        </w:r>
      </w:hyperlink>
      <w:r w:rsidR="00073AC1">
        <w:rPr>
          <w:rFonts w:asciiTheme="minorHAnsi" w:hAnsiTheme="minorHAnsi" w:cs="Arial"/>
          <w:sz w:val="24"/>
        </w:rPr>
        <w:t xml:space="preserve"> </w:t>
      </w:r>
    </w:p>
    <w:p w:rsidR="00F96C46" w:rsidRPr="006E5ADF" w:rsidRDefault="00F96C46" w:rsidP="00F96C46">
      <w:pPr>
        <w:pStyle w:val="3"/>
        <w:ind w:left="720" w:right="-72" w:hanging="11"/>
        <w:rPr>
          <w:rFonts w:asciiTheme="minorHAnsi" w:hAnsiTheme="minorHAnsi" w:cs="Arial"/>
          <w:sz w:val="24"/>
        </w:rPr>
      </w:pPr>
    </w:p>
    <w:p w:rsidR="00F96C46" w:rsidRDefault="00073AC1" w:rsidP="00073AC1">
      <w:pPr>
        <w:pStyle w:val="3"/>
        <w:ind w:left="567" w:right="-72" w:hanging="11"/>
        <w:rPr>
          <w:rFonts w:asciiTheme="minorHAnsi" w:hAnsiTheme="minorHAnsi" w:cs="Arial"/>
          <w:sz w:val="24"/>
        </w:rPr>
      </w:pPr>
      <w:r w:rsidRPr="00073AC1">
        <w:rPr>
          <w:rFonts w:asciiTheme="minorHAnsi" w:hAnsiTheme="minorHAnsi" w:cs="Arial"/>
          <w:sz w:val="24"/>
        </w:rPr>
        <w:t xml:space="preserve">Los cuestionarios serán recibidos a más tardar el día </w:t>
      </w:r>
      <w:r w:rsidR="005D6E71">
        <w:rPr>
          <w:rFonts w:asciiTheme="minorHAnsi" w:hAnsiTheme="minorHAnsi" w:cs="Arial"/>
          <w:b/>
          <w:sz w:val="24"/>
        </w:rPr>
        <w:t>09</w:t>
      </w:r>
      <w:r w:rsidRPr="00073AC1">
        <w:rPr>
          <w:rFonts w:asciiTheme="minorHAnsi" w:hAnsiTheme="minorHAnsi" w:cs="Arial"/>
          <w:b/>
          <w:sz w:val="24"/>
        </w:rPr>
        <w:t xml:space="preserve"> de </w:t>
      </w:r>
      <w:r w:rsidR="005D6E71">
        <w:rPr>
          <w:rFonts w:asciiTheme="minorHAnsi" w:hAnsiTheme="minorHAnsi" w:cs="Arial"/>
          <w:b/>
          <w:sz w:val="24"/>
        </w:rPr>
        <w:t xml:space="preserve">junio </w:t>
      </w:r>
      <w:r w:rsidRPr="00073AC1">
        <w:rPr>
          <w:rFonts w:asciiTheme="minorHAnsi" w:hAnsiTheme="minorHAnsi" w:cs="Arial"/>
          <w:b/>
          <w:sz w:val="24"/>
        </w:rPr>
        <w:t>a las 1</w:t>
      </w:r>
      <w:r>
        <w:rPr>
          <w:rFonts w:asciiTheme="minorHAnsi" w:hAnsiTheme="minorHAnsi" w:cs="Arial"/>
          <w:b/>
          <w:sz w:val="24"/>
        </w:rPr>
        <w:t>2</w:t>
      </w:r>
      <w:r w:rsidRPr="00073AC1">
        <w:rPr>
          <w:rFonts w:asciiTheme="minorHAnsi" w:hAnsiTheme="minorHAnsi" w:cs="Arial"/>
          <w:b/>
          <w:sz w:val="24"/>
        </w:rPr>
        <w:t>:</w:t>
      </w:r>
      <w:r w:rsidR="005D6E71">
        <w:rPr>
          <w:rFonts w:asciiTheme="minorHAnsi" w:hAnsiTheme="minorHAnsi" w:cs="Arial"/>
          <w:b/>
          <w:sz w:val="24"/>
        </w:rPr>
        <w:t>00</w:t>
      </w:r>
      <w:r w:rsidRPr="00073AC1">
        <w:rPr>
          <w:rFonts w:asciiTheme="minorHAnsi" w:hAnsiTheme="minorHAnsi" w:cs="Arial"/>
          <w:b/>
          <w:sz w:val="24"/>
        </w:rPr>
        <w:t xml:space="preserve"> horas</w:t>
      </w:r>
      <w:r w:rsidRPr="00073AC1">
        <w:rPr>
          <w:rFonts w:asciiTheme="minorHAnsi" w:hAnsiTheme="minorHAnsi" w:cs="Arial"/>
          <w:sz w:val="24"/>
        </w:rPr>
        <w:t xml:space="preserve">, la convocante realizara  una junta de aclaraciones el </w:t>
      </w:r>
      <w:r w:rsidR="00A40407">
        <w:rPr>
          <w:rFonts w:asciiTheme="minorHAnsi" w:hAnsiTheme="minorHAnsi" w:cs="Arial"/>
          <w:sz w:val="24"/>
        </w:rPr>
        <w:t>1</w:t>
      </w:r>
      <w:r w:rsidR="005D6E71">
        <w:rPr>
          <w:rFonts w:asciiTheme="minorHAnsi" w:hAnsiTheme="minorHAnsi" w:cs="Arial"/>
          <w:sz w:val="24"/>
        </w:rPr>
        <w:t>1</w:t>
      </w:r>
      <w:r w:rsidRPr="00073AC1">
        <w:rPr>
          <w:rFonts w:asciiTheme="minorHAnsi" w:hAnsiTheme="minorHAnsi" w:cs="Arial"/>
          <w:sz w:val="24"/>
        </w:rPr>
        <w:t xml:space="preserve"> de </w:t>
      </w:r>
      <w:r w:rsidR="005D6E71">
        <w:rPr>
          <w:rFonts w:asciiTheme="minorHAnsi" w:hAnsiTheme="minorHAnsi" w:cs="Arial"/>
          <w:sz w:val="24"/>
        </w:rPr>
        <w:t>junio de 2020 a las 09</w:t>
      </w:r>
      <w:r w:rsidR="00665528">
        <w:rPr>
          <w:rFonts w:asciiTheme="minorHAnsi" w:hAnsiTheme="minorHAnsi" w:cs="Arial"/>
          <w:sz w:val="24"/>
        </w:rPr>
        <w:t>:0</w:t>
      </w:r>
      <w:r w:rsidRPr="00073AC1">
        <w:rPr>
          <w:rFonts w:asciiTheme="minorHAnsi" w:hAnsiTheme="minorHAnsi" w:cs="Arial"/>
          <w:sz w:val="24"/>
        </w:rPr>
        <w:t>0 horas en la Sala de Juntas de la Dirección de Adquisiciones de la Oficialía Mayor de Gobierno, ubicada en el Tercer piso del Edificio del Poder Ejecutivo de Gobierno del Estado, Calzada Independencia #994, Centro Cívico de la Ciudad de Mexicali, Baja California.</w:t>
      </w:r>
    </w:p>
    <w:p w:rsidR="00073AC1" w:rsidRPr="006E5ADF" w:rsidRDefault="00073AC1" w:rsidP="00073AC1">
      <w:pPr>
        <w:pStyle w:val="3"/>
        <w:ind w:left="567" w:right="-72" w:hanging="11"/>
        <w:rPr>
          <w:rFonts w:asciiTheme="minorHAnsi" w:hAnsiTheme="minorHAnsi" w:cs="Arial"/>
          <w:sz w:val="24"/>
        </w:rPr>
      </w:pPr>
    </w:p>
    <w:p w:rsidR="00F96C46" w:rsidRPr="006E5ADF" w:rsidRDefault="00F96C46" w:rsidP="00073AC1">
      <w:pPr>
        <w:pStyle w:val="3"/>
        <w:ind w:left="567" w:right="-72" w:hanging="11"/>
        <w:rPr>
          <w:rFonts w:asciiTheme="minorHAnsi" w:hAnsiTheme="minorHAnsi" w:cs="Arial"/>
          <w:sz w:val="24"/>
        </w:rPr>
      </w:pPr>
      <w:r w:rsidRPr="006E5ADF">
        <w:rPr>
          <w:rFonts w:asciiTheme="minorHAnsi" w:hAnsiTheme="minorHAnsi" w:cs="Arial"/>
          <w:sz w:val="24"/>
        </w:rPr>
        <w:lastRenderedPageBreak/>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de “La Convocante” en el domicilio: Tercer piso del Edificio del Poder Ejecutivo de Gobierno del Estado, Calzada Independencia #994, Centro Cívico de la Ciudad de Mexicali, Baja California., así mismo se publicará el mismo día en la página de compras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F96C46" w:rsidRPr="006E5ADF" w:rsidRDefault="00F96C46" w:rsidP="00F96C46">
      <w:pPr>
        <w:pStyle w:val="3"/>
        <w:ind w:left="720" w:right="-72" w:hanging="11"/>
        <w:rPr>
          <w:rFonts w:asciiTheme="minorHAnsi" w:hAnsiTheme="minorHAnsi" w:cs="Arial"/>
          <w:sz w:val="24"/>
        </w:rPr>
      </w:pPr>
      <w:r w:rsidRPr="006E5ADF">
        <w:rPr>
          <w:rFonts w:asciiTheme="minorHAnsi" w:hAnsiTheme="minorHAnsi" w:cs="Arial"/>
          <w:sz w:val="24"/>
        </w:rPr>
        <w:t xml:space="preserve"> </w:t>
      </w:r>
    </w:p>
    <w:p w:rsidR="00F96C46" w:rsidRPr="006E5ADF" w:rsidRDefault="00F96C46" w:rsidP="00AE0887">
      <w:pPr>
        <w:pStyle w:val="3"/>
        <w:ind w:left="567" w:right="-72" w:hanging="11"/>
        <w:rPr>
          <w:rFonts w:asciiTheme="minorHAnsi" w:hAnsiTheme="minorHAnsi" w:cs="Arial"/>
          <w:sz w:val="24"/>
        </w:rPr>
      </w:pPr>
      <w:r w:rsidRPr="006E5ADF">
        <w:rPr>
          <w:rFonts w:asciiTheme="minorHAnsi" w:hAnsiTheme="minorHAnsi" w:cs="Arial"/>
          <w:sz w:val="24"/>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576DD7" w:rsidRPr="006E5ADF" w:rsidRDefault="001949BF" w:rsidP="00AE0887">
      <w:pPr>
        <w:pStyle w:val="3"/>
        <w:ind w:left="567" w:right="-72" w:firstLine="0"/>
        <w:rPr>
          <w:rFonts w:asciiTheme="minorHAnsi" w:hAnsiTheme="minorHAnsi" w:cs="Arial"/>
          <w:sz w:val="24"/>
        </w:rPr>
      </w:pPr>
      <w:r w:rsidRPr="006E5ADF">
        <w:rPr>
          <w:rFonts w:asciiTheme="minorHAnsi" w:hAnsiTheme="minorHAnsi" w:cs="Arial"/>
          <w:sz w:val="24"/>
        </w:rPr>
        <w:t xml:space="preserve"> </w:t>
      </w:r>
    </w:p>
    <w:p w:rsidR="006C5ACD" w:rsidRPr="006E5ADF" w:rsidRDefault="00485287" w:rsidP="00AE0887">
      <w:pPr>
        <w:ind w:left="567"/>
        <w:jc w:val="both"/>
        <w:rPr>
          <w:rFonts w:asciiTheme="minorHAnsi" w:hAnsiTheme="minorHAnsi" w:cs="Arial"/>
          <w:b/>
          <w:sz w:val="24"/>
          <w:szCs w:val="24"/>
        </w:rPr>
      </w:pPr>
      <w:r w:rsidRPr="00AE0887">
        <w:rPr>
          <w:rFonts w:asciiTheme="minorHAnsi" w:hAnsiTheme="minorHAnsi" w:cs="Arial"/>
          <w:b/>
          <w:sz w:val="24"/>
          <w:szCs w:val="24"/>
        </w:rPr>
        <w:t>8</w:t>
      </w:r>
      <w:r w:rsidR="006C5ACD" w:rsidRPr="00AE0887">
        <w:rPr>
          <w:rFonts w:asciiTheme="minorHAnsi" w:hAnsiTheme="minorHAnsi" w:cs="Arial"/>
          <w:b/>
          <w:sz w:val="24"/>
          <w:szCs w:val="24"/>
        </w:rPr>
        <w:t>.</w:t>
      </w:r>
      <w:r w:rsidRPr="00AE0887">
        <w:rPr>
          <w:rFonts w:asciiTheme="minorHAnsi" w:hAnsiTheme="minorHAnsi" w:cs="Arial"/>
          <w:b/>
          <w:sz w:val="24"/>
          <w:szCs w:val="24"/>
        </w:rPr>
        <w:t>2</w:t>
      </w:r>
      <w:r w:rsidR="006C5ACD" w:rsidRPr="00AE0887">
        <w:rPr>
          <w:rFonts w:asciiTheme="minorHAnsi" w:hAnsiTheme="minorHAnsi" w:cs="Arial"/>
          <w:b/>
          <w:sz w:val="24"/>
          <w:szCs w:val="24"/>
        </w:rPr>
        <w:t xml:space="preserve"> ACTO DE PRESENTACIÓN Y APERTURA DE PROPOSICIONES</w:t>
      </w:r>
    </w:p>
    <w:p w:rsidR="00833FDC" w:rsidRDefault="006C5ACD" w:rsidP="00AE0887">
      <w:pPr>
        <w:pStyle w:val="3"/>
        <w:ind w:left="567" w:right="-72" w:hanging="11"/>
        <w:rPr>
          <w:rFonts w:asciiTheme="minorHAnsi" w:hAnsiTheme="minorHAnsi" w:cs="Arial"/>
          <w:bCs/>
          <w:sz w:val="24"/>
        </w:rPr>
      </w:pPr>
      <w:r w:rsidRPr="006E5ADF">
        <w:rPr>
          <w:rFonts w:asciiTheme="minorHAnsi" w:hAnsiTheme="minorHAnsi" w:cs="Arial"/>
          <w:sz w:val="24"/>
        </w:rPr>
        <w:t>Las proposiciones deberán ser presentadas  por los licitantes, conforme</w:t>
      </w:r>
      <w:r w:rsidR="001B0CEC" w:rsidRPr="006E5ADF">
        <w:rPr>
          <w:rFonts w:asciiTheme="minorHAnsi" w:hAnsiTheme="minorHAnsi" w:cs="Arial"/>
          <w:sz w:val="24"/>
        </w:rPr>
        <w:t xml:space="preserve"> a lo indicado en el artículo 31</w:t>
      </w:r>
      <w:r w:rsidRPr="006E5ADF">
        <w:rPr>
          <w:rFonts w:asciiTheme="minorHAnsi" w:hAnsiTheme="minorHAnsi" w:cs="Arial"/>
          <w:sz w:val="24"/>
        </w:rPr>
        <w:t xml:space="preserve"> de “La Ley” en </w:t>
      </w:r>
      <w:r w:rsidR="005D4827" w:rsidRPr="006E5ADF">
        <w:rPr>
          <w:rFonts w:asciiTheme="minorHAnsi" w:hAnsiTheme="minorHAnsi" w:cs="Arial"/>
          <w:sz w:val="24"/>
        </w:rPr>
        <w:t xml:space="preserve">la </w:t>
      </w:r>
      <w:r w:rsidR="00AE0887" w:rsidRPr="00AE0887">
        <w:rPr>
          <w:rFonts w:asciiTheme="minorHAnsi" w:hAnsiTheme="minorHAnsi" w:cs="Arial"/>
          <w:b/>
          <w:sz w:val="24"/>
        </w:rPr>
        <w:t>recepción de la</w:t>
      </w:r>
      <w:r w:rsidR="00AE0887" w:rsidRPr="00073AC1">
        <w:rPr>
          <w:rFonts w:asciiTheme="minorHAnsi" w:hAnsiTheme="minorHAnsi" w:cs="Arial"/>
          <w:sz w:val="24"/>
        </w:rPr>
        <w:t xml:space="preserve"> </w:t>
      </w:r>
      <w:r w:rsidR="00AE0887" w:rsidRPr="00AE0887">
        <w:rPr>
          <w:rFonts w:asciiTheme="minorHAnsi" w:hAnsiTheme="minorHAnsi" w:cs="Arial"/>
          <w:b/>
          <w:sz w:val="24"/>
        </w:rPr>
        <w:t xml:space="preserve"> Dirección de Adquisiciones de la Oficialía Mayor de Gobierno, ubicada en el Tercer piso del Edificio del Poder Ejecutivo de Gobierno del Estado, Calzada Independencia #994, Centro Cívico de la Ciudad de Mexicali</w:t>
      </w:r>
      <w:r w:rsidR="00AE0887">
        <w:rPr>
          <w:rFonts w:asciiTheme="minorHAnsi" w:hAnsiTheme="minorHAnsi" w:cs="Arial"/>
          <w:sz w:val="24"/>
        </w:rPr>
        <w:t>, Baja California,</w:t>
      </w:r>
      <w:r w:rsidR="005D4827" w:rsidRPr="006E5ADF">
        <w:rPr>
          <w:rFonts w:asciiTheme="minorHAnsi" w:hAnsiTheme="minorHAnsi" w:cs="Arial"/>
          <w:sz w:val="24"/>
        </w:rPr>
        <w:t xml:space="preserve"> </w:t>
      </w:r>
      <w:r w:rsidRPr="006E5ADF">
        <w:rPr>
          <w:rFonts w:asciiTheme="minorHAnsi" w:hAnsiTheme="minorHAnsi" w:cs="Arial"/>
          <w:sz w:val="24"/>
        </w:rPr>
        <w:t xml:space="preserve">a más tardar a las </w:t>
      </w:r>
      <w:r w:rsidR="00C776DB" w:rsidRPr="006E5ADF">
        <w:rPr>
          <w:rFonts w:asciiTheme="minorHAnsi" w:hAnsiTheme="minorHAnsi" w:cs="Arial"/>
          <w:b/>
          <w:sz w:val="24"/>
        </w:rPr>
        <w:t>0</w:t>
      </w:r>
      <w:r w:rsidR="00AE0887">
        <w:rPr>
          <w:rFonts w:asciiTheme="minorHAnsi" w:hAnsiTheme="minorHAnsi" w:cs="Arial"/>
          <w:b/>
          <w:sz w:val="24"/>
        </w:rPr>
        <w:t>9</w:t>
      </w:r>
      <w:r w:rsidR="000F6E85" w:rsidRPr="006E5ADF">
        <w:rPr>
          <w:rFonts w:asciiTheme="minorHAnsi" w:hAnsiTheme="minorHAnsi" w:cs="Arial"/>
          <w:b/>
          <w:sz w:val="24"/>
        </w:rPr>
        <w:t>:</w:t>
      </w:r>
      <w:r w:rsidR="00665528">
        <w:rPr>
          <w:rFonts w:asciiTheme="minorHAnsi" w:hAnsiTheme="minorHAnsi" w:cs="Arial"/>
          <w:b/>
          <w:sz w:val="24"/>
        </w:rPr>
        <w:t>3</w:t>
      </w:r>
      <w:r w:rsidR="000F6E85" w:rsidRPr="006E5ADF">
        <w:rPr>
          <w:rFonts w:asciiTheme="minorHAnsi" w:hAnsiTheme="minorHAnsi" w:cs="Arial"/>
          <w:b/>
          <w:sz w:val="24"/>
        </w:rPr>
        <w:t>0</w:t>
      </w:r>
      <w:r w:rsidRPr="006E5ADF">
        <w:rPr>
          <w:rFonts w:asciiTheme="minorHAnsi" w:hAnsiTheme="minorHAnsi" w:cs="Arial"/>
          <w:b/>
          <w:sz w:val="24"/>
        </w:rPr>
        <w:t xml:space="preserve"> horas del </w:t>
      </w:r>
      <w:r w:rsidR="00695FED" w:rsidRPr="006E5ADF">
        <w:rPr>
          <w:rFonts w:asciiTheme="minorHAnsi" w:hAnsiTheme="minorHAnsi" w:cs="Arial"/>
          <w:b/>
          <w:sz w:val="24"/>
        </w:rPr>
        <w:t xml:space="preserve">día </w:t>
      </w:r>
      <w:r w:rsidR="00C776DB" w:rsidRPr="006E5ADF">
        <w:rPr>
          <w:rFonts w:asciiTheme="minorHAnsi" w:hAnsiTheme="minorHAnsi" w:cs="Arial"/>
          <w:b/>
          <w:sz w:val="24"/>
        </w:rPr>
        <w:t>1</w:t>
      </w:r>
      <w:r w:rsidR="00665528">
        <w:rPr>
          <w:rFonts w:asciiTheme="minorHAnsi" w:hAnsiTheme="minorHAnsi" w:cs="Arial"/>
          <w:b/>
          <w:sz w:val="24"/>
        </w:rPr>
        <w:t>7</w:t>
      </w:r>
      <w:r w:rsidR="000F6E85" w:rsidRPr="006E5ADF">
        <w:rPr>
          <w:rFonts w:asciiTheme="minorHAnsi" w:hAnsiTheme="minorHAnsi" w:cs="Arial"/>
          <w:b/>
          <w:sz w:val="24"/>
        </w:rPr>
        <w:t xml:space="preserve"> de </w:t>
      </w:r>
      <w:r w:rsidR="00665528">
        <w:rPr>
          <w:rFonts w:asciiTheme="minorHAnsi" w:hAnsiTheme="minorHAnsi" w:cs="Arial"/>
          <w:b/>
          <w:sz w:val="24"/>
        </w:rPr>
        <w:t>junio</w:t>
      </w:r>
      <w:r w:rsidR="000F6E85" w:rsidRPr="006E5ADF">
        <w:rPr>
          <w:rFonts w:asciiTheme="minorHAnsi" w:hAnsiTheme="minorHAnsi" w:cs="Arial"/>
          <w:b/>
          <w:sz w:val="24"/>
        </w:rPr>
        <w:t xml:space="preserve"> de 2020</w:t>
      </w:r>
      <w:r w:rsidRPr="006E5ADF">
        <w:rPr>
          <w:rFonts w:asciiTheme="minorHAnsi" w:hAnsiTheme="minorHAnsi" w:cs="Arial"/>
          <w:bCs/>
          <w:sz w:val="24"/>
        </w:rPr>
        <w:t>, o</w:t>
      </w:r>
      <w:r w:rsidR="008E4ABF" w:rsidRPr="006E5ADF">
        <w:rPr>
          <w:rFonts w:asciiTheme="minorHAnsi" w:hAnsiTheme="minorHAnsi" w:cs="Arial"/>
          <w:bCs/>
          <w:sz w:val="24"/>
        </w:rPr>
        <w:t xml:space="preserve"> enviarl</w:t>
      </w:r>
      <w:r w:rsidRPr="006E5ADF">
        <w:rPr>
          <w:rFonts w:asciiTheme="minorHAnsi" w:hAnsiTheme="minorHAnsi" w:cs="Arial"/>
          <w:bCs/>
          <w:sz w:val="24"/>
        </w:rPr>
        <w:t>as por servicio postal o mensajería quedando bajo la responsabilidad de los licitantes que sean entregadas con acuse de recibo en su debida oportunidad.</w:t>
      </w:r>
    </w:p>
    <w:p w:rsidR="00D32AEF" w:rsidRDefault="00D32AEF" w:rsidP="00AE0887">
      <w:pPr>
        <w:pStyle w:val="3"/>
        <w:ind w:left="567" w:right="-72" w:hanging="11"/>
        <w:rPr>
          <w:rFonts w:asciiTheme="minorHAnsi" w:hAnsiTheme="minorHAnsi" w:cs="Arial"/>
          <w:bCs/>
          <w:sz w:val="24"/>
        </w:rPr>
      </w:pPr>
    </w:p>
    <w:p w:rsidR="00D32AEF" w:rsidRDefault="00D32AEF" w:rsidP="00D32AEF">
      <w:pPr>
        <w:pStyle w:val="3"/>
        <w:tabs>
          <w:tab w:val="num" w:pos="142"/>
          <w:tab w:val="left" w:pos="1620"/>
        </w:tabs>
        <w:ind w:left="567" w:right="27" w:firstLine="0"/>
        <w:rPr>
          <w:rFonts w:ascii="Calibri" w:hAnsi="Calibri" w:cs="Calibri"/>
          <w:bCs/>
          <w:iCs/>
          <w:sz w:val="24"/>
          <w:szCs w:val="24"/>
        </w:rPr>
      </w:pPr>
      <w:r w:rsidRPr="00CC1FE5">
        <w:rPr>
          <w:rFonts w:ascii="Calibri" w:hAnsi="Calibri" w:cs="Calibri"/>
          <w:bCs/>
          <w:iCs/>
          <w:sz w:val="24"/>
          <w:szCs w:val="24"/>
        </w:rPr>
        <w:t xml:space="preserve">Para lo cual el licitante participante deberá considerar llegar </w:t>
      </w:r>
      <w:r w:rsidRPr="00CC1FE5">
        <w:rPr>
          <w:rFonts w:ascii="Calibri" w:hAnsi="Calibri" w:cs="Calibri"/>
          <w:b/>
          <w:bCs/>
          <w:iCs/>
          <w:sz w:val="24"/>
          <w:szCs w:val="24"/>
        </w:rPr>
        <w:t>15 minutos</w:t>
      </w:r>
      <w:r w:rsidRPr="00CC1FE5">
        <w:rPr>
          <w:rFonts w:ascii="Calibri" w:hAnsi="Calibri" w:cs="Calibri"/>
          <w:bCs/>
          <w:iCs/>
          <w:sz w:val="24"/>
          <w:szCs w:val="24"/>
        </w:rPr>
        <w:t xml:space="preserve"> antes de la hora fijada en el párrafo anterior para la correcta recepción y registro de sus proposiciones.</w:t>
      </w:r>
    </w:p>
    <w:p w:rsidR="00833FDC" w:rsidRDefault="00833FDC" w:rsidP="00AE0887">
      <w:pPr>
        <w:pStyle w:val="3"/>
        <w:tabs>
          <w:tab w:val="left" w:pos="1620"/>
        </w:tabs>
        <w:ind w:left="567" w:firstLine="0"/>
        <w:rPr>
          <w:rFonts w:asciiTheme="minorHAnsi" w:hAnsiTheme="minorHAnsi" w:cs="Arial"/>
          <w:bCs/>
          <w:sz w:val="24"/>
        </w:rPr>
      </w:pPr>
    </w:p>
    <w:p w:rsidR="00833FDC" w:rsidRDefault="00493DF8" w:rsidP="00AE0887">
      <w:pPr>
        <w:pStyle w:val="3"/>
        <w:tabs>
          <w:tab w:val="left" w:pos="1620"/>
        </w:tabs>
        <w:ind w:left="567" w:firstLine="0"/>
        <w:rPr>
          <w:rFonts w:asciiTheme="minorHAnsi" w:hAnsiTheme="minorHAnsi" w:cs="Arial"/>
          <w:sz w:val="24"/>
        </w:rPr>
      </w:pPr>
      <w:r w:rsidRPr="006E5ADF">
        <w:rPr>
          <w:rFonts w:asciiTheme="minorHAnsi" w:hAnsiTheme="minorHAnsi" w:cs="Arial"/>
          <w:sz w:val="24"/>
        </w:rPr>
        <w:t>El</w:t>
      </w:r>
      <w:r w:rsidR="008E4ABF" w:rsidRPr="006E5ADF">
        <w:rPr>
          <w:rFonts w:asciiTheme="minorHAnsi" w:hAnsiTheme="minorHAnsi" w:cs="Arial"/>
          <w:sz w:val="24"/>
        </w:rPr>
        <w:t xml:space="preserve"> acto se llevará </w:t>
      </w:r>
      <w:r w:rsidRPr="006E5ADF">
        <w:rPr>
          <w:rFonts w:asciiTheme="minorHAnsi" w:hAnsiTheme="minorHAnsi" w:cs="Arial"/>
          <w:sz w:val="24"/>
        </w:rPr>
        <w:t>conforme</w:t>
      </w:r>
      <w:r w:rsidR="00395DBC" w:rsidRPr="006E5ADF">
        <w:rPr>
          <w:rFonts w:asciiTheme="minorHAnsi" w:hAnsiTheme="minorHAnsi" w:cs="Arial"/>
          <w:sz w:val="24"/>
        </w:rPr>
        <w:t xml:space="preserve"> a lo señalado en el artículo 32</w:t>
      </w:r>
      <w:r w:rsidRPr="006E5ADF">
        <w:rPr>
          <w:rFonts w:asciiTheme="minorHAnsi" w:hAnsiTheme="minorHAnsi" w:cs="Arial"/>
          <w:sz w:val="24"/>
        </w:rPr>
        <w:t xml:space="preserve"> de </w:t>
      </w:r>
      <w:r w:rsidR="00395DBC" w:rsidRPr="006E5ADF">
        <w:rPr>
          <w:rFonts w:asciiTheme="minorHAnsi" w:hAnsiTheme="minorHAnsi" w:cs="Arial"/>
          <w:sz w:val="24"/>
        </w:rPr>
        <w:t>“L</w:t>
      </w:r>
      <w:r w:rsidRPr="006E5ADF">
        <w:rPr>
          <w:rFonts w:asciiTheme="minorHAnsi" w:hAnsiTheme="minorHAnsi" w:cs="Arial"/>
          <w:sz w:val="24"/>
        </w:rPr>
        <w:t>a Ley</w:t>
      </w:r>
      <w:r w:rsidR="00395DBC" w:rsidRPr="006E5ADF">
        <w:rPr>
          <w:rFonts w:asciiTheme="minorHAnsi" w:hAnsiTheme="minorHAnsi" w:cs="Arial"/>
          <w:sz w:val="24"/>
        </w:rPr>
        <w:t>”</w:t>
      </w:r>
      <w:r w:rsidRPr="006E5ADF">
        <w:rPr>
          <w:rFonts w:asciiTheme="minorHAnsi" w:hAnsiTheme="minorHAnsi" w:cs="Arial"/>
          <w:sz w:val="24"/>
        </w:rPr>
        <w:t xml:space="preserve"> </w:t>
      </w:r>
      <w:r w:rsidR="00395DBC" w:rsidRPr="006E5ADF">
        <w:rPr>
          <w:rFonts w:asciiTheme="minorHAnsi" w:hAnsiTheme="minorHAnsi" w:cs="Arial"/>
          <w:sz w:val="24"/>
        </w:rPr>
        <w:t>y 33 al 35</w:t>
      </w:r>
      <w:r w:rsidRPr="006E5ADF">
        <w:rPr>
          <w:rFonts w:asciiTheme="minorHAnsi" w:hAnsiTheme="minorHAnsi" w:cs="Arial"/>
          <w:sz w:val="24"/>
        </w:rPr>
        <w:t xml:space="preserve"> de su Reglamento de acuerdo a lo siguiente:</w:t>
      </w:r>
    </w:p>
    <w:p w:rsidR="0096162C" w:rsidRPr="00833FDC" w:rsidRDefault="0096162C" w:rsidP="00AE0887">
      <w:pPr>
        <w:pStyle w:val="3"/>
        <w:tabs>
          <w:tab w:val="left" w:pos="1620"/>
        </w:tabs>
        <w:ind w:left="567" w:firstLine="0"/>
        <w:rPr>
          <w:rFonts w:ascii="Calibri" w:hAnsi="Calibri" w:cs="Arial"/>
          <w:sz w:val="24"/>
          <w:szCs w:val="24"/>
        </w:rPr>
      </w:pPr>
      <w:r w:rsidRPr="00833FDC">
        <w:rPr>
          <w:rFonts w:ascii="Calibri" w:hAnsi="Calibri" w:cs="Arial"/>
          <w:sz w:val="24"/>
          <w:szCs w:val="24"/>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96162C" w:rsidRPr="006E5ADF" w:rsidRDefault="0096162C" w:rsidP="00AE0887">
      <w:pPr>
        <w:pStyle w:val="Textodebloque"/>
        <w:tabs>
          <w:tab w:val="left" w:pos="1440"/>
        </w:tabs>
        <w:spacing w:line="240" w:lineRule="auto"/>
        <w:ind w:left="567" w:right="11"/>
        <w:rPr>
          <w:rFonts w:asciiTheme="minorHAnsi" w:hAnsiTheme="minorHAnsi" w:cs="Arial"/>
          <w:szCs w:val="24"/>
        </w:rPr>
      </w:pPr>
    </w:p>
    <w:p w:rsidR="0096162C" w:rsidRPr="006E5ADF" w:rsidRDefault="0096162C" w:rsidP="00AE0887">
      <w:pPr>
        <w:pStyle w:val="3"/>
        <w:ind w:left="567" w:right="18" w:firstLine="0"/>
        <w:rPr>
          <w:rFonts w:asciiTheme="minorHAnsi" w:hAnsiTheme="minorHAnsi" w:cs="Arial"/>
          <w:sz w:val="24"/>
          <w:szCs w:val="24"/>
        </w:rPr>
      </w:pPr>
      <w:r w:rsidRPr="006E5ADF">
        <w:rPr>
          <w:rFonts w:asciiTheme="minorHAnsi" w:hAnsiTheme="minorHAnsi" w:cs="Arial"/>
          <w:sz w:val="24"/>
          <w:szCs w:val="24"/>
        </w:rPr>
        <w:t xml:space="preserve">“La convocante” realizara el acto de presentación y apertura de proposiciones en su primera etapa </w:t>
      </w:r>
      <w:r w:rsidRPr="006E5ADF">
        <w:rPr>
          <w:rFonts w:asciiTheme="minorHAnsi" w:hAnsiTheme="minorHAnsi" w:cs="Arial"/>
          <w:bCs/>
          <w:sz w:val="24"/>
        </w:rPr>
        <w:t>a las</w:t>
      </w:r>
      <w:r w:rsidRPr="006E5ADF">
        <w:rPr>
          <w:rFonts w:asciiTheme="minorHAnsi" w:hAnsiTheme="minorHAnsi" w:cs="Arial"/>
          <w:b/>
          <w:sz w:val="24"/>
        </w:rPr>
        <w:t xml:space="preserve"> </w:t>
      </w:r>
      <w:r w:rsidR="00C776DB" w:rsidRPr="006E5ADF">
        <w:rPr>
          <w:rFonts w:asciiTheme="minorHAnsi" w:hAnsiTheme="minorHAnsi" w:cs="Arial"/>
          <w:b/>
          <w:sz w:val="24"/>
        </w:rPr>
        <w:t>0</w:t>
      </w:r>
      <w:r w:rsidR="00AE0887">
        <w:rPr>
          <w:rFonts w:asciiTheme="minorHAnsi" w:hAnsiTheme="minorHAnsi" w:cs="Arial"/>
          <w:b/>
          <w:sz w:val="24"/>
        </w:rPr>
        <w:t>9</w:t>
      </w:r>
      <w:r w:rsidR="000F6E85" w:rsidRPr="006E5ADF">
        <w:rPr>
          <w:rFonts w:asciiTheme="minorHAnsi" w:hAnsiTheme="minorHAnsi" w:cs="Arial"/>
          <w:b/>
          <w:sz w:val="24"/>
        </w:rPr>
        <w:t>:</w:t>
      </w:r>
      <w:r w:rsidR="00665528">
        <w:rPr>
          <w:rFonts w:asciiTheme="minorHAnsi" w:hAnsiTheme="minorHAnsi" w:cs="Arial"/>
          <w:b/>
          <w:sz w:val="24"/>
        </w:rPr>
        <w:t>3</w:t>
      </w:r>
      <w:r w:rsidR="000F6E85" w:rsidRPr="006E5ADF">
        <w:rPr>
          <w:rFonts w:asciiTheme="minorHAnsi" w:hAnsiTheme="minorHAnsi" w:cs="Arial"/>
          <w:b/>
          <w:sz w:val="24"/>
        </w:rPr>
        <w:t>0</w:t>
      </w:r>
      <w:r w:rsidR="00485287" w:rsidRPr="006E5ADF">
        <w:rPr>
          <w:rFonts w:asciiTheme="minorHAnsi" w:hAnsiTheme="minorHAnsi" w:cs="Arial"/>
          <w:b/>
          <w:sz w:val="24"/>
        </w:rPr>
        <w:t xml:space="preserve"> horas del día </w:t>
      </w:r>
      <w:r w:rsidR="00AE0887">
        <w:rPr>
          <w:rFonts w:asciiTheme="minorHAnsi" w:hAnsiTheme="minorHAnsi" w:cs="Arial"/>
          <w:b/>
          <w:sz w:val="24"/>
        </w:rPr>
        <w:t>1</w:t>
      </w:r>
      <w:r w:rsidR="00665528">
        <w:rPr>
          <w:rFonts w:asciiTheme="minorHAnsi" w:hAnsiTheme="minorHAnsi" w:cs="Arial"/>
          <w:b/>
          <w:sz w:val="24"/>
        </w:rPr>
        <w:t>7 de junio</w:t>
      </w:r>
      <w:r w:rsidR="000F6E85" w:rsidRPr="006E5ADF">
        <w:rPr>
          <w:rFonts w:asciiTheme="minorHAnsi" w:hAnsiTheme="minorHAnsi" w:cs="Arial"/>
          <w:b/>
          <w:sz w:val="24"/>
        </w:rPr>
        <w:t xml:space="preserve"> de 2020</w:t>
      </w:r>
      <w:r w:rsidR="00485287" w:rsidRPr="006E5ADF">
        <w:rPr>
          <w:rFonts w:asciiTheme="minorHAnsi" w:hAnsiTheme="minorHAnsi" w:cs="Arial"/>
          <w:b/>
          <w:sz w:val="24"/>
        </w:rPr>
        <w:t xml:space="preserve"> </w:t>
      </w:r>
      <w:r w:rsidR="00C713F9" w:rsidRPr="006E5ADF">
        <w:rPr>
          <w:rFonts w:asciiTheme="minorHAnsi" w:hAnsiTheme="minorHAnsi" w:cs="Arial"/>
          <w:sz w:val="24"/>
        </w:rPr>
        <w:t>e</w:t>
      </w:r>
      <w:r w:rsidRPr="006E5ADF">
        <w:rPr>
          <w:rFonts w:asciiTheme="minorHAnsi" w:hAnsiTheme="minorHAnsi" w:cs="Arial"/>
          <w:sz w:val="24"/>
        </w:rPr>
        <w:t xml:space="preserve">n </w:t>
      </w:r>
      <w:r w:rsidRPr="006E5ADF">
        <w:rPr>
          <w:rFonts w:asciiTheme="minorHAnsi" w:hAnsiTheme="minorHAnsi" w:cs="Arial"/>
          <w:b/>
          <w:sz w:val="24"/>
        </w:rPr>
        <w:t xml:space="preserve">la </w:t>
      </w:r>
      <w:r w:rsidR="005D4827" w:rsidRPr="006E5ADF">
        <w:rPr>
          <w:rFonts w:asciiTheme="minorHAnsi" w:hAnsiTheme="minorHAnsi" w:cs="Arial"/>
          <w:b/>
          <w:sz w:val="24"/>
        </w:rPr>
        <w:t xml:space="preserve">Sala de Juntas de la Dirección de Adquisiciones de la Oficialía Mayor de Gobierno, ubicada en </w:t>
      </w:r>
      <w:r w:rsidR="005D4827" w:rsidRPr="00B848D3">
        <w:rPr>
          <w:rFonts w:asciiTheme="minorHAnsi" w:hAnsiTheme="minorHAnsi" w:cs="Arial"/>
          <w:b/>
          <w:sz w:val="24"/>
        </w:rPr>
        <w:t>el Tercer piso del Edificio del Poder Ejecutivo de Gobierno del Estado, Calzada Independencia #994, Centro Cívico de la Ciudad de Mexicali</w:t>
      </w:r>
      <w:r w:rsidRPr="00B848D3">
        <w:rPr>
          <w:rFonts w:asciiTheme="minorHAnsi" w:hAnsiTheme="minorHAnsi" w:cs="Arial"/>
          <w:b/>
          <w:bCs/>
          <w:sz w:val="24"/>
          <w:szCs w:val="24"/>
          <w:lang w:val="es-MX"/>
        </w:rPr>
        <w:t xml:space="preserve"> </w:t>
      </w:r>
      <w:r w:rsidRPr="00B848D3">
        <w:rPr>
          <w:rFonts w:asciiTheme="minorHAnsi" w:hAnsiTheme="minorHAnsi" w:cs="Arial"/>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w:t>
      </w:r>
      <w:r w:rsidRPr="006E5ADF">
        <w:rPr>
          <w:rFonts w:asciiTheme="minorHAnsi" w:hAnsiTheme="minorHAnsi" w:cs="Arial"/>
          <w:sz w:val="24"/>
          <w:szCs w:val="24"/>
        </w:rPr>
        <w:t xml:space="preserve"> y se desecharán las que hubieren omitido alguno de los requisitos exigidos.</w:t>
      </w:r>
    </w:p>
    <w:p w:rsidR="0096162C" w:rsidRPr="006E5ADF" w:rsidRDefault="0096162C" w:rsidP="00AE0887">
      <w:pPr>
        <w:pStyle w:val="Textodebloque"/>
        <w:tabs>
          <w:tab w:val="left" w:pos="1440"/>
        </w:tabs>
        <w:spacing w:line="240" w:lineRule="auto"/>
        <w:ind w:left="567" w:right="11"/>
        <w:rPr>
          <w:rFonts w:asciiTheme="minorHAnsi" w:hAnsiTheme="minorHAnsi" w:cs="Arial"/>
          <w:szCs w:val="24"/>
        </w:rPr>
      </w:pPr>
    </w:p>
    <w:p w:rsidR="0096162C" w:rsidRPr="006E5ADF" w:rsidRDefault="0096162C" w:rsidP="00AE0887">
      <w:pPr>
        <w:pStyle w:val="Textodebloque"/>
        <w:tabs>
          <w:tab w:val="left" w:pos="1440"/>
        </w:tabs>
        <w:spacing w:line="240" w:lineRule="auto"/>
        <w:ind w:left="567" w:right="11"/>
        <w:rPr>
          <w:rFonts w:asciiTheme="minorHAnsi" w:hAnsiTheme="minorHAnsi" w:cs="Arial"/>
          <w:szCs w:val="24"/>
        </w:rPr>
      </w:pPr>
      <w:r w:rsidRPr="006E5ADF">
        <w:rPr>
          <w:rFonts w:asciiTheme="minorHAnsi" w:hAnsiTheme="minorHAnsi" w:cs="Arial"/>
          <w:szCs w:val="24"/>
        </w:rPr>
        <w:lastRenderedPageBreak/>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6E5ADF" w:rsidRDefault="0096162C" w:rsidP="00AE0887">
      <w:pPr>
        <w:pStyle w:val="Textodebloque"/>
        <w:tabs>
          <w:tab w:val="left" w:pos="1440"/>
        </w:tabs>
        <w:spacing w:line="240" w:lineRule="auto"/>
        <w:ind w:left="567" w:right="11"/>
        <w:rPr>
          <w:rFonts w:asciiTheme="minorHAnsi" w:hAnsiTheme="minorHAnsi" w:cs="Arial"/>
          <w:szCs w:val="24"/>
        </w:rPr>
      </w:pPr>
      <w:r w:rsidRPr="006E5ADF">
        <w:rPr>
          <w:rFonts w:asciiTheme="minorHAnsi" w:hAnsiTheme="minorHAnsi" w:cs="Arial"/>
          <w:szCs w:val="24"/>
        </w:rPr>
        <w:tab/>
        <w:t xml:space="preserve">De estimarlo necesario se podrá señalar nuevo lugar, fecha y hora en que se dará apertura a las propuestas económicas. </w:t>
      </w:r>
    </w:p>
    <w:p w:rsidR="0096162C" w:rsidRPr="006E5ADF" w:rsidRDefault="0096162C" w:rsidP="00AE0887">
      <w:pPr>
        <w:pStyle w:val="Textodebloque"/>
        <w:tabs>
          <w:tab w:val="left" w:pos="1440"/>
        </w:tabs>
        <w:spacing w:line="240" w:lineRule="auto"/>
        <w:ind w:left="567" w:right="11"/>
        <w:rPr>
          <w:rFonts w:asciiTheme="minorHAnsi" w:hAnsiTheme="minorHAnsi" w:cs="Arial"/>
          <w:szCs w:val="24"/>
        </w:rPr>
      </w:pPr>
    </w:p>
    <w:p w:rsidR="0096162C" w:rsidRPr="006E5ADF" w:rsidRDefault="0096162C" w:rsidP="00AE0887">
      <w:pPr>
        <w:pStyle w:val="3"/>
        <w:ind w:left="567" w:right="-72" w:firstLine="0"/>
        <w:rPr>
          <w:rFonts w:asciiTheme="minorHAnsi" w:hAnsiTheme="minorHAnsi" w:cs="Arial"/>
          <w:sz w:val="24"/>
        </w:rPr>
      </w:pPr>
      <w:r w:rsidRPr="006E5ADF">
        <w:rPr>
          <w:rFonts w:asciiTheme="minorHAnsi" w:hAnsiTheme="minorHAnsi"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6E5ADF">
        <w:rPr>
          <w:rFonts w:asciiTheme="minorHAnsi" w:hAnsiTheme="minorHAnsi" w:cs="Arial"/>
          <w:szCs w:val="24"/>
        </w:rPr>
        <w:t xml:space="preserve"> </w:t>
      </w:r>
      <w:r w:rsidRPr="006E5ADF">
        <w:rPr>
          <w:rFonts w:asciiTheme="minorHAnsi" w:hAnsiTheme="minorHAnsi" w:cs="Arial"/>
          <w:sz w:val="24"/>
        </w:rPr>
        <w:t xml:space="preserve">fijándose copia de dicha acta en el pizarrón de avisos instalado en la </w:t>
      </w:r>
      <w:r w:rsidR="00B848D3">
        <w:rPr>
          <w:rFonts w:asciiTheme="minorHAnsi" w:hAnsiTheme="minorHAnsi" w:cs="Arial"/>
          <w:sz w:val="24"/>
        </w:rPr>
        <w:t>recepción</w:t>
      </w:r>
      <w:r w:rsidRPr="006E5ADF">
        <w:rPr>
          <w:rFonts w:asciiTheme="minorHAnsi" w:hAnsiTheme="minorHAnsi" w:cs="Arial"/>
          <w:sz w:val="24"/>
        </w:rPr>
        <w:t xml:space="preserve"> de “La Convocante” en el domicilio  ya indicado, </w:t>
      </w:r>
      <w:r w:rsidR="00AC2416" w:rsidRPr="006E5ADF">
        <w:rPr>
          <w:rFonts w:asciiTheme="minorHAnsi" w:hAnsiTheme="minorHAnsi" w:cs="Arial"/>
          <w:sz w:val="24"/>
        </w:rPr>
        <w:t>así mismo se publicará el mismo día en la página de compras de Gobierno del Estado: https://compras.ebajacalifornia.gob.mx, por un término no menor de cinco días hábiles</w:t>
      </w:r>
      <w:r w:rsidRPr="006E5ADF">
        <w:rPr>
          <w:rFonts w:asciiTheme="minorHAnsi" w:hAnsiTheme="minorHAnsi" w:cs="Arial"/>
          <w:sz w:val="24"/>
        </w:rPr>
        <w:t>; siendo de la exclusiva responsabilidad de los licitantes acudir a enterarse de su contenido y obtener copia de la misma. Dicho procedimiento sustituirá a la notificación personal.</w:t>
      </w:r>
    </w:p>
    <w:p w:rsidR="0096162C" w:rsidRPr="006E5ADF" w:rsidRDefault="0096162C" w:rsidP="00833FDC">
      <w:pPr>
        <w:pStyle w:val="Textodebloque"/>
        <w:tabs>
          <w:tab w:val="left" w:pos="1440"/>
        </w:tabs>
        <w:spacing w:line="240" w:lineRule="auto"/>
        <w:ind w:left="567" w:right="11"/>
        <w:rPr>
          <w:rFonts w:asciiTheme="minorHAnsi" w:hAnsiTheme="minorHAnsi" w:cs="Arial"/>
          <w:szCs w:val="24"/>
        </w:rPr>
      </w:pPr>
      <w:r w:rsidRPr="006E5ADF">
        <w:rPr>
          <w:rFonts w:asciiTheme="minorHAnsi" w:hAnsiTheme="minorHAnsi" w:cs="Arial"/>
          <w:szCs w:val="24"/>
        </w:rPr>
        <w:tab/>
      </w:r>
    </w:p>
    <w:p w:rsidR="0096162C" w:rsidRPr="006E5ADF" w:rsidRDefault="0096162C" w:rsidP="00833FDC">
      <w:pPr>
        <w:pStyle w:val="Textodebloque"/>
        <w:tabs>
          <w:tab w:val="left" w:pos="1440"/>
        </w:tabs>
        <w:spacing w:line="240" w:lineRule="auto"/>
        <w:ind w:left="567" w:right="11"/>
        <w:rPr>
          <w:rFonts w:asciiTheme="minorHAnsi" w:hAnsiTheme="minorHAnsi" w:cs="Arial"/>
          <w:szCs w:val="24"/>
        </w:rPr>
      </w:pPr>
      <w:r w:rsidRPr="006E5ADF">
        <w:rPr>
          <w:rFonts w:asciiTheme="minorHAnsi" w:hAnsiTheme="minorHAnsi" w:cs="Arial"/>
          <w:szCs w:val="24"/>
        </w:rPr>
        <w:tab/>
        <w:t>“</w:t>
      </w:r>
      <w:smartTag w:uri="urn:schemas-microsoft-com:office:smarttags" w:element="PersonName">
        <w:smartTagPr>
          <w:attr w:name="ProductID" w:val="La Convocante"/>
        </w:smartTagPr>
        <w:r w:rsidRPr="006E5ADF">
          <w:rPr>
            <w:rFonts w:asciiTheme="minorHAnsi" w:hAnsiTheme="minorHAnsi" w:cs="Arial"/>
            <w:szCs w:val="24"/>
          </w:rPr>
          <w:t>La Convocante</w:t>
        </w:r>
      </w:smartTag>
      <w:r w:rsidRPr="006E5ADF">
        <w:rPr>
          <w:rFonts w:asciiTheme="minorHAnsi" w:hAnsiTheme="minorHAnsi" w:cs="Arial"/>
          <w:szCs w:val="24"/>
        </w:rPr>
        <w:t>” procederá a realizar el análisis detallado de las propuestas técnicas aceptadas, debiendo dar a conocer el resultado a los licitantes en la segunda etapa, previo a la apertura de las propuestas económicas.</w:t>
      </w:r>
    </w:p>
    <w:p w:rsidR="0096162C" w:rsidRPr="006E5ADF" w:rsidRDefault="0096162C" w:rsidP="0096162C">
      <w:pPr>
        <w:pStyle w:val="Textodebloque"/>
        <w:tabs>
          <w:tab w:val="left" w:pos="1440"/>
        </w:tabs>
        <w:spacing w:line="240" w:lineRule="auto"/>
        <w:ind w:right="11"/>
        <w:rPr>
          <w:rFonts w:asciiTheme="minorHAnsi" w:hAnsiTheme="minorHAnsi" w:cs="Arial"/>
          <w:szCs w:val="24"/>
        </w:rPr>
      </w:pPr>
    </w:p>
    <w:p w:rsidR="0096162C" w:rsidRPr="006E5ADF" w:rsidRDefault="0096162C" w:rsidP="00AE0887">
      <w:pPr>
        <w:pStyle w:val="Textodebloque"/>
        <w:tabs>
          <w:tab w:val="left" w:pos="1440"/>
        </w:tabs>
        <w:spacing w:line="240" w:lineRule="auto"/>
        <w:ind w:left="567" w:right="-102" w:hanging="11"/>
        <w:rPr>
          <w:rFonts w:asciiTheme="minorHAnsi" w:hAnsiTheme="minorHAnsi" w:cs="Arial"/>
          <w:szCs w:val="24"/>
        </w:rPr>
      </w:pPr>
      <w:r w:rsidRPr="006E5ADF">
        <w:rPr>
          <w:rFonts w:asciiTheme="minorHAnsi" w:hAnsiTheme="minorHAnsi" w:cs="Arial"/>
          <w:szCs w:val="24"/>
        </w:rPr>
        <w:tab/>
        <w:t xml:space="preserve">El acto de presentación y apertura de proposiciones segunda etapa tendrá verificativo </w:t>
      </w:r>
      <w:r w:rsidRPr="006E5ADF">
        <w:rPr>
          <w:rFonts w:asciiTheme="minorHAnsi" w:hAnsiTheme="minorHAnsi" w:cs="Arial"/>
          <w:bCs/>
        </w:rPr>
        <w:t>a las</w:t>
      </w:r>
      <w:r w:rsidRPr="006E5ADF">
        <w:rPr>
          <w:rFonts w:asciiTheme="minorHAnsi" w:hAnsiTheme="minorHAnsi" w:cs="Arial"/>
          <w:b/>
        </w:rPr>
        <w:t xml:space="preserve"> </w:t>
      </w:r>
      <w:r w:rsidR="000F6E85" w:rsidRPr="006E5ADF">
        <w:rPr>
          <w:rFonts w:asciiTheme="minorHAnsi" w:hAnsiTheme="minorHAnsi" w:cs="Arial"/>
          <w:b/>
        </w:rPr>
        <w:t>1</w:t>
      </w:r>
      <w:r w:rsidR="00665528">
        <w:rPr>
          <w:rFonts w:asciiTheme="minorHAnsi" w:hAnsiTheme="minorHAnsi" w:cs="Arial"/>
          <w:b/>
        </w:rPr>
        <w:t>2</w:t>
      </w:r>
      <w:r w:rsidR="00AE0887">
        <w:rPr>
          <w:rFonts w:asciiTheme="minorHAnsi" w:hAnsiTheme="minorHAnsi" w:cs="Arial"/>
          <w:b/>
        </w:rPr>
        <w:t>:</w:t>
      </w:r>
      <w:r w:rsidR="00665528">
        <w:rPr>
          <w:rFonts w:asciiTheme="minorHAnsi" w:hAnsiTheme="minorHAnsi" w:cs="Arial"/>
          <w:b/>
        </w:rPr>
        <w:t>3</w:t>
      </w:r>
      <w:r w:rsidR="000F6E85" w:rsidRPr="006E5ADF">
        <w:rPr>
          <w:rFonts w:asciiTheme="minorHAnsi" w:hAnsiTheme="minorHAnsi" w:cs="Arial"/>
          <w:b/>
        </w:rPr>
        <w:t>0</w:t>
      </w:r>
      <w:r w:rsidR="00485287" w:rsidRPr="006E5ADF">
        <w:rPr>
          <w:rFonts w:asciiTheme="minorHAnsi" w:hAnsiTheme="minorHAnsi" w:cs="Arial"/>
          <w:b/>
        </w:rPr>
        <w:t xml:space="preserve"> horas del día </w:t>
      </w:r>
      <w:r w:rsidR="00AE0887">
        <w:rPr>
          <w:rFonts w:asciiTheme="minorHAnsi" w:hAnsiTheme="minorHAnsi" w:cs="Arial"/>
          <w:b/>
        </w:rPr>
        <w:t>2</w:t>
      </w:r>
      <w:r w:rsidR="00665528">
        <w:rPr>
          <w:rFonts w:asciiTheme="minorHAnsi" w:hAnsiTheme="minorHAnsi" w:cs="Arial"/>
          <w:b/>
        </w:rPr>
        <w:t>3 de junio</w:t>
      </w:r>
      <w:r w:rsidR="000F6E85" w:rsidRPr="006E5ADF">
        <w:rPr>
          <w:rFonts w:asciiTheme="minorHAnsi" w:hAnsiTheme="minorHAnsi" w:cs="Arial"/>
          <w:b/>
        </w:rPr>
        <w:t xml:space="preserve"> de 2020</w:t>
      </w:r>
      <w:r w:rsidR="00485287" w:rsidRPr="006E5ADF">
        <w:rPr>
          <w:rFonts w:asciiTheme="minorHAnsi" w:hAnsiTheme="minorHAnsi" w:cs="Arial"/>
          <w:b/>
        </w:rPr>
        <w:t xml:space="preserve"> </w:t>
      </w:r>
      <w:r w:rsidRPr="006E5ADF">
        <w:rPr>
          <w:rFonts w:asciiTheme="minorHAnsi" w:hAnsiTheme="minorHAnsi" w:cs="Arial"/>
        </w:rPr>
        <w:t xml:space="preserve">en la </w:t>
      </w:r>
      <w:r w:rsidR="00AC2416" w:rsidRPr="006E5ADF">
        <w:rPr>
          <w:rFonts w:asciiTheme="minorHAnsi" w:hAnsiTheme="minorHAnsi" w:cs="Arial"/>
          <w:b/>
        </w:rPr>
        <w:t>Sala de Juntas de la Dirección de Adquisiciones de la Oficialía Mayor de Gobierno, ubicada en el Tercer piso del Edificio del Poder Ejecutivo de Gobierno del Estado, Calzada Independencia #994, Centro Cívico de la Ciudad de Mexicali, Baja California</w:t>
      </w:r>
      <w:r w:rsidRPr="006E5ADF">
        <w:rPr>
          <w:rFonts w:asciiTheme="minorHAnsi" w:hAnsiTheme="minorHAnsi" w:cs="Arial"/>
          <w:b/>
          <w:bCs/>
          <w:szCs w:val="24"/>
          <w:lang w:val="es-MX"/>
        </w:rPr>
        <w:t xml:space="preserve">. </w:t>
      </w:r>
      <w:r w:rsidRPr="006E5ADF">
        <w:rPr>
          <w:rFonts w:asciiTheme="minorHAnsi" w:hAnsiTheme="minorHAnsi" w:cs="Arial"/>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6E5ADF" w:rsidRDefault="0096162C" w:rsidP="00AE0887">
      <w:pPr>
        <w:pStyle w:val="Textodebloque"/>
        <w:tabs>
          <w:tab w:val="left" w:pos="1440"/>
        </w:tabs>
        <w:spacing w:line="240" w:lineRule="auto"/>
        <w:ind w:left="567" w:right="-102"/>
        <w:rPr>
          <w:rFonts w:asciiTheme="minorHAnsi" w:hAnsiTheme="minorHAnsi" w:cs="Arial"/>
          <w:szCs w:val="24"/>
        </w:rPr>
      </w:pPr>
    </w:p>
    <w:p w:rsidR="0096162C" w:rsidRPr="006E5ADF" w:rsidRDefault="0096162C" w:rsidP="00AE0887">
      <w:pPr>
        <w:pStyle w:val="3"/>
        <w:ind w:left="567" w:right="-102" w:firstLine="0"/>
        <w:rPr>
          <w:rFonts w:asciiTheme="minorHAnsi" w:hAnsiTheme="minorHAnsi" w:cs="Arial"/>
          <w:sz w:val="24"/>
        </w:rPr>
      </w:pPr>
      <w:r w:rsidRPr="006E5ADF">
        <w:rPr>
          <w:rFonts w:asciiTheme="minorHAnsi" w:hAnsiTheme="minorHAnsi" w:cs="Arial"/>
          <w:sz w:val="24"/>
          <w:szCs w:val="24"/>
        </w:rPr>
        <w:t>Se levantará acta de la segunda etapa, en la que se harán constar las propuestas económicas aceptadas para su análisis, así como las que hubieren sido desechadas y las causas y fundamentos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6E5ADF">
        <w:rPr>
          <w:rFonts w:asciiTheme="minorHAnsi" w:hAnsiTheme="minorHAnsi" w:cs="Arial"/>
          <w:szCs w:val="24"/>
        </w:rPr>
        <w:t xml:space="preserve"> </w:t>
      </w:r>
      <w:r w:rsidRPr="006E5ADF">
        <w:rPr>
          <w:rFonts w:asciiTheme="minorHAnsi" w:hAnsiTheme="minorHAnsi" w:cs="Arial"/>
          <w:sz w:val="24"/>
        </w:rPr>
        <w:t xml:space="preserve">fijándose copia de dicha acta en el pizarrón de avisos instalado en </w:t>
      </w:r>
      <w:r w:rsidR="00B848D3">
        <w:rPr>
          <w:rFonts w:asciiTheme="minorHAnsi" w:hAnsiTheme="minorHAnsi" w:cs="Arial"/>
          <w:sz w:val="24"/>
        </w:rPr>
        <w:t>la recepción</w:t>
      </w:r>
      <w:r w:rsidRPr="006E5ADF">
        <w:rPr>
          <w:rFonts w:asciiTheme="minorHAnsi" w:hAnsiTheme="minorHAnsi" w:cs="Arial"/>
          <w:sz w:val="24"/>
        </w:rPr>
        <w:t xml:space="preserve"> de “La Convocante” en el domicilio  ya indicado, </w:t>
      </w:r>
      <w:r w:rsidR="00AC2416" w:rsidRPr="006E5ADF">
        <w:rPr>
          <w:rFonts w:asciiTheme="minorHAnsi" w:hAnsiTheme="minorHAnsi" w:cs="Arial"/>
          <w:sz w:val="24"/>
        </w:rPr>
        <w:t xml:space="preserve">así mismo se publicará el mismo día en la página de internet de Gobierno del Estado: </w:t>
      </w:r>
      <w:hyperlink r:id="rId11" w:history="1">
        <w:r w:rsidR="00AC2416" w:rsidRPr="006E5ADF">
          <w:rPr>
            <w:rStyle w:val="Hipervnculo"/>
            <w:rFonts w:asciiTheme="minorHAnsi" w:hAnsiTheme="minorHAnsi" w:cs="Arial"/>
            <w:sz w:val="24"/>
          </w:rPr>
          <w:t>https://compras.ebajacalifornia.gob.mx</w:t>
        </w:r>
      </w:hyperlink>
      <w:r w:rsidR="00AC2416" w:rsidRPr="006E5ADF">
        <w:rPr>
          <w:rFonts w:asciiTheme="minorHAnsi" w:hAnsiTheme="minorHAnsi" w:cs="Arial"/>
          <w:sz w:val="24"/>
        </w:rPr>
        <w:t xml:space="preserve"> </w:t>
      </w:r>
      <w:r w:rsidRPr="006E5ADF">
        <w:rPr>
          <w:rFonts w:asciiTheme="minorHAnsi" w:hAnsiTheme="minorHAnsi" w:cs="Arial"/>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6E5ADF" w:rsidRDefault="0096162C" w:rsidP="00AE0887">
      <w:pPr>
        <w:pStyle w:val="3"/>
        <w:ind w:left="567" w:right="-102" w:firstLine="0"/>
        <w:rPr>
          <w:rFonts w:asciiTheme="minorHAnsi" w:hAnsiTheme="minorHAnsi" w:cs="Arial"/>
          <w:sz w:val="24"/>
        </w:rPr>
      </w:pPr>
    </w:p>
    <w:p w:rsidR="0096162C" w:rsidRPr="006E5ADF" w:rsidRDefault="0096162C" w:rsidP="00AE0887">
      <w:pPr>
        <w:pStyle w:val="Textodebloque"/>
        <w:tabs>
          <w:tab w:val="left" w:pos="1440"/>
        </w:tabs>
        <w:spacing w:line="240" w:lineRule="auto"/>
        <w:ind w:left="567" w:right="-102"/>
        <w:rPr>
          <w:rFonts w:asciiTheme="minorHAnsi" w:hAnsiTheme="minorHAnsi" w:cs="Arial"/>
          <w:szCs w:val="24"/>
        </w:rPr>
      </w:pPr>
      <w:r w:rsidRPr="006E5ADF">
        <w:rPr>
          <w:rFonts w:asciiTheme="minorHAnsi" w:hAnsiTheme="minorHAnsi" w:cs="Arial"/>
          <w:szCs w:val="24"/>
        </w:rPr>
        <w:lastRenderedPageBreak/>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6E5ADF" w:rsidRDefault="0096162C" w:rsidP="00AE0887">
      <w:pPr>
        <w:pStyle w:val="3"/>
        <w:ind w:left="567" w:right="-102" w:firstLine="0"/>
        <w:rPr>
          <w:rFonts w:asciiTheme="minorHAnsi" w:hAnsiTheme="minorHAnsi" w:cs="Arial"/>
          <w:sz w:val="24"/>
          <w:szCs w:val="24"/>
        </w:rPr>
      </w:pPr>
    </w:p>
    <w:p w:rsidR="0096162C" w:rsidRPr="006E5ADF" w:rsidRDefault="0096162C" w:rsidP="00AE0887">
      <w:pPr>
        <w:pStyle w:val="3"/>
        <w:ind w:left="567" w:right="-102" w:firstLine="0"/>
        <w:rPr>
          <w:rFonts w:asciiTheme="minorHAnsi" w:hAnsiTheme="minorHAnsi" w:cs="Arial"/>
          <w:sz w:val="24"/>
        </w:rPr>
      </w:pPr>
      <w:r w:rsidRPr="006E5ADF">
        <w:rPr>
          <w:rFonts w:asciiTheme="minorHAnsi" w:hAnsiTheme="minorHAnsi" w:cs="Arial"/>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AC2416" w:rsidRPr="006E5ADF">
        <w:rPr>
          <w:rFonts w:asciiTheme="minorHAnsi" w:hAnsiTheme="minorHAnsi" w:cs="Arial"/>
          <w:sz w:val="24"/>
        </w:rPr>
        <w:t>artículo</w:t>
      </w:r>
      <w:r w:rsidRPr="006E5ADF">
        <w:rPr>
          <w:rFonts w:asciiTheme="minorHAnsi" w:hAnsiTheme="minorHAnsi" w:cs="Arial"/>
          <w:sz w:val="24"/>
        </w:rPr>
        <w:t xml:space="preserve"> 33 de “La Ley” mismo que servirá como fundamento al fallo del procedimiento.</w:t>
      </w:r>
    </w:p>
    <w:p w:rsidR="008B7718" w:rsidRPr="006E5ADF" w:rsidRDefault="008B7718" w:rsidP="00AE0887">
      <w:pPr>
        <w:pStyle w:val="3"/>
        <w:tabs>
          <w:tab w:val="left" w:pos="1620"/>
        </w:tabs>
        <w:ind w:left="567" w:right="-102" w:firstLine="0"/>
        <w:rPr>
          <w:rFonts w:asciiTheme="minorHAnsi" w:hAnsiTheme="minorHAnsi" w:cs="Arial"/>
          <w:bCs/>
          <w:sz w:val="24"/>
        </w:rPr>
      </w:pPr>
    </w:p>
    <w:p w:rsidR="0096162C" w:rsidRPr="006E5ADF" w:rsidRDefault="0096162C" w:rsidP="00AE0887">
      <w:pPr>
        <w:pStyle w:val="3"/>
        <w:tabs>
          <w:tab w:val="left" w:pos="1620"/>
        </w:tabs>
        <w:ind w:left="567" w:right="-102" w:firstLine="0"/>
        <w:rPr>
          <w:rFonts w:asciiTheme="minorHAnsi" w:hAnsiTheme="minorHAnsi" w:cs="Arial"/>
          <w:bCs/>
          <w:sz w:val="24"/>
        </w:rPr>
      </w:pPr>
      <w:r w:rsidRPr="006E5ADF">
        <w:rPr>
          <w:rFonts w:asciiTheme="minorHAnsi" w:hAnsiTheme="minorHAnsi" w:cs="Arial"/>
          <w:bCs/>
          <w:sz w:val="24"/>
        </w:rPr>
        <w:t>En los casos en que “La Convocante” advierta una notoria diferenci</w:t>
      </w:r>
      <w:r w:rsidR="008E4AC8">
        <w:rPr>
          <w:rFonts w:asciiTheme="minorHAnsi" w:hAnsiTheme="minorHAnsi" w:cs="Arial"/>
          <w:bCs/>
          <w:sz w:val="24"/>
        </w:rPr>
        <w:t xml:space="preserve">a entre el precio del servicio </w:t>
      </w:r>
      <w:r w:rsidRPr="006E5ADF">
        <w:rPr>
          <w:rFonts w:asciiTheme="minorHAnsi" w:hAnsiTheme="minorHAnsi" w:cs="Arial"/>
          <w:bCs/>
          <w:sz w:val="24"/>
        </w:rPr>
        <w:t>propuesto por el licitante y el costo de su producción en el mercado, podrá desechar la propuesta por estimarla insolvente de acuerdo a lo previsto en el artículo 36 del “Reglamento”</w:t>
      </w:r>
      <w:r w:rsidR="00485287" w:rsidRPr="006E5ADF">
        <w:rPr>
          <w:rFonts w:asciiTheme="minorHAnsi" w:hAnsiTheme="minorHAnsi" w:cs="Arial"/>
          <w:bCs/>
          <w:sz w:val="24"/>
        </w:rPr>
        <w:t>.</w:t>
      </w:r>
      <w:r w:rsidRPr="006E5ADF">
        <w:rPr>
          <w:rFonts w:asciiTheme="minorHAnsi" w:hAnsiTheme="minorHAnsi" w:cs="Arial"/>
          <w:bCs/>
          <w:sz w:val="24"/>
        </w:rPr>
        <w:tab/>
        <w:t xml:space="preserve">  </w:t>
      </w:r>
    </w:p>
    <w:p w:rsidR="00EC72BE" w:rsidRPr="006E5ADF" w:rsidRDefault="00EC72BE" w:rsidP="00AE0887">
      <w:pPr>
        <w:pStyle w:val="3"/>
        <w:tabs>
          <w:tab w:val="left" w:pos="1620"/>
        </w:tabs>
        <w:ind w:left="567" w:right="-102"/>
        <w:rPr>
          <w:rFonts w:asciiTheme="minorHAnsi" w:hAnsiTheme="minorHAnsi" w:cs="Arial"/>
          <w:bCs/>
          <w:sz w:val="24"/>
        </w:rPr>
      </w:pPr>
    </w:p>
    <w:p w:rsidR="008575ED" w:rsidRPr="006E5ADF" w:rsidRDefault="001B4628" w:rsidP="00AE0887">
      <w:pPr>
        <w:pStyle w:val="2"/>
        <w:ind w:left="567" w:right="-102"/>
        <w:rPr>
          <w:rFonts w:asciiTheme="minorHAnsi" w:hAnsiTheme="minorHAnsi" w:cs="Arial"/>
          <w:b/>
          <w:sz w:val="24"/>
        </w:rPr>
      </w:pPr>
      <w:r w:rsidRPr="006E5ADF">
        <w:rPr>
          <w:rFonts w:asciiTheme="minorHAnsi" w:hAnsiTheme="minorHAnsi" w:cs="Arial"/>
          <w:b/>
          <w:sz w:val="24"/>
        </w:rPr>
        <w:t>9</w:t>
      </w:r>
      <w:r w:rsidR="008575ED" w:rsidRPr="006E5ADF">
        <w:rPr>
          <w:rFonts w:asciiTheme="minorHAnsi" w:hAnsiTheme="minorHAnsi" w:cs="Arial"/>
          <w:b/>
          <w:sz w:val="24"/>
        </w:rPr>
        <w:t>.</w:t>
      </w:r>
      <w:r w:rsidR="001A58AE" w:rsidRPr="006E5ADF">
        <w:rPr>
          <w:rFonts w:asciiTheme="minorHAnsi" w:hAnsiTheme="minorHAnsi" w:cs="Arial"/>
          <w:b/>
          <w:sz w:val="24"/>
        </w:rPr>
        <w:t xml:space="preserve"> </w:t>
      </w:r>
      <w:r w:rsidR="008575ED" w:rsidRPr="006E5ADF">
        <w:rPr>
          <w:rFonts w:asciiTheme="minorHAnsi" w:hAnsiTheme="minorHAnsi" w:cs="Arial"/>
          <w:b/>
          <w:sz w:val="24"/>
        </w:rPr>
        <w:t xml:space="preserve"> </w:t>
      </w:r>
      <w:r w:rsidR="00AF0D98" w:rsidRPr="006E5ADF">
        <w:rPr>
          <w:rFonts w:asciiTheme="minorHAnsi" w:hAnsiTheme="minorHAnsi" w:cs="Arial"/>
          <w:b/>
          <w:sz w:val="24"/>
        </w:rPr>
        <w:t>CRITERIOS DE EVALUACIÓN DE LAS PROPUESTAS:</w:t>
      </w:r>
    </w:p>
    <w:p w:rsidR="00DD53B8" w:rsidRPr="006E5ADF" w:rsidRDefault="008575ED" w:rsidP="00AE0887">
      <w:pPr>
        <w:pStyle w:val="4"/>
        <w:tabs>
          <w:tab w:val="left" w:pos="540"/>
          <w:tab w:val="left" w:pos="1350"/>
        </w:tabs>
        <w:ind w:left="567" w:right="-102" w:firstLine="0"/>
        <w:jc w:val="both"/>
        <w:rPr>
          <w:rFonts w:asciiTheme="minorHAnsi" w:hAnsiTheme="minorHAnsi" w:cs="Arial"/>
          <w:b w:val="0"/>
          <w:sz w:val="24"/>
        </w:rPr>
      </w:pPr>
      <w:r w:rsidRPr="006E5ADF">
        <w:rPr>
          <w:rFonts w:asciiTheme="minorHAnsi" w:hAnsiTheme="minorHAnsi" w:cs="Arial"/>
          <w:b w:val="0"/>
          <w:sz w:val="24"/>
        </w:rPr>
        <w:t xml:space="preserve">Una vez </w:t>
      </w:r>
      <w:r w:rsidR="00AF0D98" w:rsidRPr="006E5ADF">
        <w:rPr>
          <w:rFonts w:asciiTheme="minorHAnsi" w:hAnsiTheme="minorHAnsi" w:cs="Arial"/>
          <w:b w:val="0"/>
          <w:sz w:val="24"/>
        </w:rPr>
        <w:t>realizada</w:t>
      </w:r>
      <w:r w:rsidRPr="006E5ADF">
        <w:rPr>
          <w:rFonts w:asciiTheme="minorHAnsi" w:hAnsiTheme="minorHAnsi" w:cs="Arial"/>
          <w:b w:val="0"/>
          <w:sz w:val="24"/>
        </w:rPr>
        <w:t xml:space="preserve"> la </w:t>
      </w:r>
      <w:r w:rsidR="00AF0D98" w:rsidRPr="006E5ADF">
        <w:rPr>
          <w:rFonts w:asciiTheme="minorHAnsi" w:hAnsiTheme="minorHAnsi" w:cs="Arial"/>
          <w:b w:val="0"/>
          <w:sz w:val="24"/>
        </w:rPr>
        <w:t>revisión cuantitativa</w:t>
      </w:r>
      <w:r w:rsidRPr="006E5ADF">
        <w:rPr>
          <w:rFonts w:asciiTheme="minorHAnsi" w:hAnsiTheme="minorHAnsi" w:cs="Arial"/>
          <w:b w:val="0"/>
          <w:sz w:val="24"/>
        </w:rPr>
        <w:t xml:space="preserve"> de las propuestas </w:t>
      </w:r>
      <w:r w:rsidR="001A58AE" w:rsidRPr="006E5ADF">
        <w:rPr>
          <w:rFonts w:asciiTheme="minorHAnsi" w:hAnsiTheme="minorHAnsi" w:cs="Arial"/>
          <w:b w:val="0"/>
          <w:sz w:val="24"/>
        </w:rPr>
        <w:t>“La Convocante”</w:t>
      </w:r>
      <w:r w:rsidRPr="006E5ADF">
        <w:rPr>
          <w:rFonts w:asciiTheme="minorHAnsi" w:hAnsiTheme="minorHAnsi" w:cs="Arial"/>
          <w:b w:val="0"/>
          <w:sz w:val="24"/>
        </w:rPr>
        <w:t xml:space="preserve"> procederá a realizar el análisis </w:t>
      </w:r>
      <w:r w:rsidR="00AF0D98" w:rsidRPr="006E5ADF">
        <w:rPr>
          <w:rFonts w:asciiTheme="minorHAnsi" w:hAnsiTheme="minorHAnsi" w:cs="Arial"/>
          <w:b w:val="0"/>
          <w:sz w:val="24"/>
        </w:rPr>
        <w:t xml:space="preserve">detallado </w:t>
      </w:r>
      <w:r w:rsidRPr="006E5ADF">
        <w:rPr>
          <w:rFonts w:asciiTheme="minorHAnsi" w:hAnsiTheme="minorHAnsi" w:cs="Arial"/>
          <w:b w:val="0"/>
          <w:sz w:val="24"/>
        </w:rPr>
        <w:t xml:space="preserve">de las propuestas aceptadas </w:t>
      </w:r>
      <w:r w:rsidR="007A0AEE" w:rsidRPr="006E5ADF">
        <w:rPr>
          <w:rFonts w:asciiTheme="minorHAnsi" w:hAnsiTheme="minorHAnsi" w:cs="Arial"/>
          <w:b w:val="0"/>
          <w:sz w:val="24"/>
        </w:rPr>
        <w:t>de acuerdo a los siguientes criterios de evaluación:</w:t>
      </w:r>
    </w:p>
    <w:p w:rsidR="007A0AEE" w:rsidRPr="006E5ADF" w:rsidRDefault="007A0AEE" w:rsidP="005F0F6E">
      <w:pPr>
        <w:pStyle w:val="4"/>
        <w:tabs>
          <w:tab w:val="left" w:pos="1350"/>
        </w:tabs>
        <w:ind w:left="709" w:right="-102" w:firstLine="0"/>
        <w:jc w:val="both"/>
        <w:rPr>
          <w:rFonts w:asciiTheme="minorHAnsi" w:hAnsiTheme="minorHAnsi" w:cs="Arial"/>
          <w:b w:val="0"/>
          <w:sz w:val="24"/>
        </w:rPr>
      </w:pPr>
    </w:p>
    <w:p w:rsidR="00A150C9" w:rsidRPr="006E5ADF" w:rsidRDefault="00AE0887" w:rsidP="00F21AE2">
      <w:pPr>
        <w:pStyle w:val="Sangradetextonormal"/>
        <w:numPr>
          <w:ilvl w:val="0"/>
          <w:numId w:val="3"/>
        </w:numPr>
        <w:tabs>
          <w:tab w:val="clear" w:pos="720"/>
          <w:tab w:val="left" w:pos="851"/>
        </w:tabs>
        <w:spacing w:line="240" w:lineRule="auto"/>
        <w:ind w:left="567" w:right="-102" w:firstLine="0"/>
        <w:rPr>
          <w:rFonts w:asciiTheme="minorHAnsi" w:hAnsiTheme="minorHAnsi" w:cs="Arial"/>
          <w:b w:val="0"/>
          <w:color w:val="000000"/>
          <w:sz w:val="24"/>
          <w:szCs w:val="24"/>
        </w:rPr>
      </w:pPr>
      <w:r w:rsidRPr="00AE0887">
        <w:rPr>
          <w:rFonts w:asciiTheme="minorHAnsi" w:hAnsiTheme="minorHAnsi" w:cs="Arial"/>
          <w:color w:val="000000"/>
          <w:sz w:val="24"/>
          <w:szCs w:val="24"/>
        </w:rPr>
        <w:t>REVISIÓN DOCUMENTAL.-</w:t>
      </w:r>
      <w:r w:rsidRPr="006E5ADF">
        <w:rPr>
          <w:rFonts w:asciiTheme="minorHAnsi" w:hAnsiTheme="minorHAnsi" w:cs="Arial"/>
          <w:b w:val="0"/>
          <w:color w:val="000000"/>
          <w:sz w:val="24"/>
          <w:szCs w:val="24"/>
        </w:rPr>
        <w:t xml:space="preserve"> </w:t>
      </w:r>
      <w:r w:rsidR="00A150C9" w:rsidRPr="006E5ADF">
        <w:rPr>
          <w:rFonts w:asciiTheme="minorHAnsi" w:hAnsiTheme="minorHAnsi" w:cs="Arial"/>
          <w:b w:val="0"/>
          <w:color w:val="000000"/>
          <w:sz w:val="24"/>
          <w:szCs w:val="24"/>
        </w:rPr>
        <w:t>Verificación de</w:t>
      </w:r>
      <w:r w:rsidR="008E4ABF" w:rsidRPr="006E5ADF">
        <w:rPr>
          <w:rFonts w:asciiTheme="minorHAnsi" w:hAnsiTheme="minorHAnsi" w:cs="Arial"/>
          <w:b w:val="0"/>
          <w:color w:val="000000"/>
          <w:sz w:val="24"/>
          <w:szCs w:val="24"/>
        </w:rPr>
        <w:t xml:space="preserve"> </w:t>
      </w:r>
      <w:r w:rsidR="00A150C9" w:rsidRPr="006E5ADF">
        <w:rPr>
          <w:rFonts w:asciiTheme="minorHAnsi" w:hAnsiTheme="minorHAnsi" w:cs="Arial"/>
          <w:b w:val="0"/>
          <w:color w:val="000000"/>
          <w:sz w:val="24"/>
          <w:szCs w:val="24"/>
        </w:rPr>
        <w:t>l</w:t>
      </w:r>
      <w:r w:rsidR="008E4ABF" w:rsidRPr="006E5ADF">
        <w:rPr>
          <w:rFonts w:asciiTheme="minorHAnsi" w:hAnsiTheme="minorHAnsi" w:cs="Arial"/>
          <w:b w:val="0"/>
          <w:color w:val="000000"/>
          <w:sz w:val="24"/>
          <w:szCs w:val="24"/>
        </w:rPr>
        <w:t xml:space="preserve">a información contenida </w:t>
      </w:r>
      <w:r w:rsidR="00A150C9" w:rsidRPr="006E5ADF">
        <w:rPr>
          <w:rFonts w:asciiTheme="minorHAnsi" w:hAnsiTheme="minorHAnsi" w:cs="Arial"/>
          <w:b w:val="0"/>
          <w:color w:val="000000"/>
          <w:sz w:val="24"/>
          <w:szCs w:val="24"/>
        </w:rPr>
        <w:t>e</w:t>
      </w:r>
      <w:r w:rsidR="008E4ABF" w:rsidRPr="006E5ADF">
        <w:rPr>
          <w:rFonts w:asciiTheme="minorHAnsi" w:hAnsiTheme="minorHAnsi" w:cs="Arial"/>
          <w:b w:val="0"/>
          <w:color w:val="000000"/>
          <w:sz w:val="24"/>
          <w:szCs w:val="24"/>
        </w:rPr>
        <w:t>n</w:t>
      </w:r>
      <w:r w:rsidR="00A150C9" w:rsidRPr="006E5ADF">
        <w:rPr>
          <w:rFonts w:asciiTheme="minorHAnsi" w:hAnsiTheme="minorHAnsi" w:cs="Arial"/>
          <w:b w:val="0"/>
          <w:color w:val="000000"/>
          <w:sz w:val="24"/>
          <w:szCs w:val="24"/>
        </w:rPr>
        <w:t xml:space="preserve"> los documentos presentados a efecto de determinar la solvencia de la propuesta en cuanto a los elementos de capacidad legal, técnica y administrativa.</w:t>
      </w:r>
    </w:p>
    <w:p w:rsidR="00C415E1" w:rsidRPr="006E5ADF" w:rsidRDefault="00C415E1" w:rsidP="005F0F6E">
      <w:pPr>
        <w:pStyle w:val="Sangradetextonormal"/>
        <w:tabs>
          <w:tab w:val="left" w:pos="1276"/>
        </w:tabs>
        <w:spacing w:line="240" w:lineRule="auto"/>
        <w:ind w:left="567" w:right="-102" w:firstLine="0"/>
        <w:rPr>
          <w:rFonts w:asciiTheme="minorHAnsi" w:hAnsiTheme="minorHAnsi" w:cs="Arial"/>
          <w:b w:val="0"/>
          <w:color w:val="000000"/>
          <w:sz w:val="24"/>
          <w:szCs w:val="24"/>
        </w:rPr>
      </w:pPr>
    </w:p>
    <w:p w:rsidR="00C415E1" w:rsidRPr="006E5ADF" w:rsidRDefault="005F0F6E" w:rsidP="00F21AE2">
      <w:pPr>
        <w:pStyle w:val="Sangradetextonormal"/>
        <w:numPr>
          <w:ilvl w:val="0"/>
          <w:numId w:val="3"/>
        </w:numPr>
        <w:tabs>
          <w:tab w:val="clear" w:pos="720"/>
          <w:tab w:val="left" w:pos="851"/>
        </w:tabs>
        <w:spacing w:line="240" w:lineRule="auto"/>
        <w:ind w:left="567" w:right="-102" w:firstLine="0"/>
        <w:rPr>
          <w:rFonts w:asciiTheme="minorHAnsi" w:hAnsiTheme="minorHAnsi" w:cs="Arial"/>
          <w:b w:val="0"/>
          <w:color w:val="000000"/>
          <w:sz w:val="24"/>
          <w:szCs w:val="24"/>
        </w:rPr>
      </w:pPr>
      <w:r w:rsidRPr="005F0F6E">
        <w:rPr>
          <w:rFonts w:asciiTheme="minorHAnsi" w:hAnsiTheme="minorHAnsi" w:cs="Arial"/>
          <w:color w:val="000000"/>
          <w:sz w:val="24"/>
          <w:szCs w:val="24"/>
        </w:rPr>
        <w:t>VERIFICACIÓN DE LA PROPUESTA TÉCNICA DETALLADA</w:t>
      </w:r>
      <w:r w:rsidRPr="006E5ADF">
        <w:rPr>
          <w:rFonts w:asciiTheme="minorHAnsi" w:hAnsiTheme="minorHAnsi" w:cs="Arial"/>
          <w:b w:val="0"/>
          <w:color w:val="000000"/>
          <w:sz w:val="24"/>
          <w:szCs w:val="24"/>
        </w:rPr>
        <w:t xml:space="preserve"> </w:t>
      </w:r>
      <w:r w:rsidRPr="005F0F6E">
        <w:rPr>
          <w:rFonts w:asciiTheme="minorHAnsi" w:hAnsiTheme="minorHAnsi" w:cs="Arial"/>
          <w:b w:val="0"/>
          <w:color w:val="000000"/>
          <w:sz w:val="24"/>
          <w:szCs w:val="24"/>
        </w:rPr>
        <w:t>a efecto de verificar que los servicios</w:t>
      </w:r>
      <w:r w:rsidR="00F30B1E">
        <w:rPr>
          <w:rFonts w:asciiTheme="minorHAnsi" w:hAnsiTheme="minorHAnsi" w:cs="Arial"/>
          <w:b w:val="0"/>
          <w:color w:val="000000"/>
          <w:sz w:val="24"/>
          <w:szCs w:val="24"/>
        </w:rPr>
        <w:t>, muestras</w:t>
      </w:r>
      <w:r w:rsidRPr="005F0F6E">
        <w:rPr>
          <w:rFonts w:asciiTheme="minorHAnsi" w:hAnsiTheme="minorHAnsi" w:cs="Arial"/>
          <w:b w:val="0"/>
          <w:color w:val="000000"/>
          <w:sz w:val="24"/>
          <w:szCs w:val="24"/>
        </w:rPr>
        <w:t xml:space="preserve"> y condiciones propuestas por el licitante cumplan con las especificaciones y condiciones indicadas en estas bases, entendiéndose como estas últimas los elementos de oportunidad, calidad y garantías de los servicios propuestos.</w:t>
      </w:r>
    </w:p>
    <w:p w:rsidR="00F905A2" w:rsidRPr="006E5ADF" w:rsidRDefault="00F905A2" w:rsidP="005F0F6E">
      <w:pPr>
        <w:pStyle w:val="Sangradetextonormal"/>
        <w:tabs>
          <w:tab w:val="left" w:pos="1276"/>
        </w:tabs>
        <w:spacing w:line="240" w:lineRule="auto"/>
        <w:ind w:left="567" w:right="-102" w:hanging="11"/>
        <w:rPr>
          <w:rFonts w:asciiTheme="minorHAnsi" w:hAnsiTheme="minorHAnsi" w:cs="Arial"/>
          <w:b w:val="0"/>
          <w:color w:val="000000"/>
          <w:sz w:val="24"/>
          <w:szCs w:val="24"/>
        </w:rPr>
      </w:pPr>
    </w:p>
    <w:p w:rsidR="007A0AEE" w:rsidRPr="006E5ADF" w:rsidRDefault="005F0F6E" w:rsidP="00F21AE2">
      <w:pPr>
        <w:pStyle w:val="Sangradetextonormal"/>
        <w:numPr>
          <w:ilvl w:val="0"/>
          <w:numId w:val="3"/>
        </w:numPr>
        <w:tabs>
          <w:tab w:val="clear" w:pos="720"/>
          <w:tab w:val="left" w:pos="851"/>
        </w:tabs>
        <w:spacing w:line="240" w:lineRule="auto"/>
        <w:ind w:left="567" w:right="-102" w:hanging="11"/>
        <w:rPr>
          <w:rFonts w:asciiTheme="minorHAnsi" w:hAnsiTheme="minorHAnsi" w:cs="Arial"/>
          <w:b w:val="0"/>
          <w:color w:val="333333"/>
          <w:sz w:val="24"/>
          <w:szCs w:val="24"/>
        </w:rPr>
      </w:pPr>
      <w:r w:rsidRPr="005F0F6E">
        <w:rPr>
          <w:rFonts w:asciiTheme="minorHAnsi" w:hAnsiTheme="minorHAnsi" w:cs="Arial"/>
          <w:sz w:val="24"/>
          <w:szCs w:val="24"/>
        </w:rPr>
        <w:t>ANÁLISIS DE LOS PRECIOS OFERTADOS</w:t>
      </w:r>
      <w:r w:rsidR="00C415E1" w:rsidRPr="006E5ADF">
        <w:rPr>
          <w:rFonts w:asciiTheme="minorHAnsi" w:hAnsiTheme="minorHAnsi" w:cs="Arial"/>
          <w:b w:val="0"/>
          <w:sz w:val="24"/>
          <w:szCs w:val="24"/>
        </w:rPr>
        <w:t>.- E</w:t>
      </w:r>
      <w:r w:rsidR="00A150C9" w:rsidRPr="006E5ADF">
        <w:rPr>
          <w:rFonts w:asciiTheme="minorHAnsi" w:hAnsiTheme="minorHAnsi" w:cs="Arial"/>
          <w:b w:val="0"/>
          <w:sz w:val="24"/>
          <w:szCs w:val="24"/>
        </w:rPr>
        <w:t>n términos del</w:t>
      </w:r>
      <w:r w:rsidR="001C6562" w:rsidRPr="006E5ADF">
        <w:rPr>
          <w:rFonts w:asciiTheme="minorHAnsi" w:hAnsiTheme="minorHAnsi" w:cs="Arial"/>
          <w:b w:val="0"/>
          <w:sz w:val="24"/>
          <w:szCs w:val="24"/>
        </w:rPr>
        <w:t xml:space="preserve"> presupuesto</w:t>
      </w:r>
      <w:r w:rsidR="00A150C9" w:rsidRPr="006E5ADF">
        <w:rPr>
          <w:rFonts w:asciiTheme="minorHAnsi" w:hAnsiTheme="minorHAnsi" w:cs="Arial"/>
          <w:b w:val="0"/>
          <w:sz w:val="24"/>
          <w:szCs w:val="24"/>
        </w:rPr>
        <w:t xml:space="preserve"> base</w:t>
      </w:r>
      <w:r w:rsidR="00C415E1" w:rsidRPr="006E5ADF">
        <w:rPr>
          <w:rFonts w:asciiTheme="minorHAnsi" w:hAnsiTheme="minorHAnsi" w:cs="Arial"/>
          <w:b w:val="0"/>
          <w:sz w:val="24"/>
          <w:szCs w:val="24"/>
        </w:rPr>
        <w:t xml:space="preserve"> se</w:t>
      </w:r>
      <w:r w:rsidR="00A150C9" w:rsidRPr="006E5ADF">
        <w:rPr>
          <w:rFonts w:asciiTheme="minorHAnsi" w:hAnsiTheme="minorHAnsi" w:cs="Arial"/>
          <w:b w:val="0"/>
          <w:sz w:val="24"/>
          <w:szCs w:val="24"/>
        </w:rPr>
        <w:t xml:space="preserve"> determina</w:t>
      </w:r>
      <w:r w:rsidR="00C415E1" w:rsidRPr="006E5ADF">
        <w:rPr>
          <w:rFonts w:asciiTheme="minorHAnsi" w:hAnsiTheme="minorHAnsi" w:cs="Arial"/>
          <w:b w:val="0"/>
          <w:sz w:val="24"/>
          <w:szCs w:val="24"/>
        </w:rPr>
        <w:t>r</w:t>
      </w:r>
      <w:r w:rsidR="00E22C7C" w:rsidRPr="006E5ADF">
        <w:rPr>
          <w:rFonts w:asciiTheme="minorHAnsi" w:hAnsiTheme="minorHAnsi" w:cs="Arial"/>
          <w:b w:val="0"/>
          <w:sz w:val="24"/>
          <w:szCs w:val="24"/>
        </w:rPr>
        <w:t>á si</w:t>
      </w:r>
      <w:r w:rsidR="00C415E1" w:rsidRPr="006E5ADF">
        <w:rPr>
          <w:rFonts w:asciiTheme="minorHAnsi" w:hAnsiTheme="minorHAnsi" w:cs="Arial"/>
          <w:b w:val="0"/>
          <w:sz w:val="24"/>
          <w:szCs w:val="24"/>
        </w:rPr>
        <w:t xml:space="preserve"> los precios ofertados resultan aceptables</w:t>
      </w:r>
      <w:r w:rsidR="00C3054D" w:rsidRPr="006E5ADF">
        <w:rPr>
          <w:rFonts w:asciiTheme="minorHAnsi" w:hAnsiTheme="minorHAnsi" w:cs="Arial"/>
          <w:b w:val="0"/>
          <w:sz w:val="24"/>
          <w:szCs w:val="24"/>
        </w:rPr>
        <w:t xml:space="preserve"> y</w:t>
      </w:r>
      <w:r w:rsidR="00C415E1" w:rsidRPr="006E5ADF">
        <w:rPr>
          <w:rFonts w:asciiTheme="minorHAnsi" w:hAnsiTheme="minorHAnsi" w:cs="Arial"/>
          <w:b w:val="0"/>
          <w:sz w:val="24"/>
          <w:szCs w:val="24"/>
        </w:rPr>
        <w:t xml:space="preserve"> que</w:t>
      </w:r>
      <w:r w:rsidR="00E22C7C" w:rsidRPr="006E5ADF">
        <w:rPr>
          <w:rFonts w:asciiTheme="minorHAnsi" w:hAnsiTheme="minorHAnsi" w:cs="Arial"/>
          <w:b w:val="0"/>
          <w:sz w:val="24"/>
          <w:szCs w:val="24"/>
        </w:rPr>
        <w:t xml:space="preserve"> las</w:t>
      </w:r>
      <w:r w:rsidR="00C3054D" w:rsidRPr="006E5ADF">
        <w:rPr>
          <w:rFonts w:asciiTheme="minorHAnsi" w:hAnsiTheme="minorHAnsi" w:cs="Arial"/>
          <w:b w:val="0"/>
          <w:sz w:val="24"/>
          <w:szCs w:val="24"/>
        </w:rPr>
        <w:t xml:space="preserve"> condiciones </w:t>
      </w:r>
      <w:r w:rsidR="00E22C7C" w:rsidRPr="006E5ADF">
        <w:rPr>
          <w:rFonts w:asciiTheme="minorHAnsi" w:hAnsiTheme="minorHAnsi" w:cs="Arial"/>
          <w:b w:val="0"/>
          <w:sz w:val="24"/>
          <w:szCs w:val="24"/>
        </w:rPr>
        <w:t>ofrecidas</w:t>
      </w:r>
      <w:r w:rsidR="00A84005" w:rsidRPr="006E5ADF">
        <w:rPr>
          <w:rFonts w:asciiTheme="minorHAnsi" w:hAnsiTheme="minorHAnsi" w:cs="Arial"/>
          <w:b w:val="0"/>
          <w:sz w:val="24"/>
          <w:szCs w:val="24"/>
        </w:rPr>
        <w:t xml:space="preserve"> por los licitantes</w:t>
      </w:r>
      <w:r w:rsidR="00C3054D" w:rsidRPr="006E5ADF">
        <w:rPr>
          <w:rFonts w:asciiTheme="minorHAnsi" w:hAnsiTheme="minorHAnsi" w:cs="Arial"/>
          <w:b w:val="0"/>
          <w:sz w:val="24"/>
          <w:szCs w:val="24"/>
        </w:rPr>
        <w:t xml:space="preserve"> </w:t>
      </w:r>
      <w:r w:rsidR="00E22C7C" w:rsidRPr="006E5ADF">
        <w:rPr>
          <w:rFonts w:asciiTheme="minorHAnsi" w:hAnsiTheme="minorHAnsi" w:cs="Arial"/>
          <w:b w:val="0"/>
          <w:sz w:val="24"/>
          <w:szCs w:val="24"/>
        </w:rPr>
        <w:t xml:space="preserve">coincidan con las </w:t>
      </w:r>
      <w:r w:rsidR="00C3054D" w:rsidRPr="006E5ADF">
        <w:rPr>
          <w:rFonts w:asciiTheme="minorHAnsi" w:hAnsiTheme="minorHAnsi" w:cs="Arial"/>
          <w:b w:val="0"/>
          <w:sz w:val="24"/>
          <w:szCs w:val="24"/>
        </w:rPr>
        <w:t>señaladas en estas bases</w:t>
      </w:r>
      <w:r w:rsidR="001746BA" w:rsidRPr="006E5ADF">
        <w:rPr>
          <w:rFonts w:asciiTheme="minorHAnsi" w:hAnsiTheme="minorHAnsi" w:cs="Arial"/>
          <w:b w:val="0"/>
          <w:sz w:val="24"/>
          <w:szCs w:val="24"/>
        </w:rPr>
        <w:t>.</w:t>
      </w:r>
      <w:r w:rsidR="00A150C9" w:rsidRPr="006E5ADF">
        <w:rPr>
          <w:rFonts w:asciiTheme="minorHAnsi" w:hAnsiTheme="minorHAnsi" w:cs="Arial"/>
          <w:b w:val="0"/>
          <w:color w:val="333333"/>
          <w:sz w:val="24"/>
          <w:szCs w:val="24"/>
        </w:rPr>
        <w:t xml:space="preserve"> </w:t>
      </w:r>
      <w:r w:rsidR="000360D9" w:rsidRPr="006E5ADF">
        <w:rPr>
          <w:rFonts w:asciiTheme="minorHAnsi" w:hAnsiTheme="minorHAnsi" w:cs="Arial"/>
          <w:b w:val="0"/>
          <w:sz w:val="24"/>
        </w:rPr>
        <w:t xml:space="preserve">Se considerará que el precio no es aceptable, cuando de la investigación de precios realizada, resulte que el precio de la proposición </w:t>
      </w:r>
      <w:r w:rsidR="001C6562" w:rsidRPr="006E5ADF">
        <w:rPr>
          <w:rFonts w:asciiTheme="minorHAnsi" w:hAnsiTheme="minorHAnsi" w:cs="Arial"/>
          <w:b w:val="0"/>
          <w:sz w:val="24"/>
        </w:rPr>
        <w:t>sea desproporcionado</w:t>
      </w:r>
      <w:r w:rsidR="000360D9" w:rsidRPr="006E5ADF">
        <w:rPr>
          <w:rFonts w:asciiTheme="minorHAnsi" w:hAnsiTheme="minorHAnsi" w:cs="Arial"/>
          <w:b w:val="0"/>
          <w:sz w:val="24"/>
        </w:rPr>
        <w:t xml:space="preserve"> respecto del más bajo prev</w:t>
      </w:r>
      <w:r w:rsidR="00A84005" w:rsidRPr="006E5ADF">
        <w:rPr>
          <w:rFonts w:asciiTheme="minorHAnsi" w:hAnsiTheme="minorHAnsi" w:cs="Arial"/>
          <w:b w:val="0"/>
          <w:sz w:val="24"/>
        </w:rPr>
        <w:t>aleciente en el mercado</w:t>
      </w:r>
      <w:r w:rsidR="000360D9" w:rsidRPr="006E5ADF">
        <w:rPr>
          <w:rFonts w:asciiTheme="minorHAnsi" w:hAnsiTheme="minorHAnsi" w:cs="Arial"/>
          <w:b w:val="0"/>
          <w:sz w:val="24"/>
        </w:rPr>
        <w:t>.</w:t>
      </w:r>
    </w:p>
    <w:p w:rsidR="00A84005" w:rsidRPr="006E5ADF" w:rsidRDefault="00A84005" w:rsidP="00AE0887">
      <w:pPr>
        <w:pStyle w:val="Sangradetextonormal"/>
        <w:tabs>
          <w:tab w:val="left" w:pos="1350"/>
        </w:tabs>
        <w:spacing w:line="240" w:lineRule="auto"/>
        <w:ind w:left="567" w:right="-102" w:firstLine="0"/>
        <w:rPr>
          <w:rFonts w:asciiTheme="minorHAnsi" w:hAnsiTheme="minorHAnsi" w:cs="Arial"/>
          <w:b w:val="0"/>
          <w:color w:val="333333"/>
          <w:sz w:val="24"/>
          <w:szCs w:val="24"/>
        </w:rPr>
      </w:pPr>
    </w:p>
    <w:p w:rsidR="00C3054D" w:rsidRPr="006E5ADF" w:rsidRDefault="00C3054D" w:rsidP="00AE0887">
      <w:pPr>
        <w:pStyle w:val="3"/>
        <w:tabs>
          <w:tab w:val="left" w:pos="90"/>
        </w:tabs>
        <w:ind w:left="567" w:right="-102" w:firstLine="0"/>
        <w:rPr>
          <w:rFonts w:asciiTheme="minorHAnsi" w:hAnsiTheme="minorHAnsi" w:cs="Arial"/>
          <w:bCs/>
          <w:sz w:val="24"/>
        </w:rPr>
      </w:pPr>
      <w:r w:rsidRPr="006E5ADF">
        <w:rPr>
          <w:rFonts w:asciiTheme="minorHAnsi" w:hAnsiTheme="minorHAnsi" w:cs="Arial"/>
          <w:sz w:val="24"/>
        </w:rPr>
        <w:t xml:space="preserve">En caso de que no se indique el precio unitario </w:t>
      </w:r>
      <w:r w:rsidR="00E22C7C" w:rsidRPr="006E5ADF">
        <w:rPr>
          <w:rFonts w:asciiTheme="minorHAnsi" w:hAnsiTheme="minorHAnsi" w:cs="Arial"/>
          <w:sz w:val="24"/>
        </w:rPr>
        <w:t xml:space="preserve">en moneda </w:t>
      </w:r>
      <w:r w:rsidR="001B6C01" w:rsidRPr="006E5ADF">
        <w:rPr>
          <w:rFonts w:asciiTheme="minorHAnsi" w:hAnsiTheme="minorHAnsi" w:cs="Arial"/>
          <w:sz w:val="24"/>
        </w:rPr>
        <w:t>nacional</w:t>
      </w:r>
      <w:r w:rsidR="00E22C7C" w:rsidRPr="006E5ADF">
        <w:rPr>
          <w:rFonts w:asciiTheme="minorHAnsi" w:hAnsiTheme="minorHAnsi" w:cs="Arial"/>
          <w:sz w:val="24"/>
        </w:rPr>
        <w:t xml:space="preserve"> </w:t>
      </w:r>
      <w:r w:rsidRPr="006E5ADF">
        <w:rPr>
          <w:rFonts w:asciiTheme="minorHAnsi" w:hAnsiTheme="minorHAnsi" w:cs="Arial"/>
          <w:sz w:val="24"/>
        </w:rPr>
        <w:t xml:space="preserve">o la condición de precio fijo será causa suficiente para </w:t>
      </w:r>
      <w:r w:rsidRPr="006E5ADF">
        <w:rPr>
          <w:rFonts w:asciiTheme="minorHAnsi" w:hAnsiTheme="minorHAnsi" w:cs="Arial"/>
          <w:bCs/>
          <w:sz w:val="24"/>
        </w:rPr>
        <w:t>desechar la propuesta.</w:t>
      </w:r>
    </w:p>
    <w:p w:rsidR="000360D9" w:rsidRPr="006E5ADF" w:rsidRDefault="000360D9" w:rsidP="00AE0887">
      <w:pPr>
        <w:pStyle w:val="3"/>
        <w:tabs>
          <w:tab w:val="left" w:pos="90"/>
        </w:tabs>
        <w:ind w:left="567" w:right="-102" w:firstLine="0"/>
        <w:rPr>
          <w:rFonts w:asciiTheme="minorHAnsi" w:hAnsiTheme="minorHAnsi" w:cs="Arial"/>
          <w:bCs/>
          <w:sz w:val="24"/>
        </w:rPr>
      </w:pPr>
    </w:p>
    <w:p w:rsidR="00AC2416" w:rsidRPr="006E5ADF" w:rsidRDefault="00AC2416" w:rsidP="00AE0887">
      <w:pPr>
        <w:pStyle w:val="2"/>
        <w:tabs>
          <w:tab w:val="left" w:pos="720"/>
          <w:tab w:val="left" w:pos="1440"/>
          <w:tab w:val="left" w:pos="2160"/>
          <w:tab w:val="left" w:pos="2880"/>
          <w:tab w:val="left" w:pos="3600"/>
          <w:tab w:val="left" w:pos="4320"/>
          <w:tab w:val="left" w:pos="5520"/>
        </w:tabs>
        <w:ind w:left="567" w:right="-102"/>
        <w:rPr>
          <w:rFonts w:asciiTheme="minorHAnsi" w:hAnsiTheme="minorHAnsi" w:cs="Arial"/>
          <w:sz w:val="24"/>
        </w:rPr>
      </w:pPr>
      <w:r w:rsidRPr="006E5ADF">
        <w:rPr>
          <w:rFonts w:asciiTheme="minorHAnsi" w:hAnsiTheme="minorHAnsi" w:cs="Arial"/>
          <w:sz w:val="24"/>
        </w:rPr>
        <w:t>Cuando se presente un error de cálculo, sólo habrá lugar a su rectificación por parte de “La Convocante”, cuando la corrección no implique la modificación de precios unitarios. En caso de discrepancia entre las cantidades escritas con letra y con número, pr</w:t>
      </w:r>
      <w:r w:rsidR="00D32AEF">
        <w:rPr>
          <w:rFonts w:asciiTheme="minorHAnsi" w:hAnsiTheme="minorHAnsi" w:cs="Arial"/>
          <w:sz w:val="24"/>
        </w:rPr>
        <w:t>evalecerá la cantidad con letra</w:t>
      </w:r>
      <w:r w:rsidRPr="006E5ADF">
        <w:rPr>
          <w:rFonts w:asciiTheme="minorHAnsi" w:hAnsiTheme="minorHAnsi" w:cs="Arial"/>
          <w:sz w:val="24"/>
        </w:rPr>
        <w:t xml:space="preserve">. Las correcciones se harán constar en el dictamen a que se refiere el artículo 33 de “La Ley”, si el </w:t>
      </w:r>
      <w:r w:rsidRPr="006E5ADF">
        <w:rPr>
          <w:rFonts w:asciiTheme="minorHAnsi" w:hAnsiTheme="minorHAnsi" w:cs="Arial"/>
          <w:sz w:val="24"/>
        </w:rPr>
        <w:lastRenderedPageBreak/>
        <w:t>licitante no acepta la corrección de la propuesta, ésta se desechará, o sólo las partidas que sean afectadas por el error.</w:t>
      </w:r>
    </w:p>
    <w:p w:rsidR="00AC2416" w:rsidRPr="006E5ADF" w:rsidRDefault="00AC2416" w:rsidP="00AE0887">
      <w:pPr>
        <w:pStyle w:val="2"/>
        <w:tabs>
          <w:tab w:val="left" w:pos="720"/>
          <w:tab w:val="left" w:pos="1440"/>
          <w:tab w:val="left" w:pos="2160"/>
          <w:tab w:val="left" w:pos="2880"/>
          <w:tab w:val="left" w:pos="3600"/>
          <w:tab w:val="left" w:pos="4320"/>
          <w:tab w:val="left" w:pos="5520"/>
        </w:tabs>
        <w:ind w:left="567" w:right="-102"/>
        <w:rPr>
          <w:rFonts w:asciiTheme="minorHAnsi" w:hAnsiTheme="minorHAnsi" w:cs="Arial"/>
          <w:sz w:val="24"/>
        </w:rPr>
      </w:pPr>
    </w:p>
    <w:p w:rsidR="00AC2416" w:rsidRPr="006E5ADF" w:rsidRDefault="00AC2416" w:rsidP="00AE0887">
      <w:pPr>
        <w:pStyle w:val="2"/>
        <w:tabs>
          <w:tab w:val="left" w:pos="720"/>
          <w:tab w:val="left" w:pos="1440"/>
          <w:tab w:val="left" w:pos="2160"/>
          <w:tab w:val="left" w:pos="2880"/>
          <w:tab w:val="left" w:pos="3600"/>
          <w:tab w:val="left" w:pos="4320"/>
          <w:tab w:val="left" w:pos="5520"/>
        </w:tabs>
        <w:ind w:left="567" w:right="-102"/>
        <w:rPr>
          <w:rFonts w:asciiTheme="minorHAnsi" w:hAnsiTheme="minorHAnsi" w:cs="Arial"/>
          <w:sz w:val="24"/>
        </w:rPr>
      </w:pPr>
      <w:r w:rsidRPr="006E5ADF">
        <w:rPr>
          <w:rFonts w:asciiTheme="minorHAnsi" w:hAnsiTheme="minorHAnsi" w:cs="Arial"/>
          <w:sz w:val="24"/>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AC2416" w:rsidRPr="006E5ADF" w:rsidRDefault="00AC2416" w:rsidP="00AE0887">
      <w:pPr>
        <w:pStyle w:val="2"/>
        <w:tabs>
          <w:tab w:val="left" w:pos="720"/>
          <w:tab w:val="left" w:pos="1440"/>
          <w:tab w:val="left" w:pos="2160"/>
          <w:tab w:val="left" w:pos="2880"/>
          <w:tab w:val="left" w:pos="3600"/>
          <w:tab w:val="left" w:pos="4320"/>
          <w:tab w:val="left" w:pos="5520"/>
        </w:tabs>
        <w:ind w:left="567" w:right="-102"/>
        <w:rPr>
          <w:rFonts w:asciiTheme="minorHAnsi" w:hAnsiTheme="minorHAnsi" w:cs="Arial"/>
          <w:sz w:val="24"/>
        </w:rPr>
      </w:pPr>
    </w:p>
    <w:p w:rsidR="00AC2416" w:rsidRPr="006E5ADF" w:rsidRDefault="00AC2416" w:rsidP="00AE0887">
      <w:pPr>
        <w:pStyle w:val="2"/>
        <w:tabs>
          <w:tab w:val="left" w:pos="720"/>
          <w:tab w:val="left" w:pos="1440"/>
          <w:tab w:val="left" w:pos="2160"/>
          <w:tab w:val="left" w:pos="2880"/>
          <w:tab w:val="left" w:pos="3600"/>
          <w:tab w:val="left" w:pos="4320"/>
          <w:tab w:val="left" w:pos="5520"/>
        </w:tabs>
        <w:ind w:left="567" w:right="-102"/>
        <w:rPr>
          <w:rFonts w:asciiTheme="minorHAnsi" w:hAnsiTheme="minorHAnsi" w:cs="Arial"/>
          <w:sz w:val="24"/>
        </w:rPr>
      </w:pPr>
      <w:r w:rsidRPr="006E5ADF">
        <w:rPr>
          <w:rFonts w:asciiTheme="minorHAnsi" w:hAnsiTheme="minorHAnsi" w:cs="Arial"/>
          <w:sz w:val="24"/>
        </w:rPr>
        <w:t>En la evaluación de las proposiciones presentadas, en ningún caso se utilizarán mecanismos de puntos o porcentajes.</w:t>
      </w:r>
    </w:p>
    <w:p w:rsidR="00AC2416" w:rsidRPr="006E5ADF" w:rsidRDefault="00AC2416" w:rsidP="00AE0887">
      <w:pPr>
        <w:pStyle w:val="2"/>
        <w:tabs>
          <w:tab w:val="left" w:pos="720"/>
          <w:tab w:val="left" w:pos="1440"/>
          <w:tab w:val="left" w:pos="2160"/>
          <w:tab w:val="left" w:pos="2880"/>
          <w:tab w:val="left" w:pos="3600"/>
          <w:tab w:val="left" w:pos="4320"/>
          <w:tab w:val="left" w:pos="5520"/>
        </w:tabs>
        <w:ind w:left="567" w:right="-102"/>
        <w:rPr>
          <w:rFonts w:asciiTheme="minorHAnsi" w:hAnsiTheme="minorHAnsi" w:cs="Arial"/>
          <w:sz w:val="24"/>
        </w:rPr>
      </w:pPr>
    </w:p>
    <w:p w:rsidR="000360D9" w:rsidRPr="006E5ADF" w:rsidRDefault="00AC2416" w:rsidP="00AE0887">
      <w:pPr>
        <w:pStyle w:val="2"/>
        <w:tabs>
          <w:tab w:val="left" w:pos="720"/>
          <w:tab w:val="left" w:pos="1440"/>
          <w:tab w:val="left" w:pos="2160"/>
          <w:tab w:val="left" w:pos="2880"/>
          <w:tab w:val="left" w:pos="3600"/>
          <w:tab w:val="left" w:pos="4320"/>
          <w:tab w:val="left" w:pos="5520"/>
        </w:tabs>
        <w:ind w:left="567" w:right="-102"/>
        <w:rPr>
          <w:rFonts w:asciiTheme="minorHAnsi" w:hAnsiTheme="minorHAnsi" w:cs="Arial"/>
          <w:b/>
          <w:sz w:val="24"/>
          <w:highlight w:val="yellow"/>
        </w:rPr>
      </w:pPr>
      <w:r w:rsidRPr="006E5ADF">
        <w:rPr>
          <w:rFonts w:asciiTheme="minorHAnsi" w:hAnsiTheme="minorHAnsi" w:cs="Arial"/>
          <w:sz w:val="24"/>
        </w:rPr>
        <w:t>No serán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w:t>
      </w:r>
    </w:p>
    <w:p w:rsidR="00AB74BF" w:rsidRPr="006E5ADF" w:rsidRDefault="000360D9" w:rsidP="00AE0887">
      <w:pPr>
        <w:pStyle w:val="2"/>
        <w:tabs>
          <w:tab w:val="left" w:pos="720"/>
          <w:tab w:val="left" w:pos="1440"/>
          <w:tab w:val="left" w:pos="2160"/>
          <w:tab w:val="left" w:pos="2880"/>
          <w:tab w:val="left" w:pos="3600"/>
          <w:tab w:val="left" w:pos="4320"/>
          <w:tab w:val="left" w:pos="5520"/>
        </w:tabs>
        <w:ind w:left="567" w:right="-102" w:hanging="900"/>
        <w:rPr>
          <w:rFonts w:asciiTheme="minorHAnsi" w:hAnsiTheme="minorHAnsi" w:cs="Arial"/>
          <w:b/>
          <w:sz w:val="24"/>
        </w:rPr>
      </w:pPr>
      <w:r w:rsidRPr="006E5ADF">
        <w:rPr>
          <w:rFonts w:asciiTheme="minorHAnsi" w:hAnsiTheme="minorHAnsi" w:cs="Arial"/>
          <w:b/>
          <w:sz w:val="24"/>
        </w:rPr>
        <w:tab/>
      </w:r>
    </w:p>
    <w:p w:rsidR="000360D9" w:rsidRPr="006E5ADF" w:rsidRDefault="00AB74BF" w:rsidP="00AE0887">
      <w:pPr>
        <w:pStyle w:val="2"/>
        <w:tabs>
          <w:tab w:val="left" w:pos="720"/>
          <w:tab w:val="left" w:pos="1440"/>
          <w:tab w:val="left" w:pos="2160"/>
          <w:tab w:val="left" w:pos="2880"/>
          <w:tab w:val="left" w:pos="3600"/>
          <w:tab w:val="left" w:pos="4320"/>
          <w:tab w:val="left" w:pos="5520"/>
        </w:tabs>
        <w:ind w:left="567" w:right="-102" w:hanging="900"/>
        <w:rPr>
          <w:rFonts w:asciiTheme="minorHAnsi" w:hAnsiTheme="minorHAnsi" w:cs="Arial"/>
          <w:sz w:val="24"/>
        </w:rPr>
      </w:pPr>
      <w:r w:rsidRPr="006E5ADF">
        <w:rPr>
          <w:rFonts w:asciiTheme="minorHAnsi" w:hAnsiTheme="minorHAnsi" w:cs="Arial"/>
          <w:b/>
          <w:sz w:val="24"/>
        </w:rPr>
        <w:tab/>
      </w:r>
      <w:r w:rsidR="001C4A0C" w:rsidRPr="006E5ADF">
        <w:rPr>
          <w:rFonts w:asciiTheme="minorHAnsi" w:hAnsiTheme="minorHAnsi" w:cs="Arial"/>
          <w:b/>
          <w:sz w:val="24"/>
        </w:rPr>
        <w:t xml:space="preserve">10. </w:t>
      </w:r>
      <w:r w:rsidR="000360D9" w:rsidRPr="006E5ADF">
        <w:rPr>
          <w:rFonts w:asciiTheme="minorHAnsi" w:hAnsiTheme="minorHAnsi" w:cs="Arial"/>
          <w:b/>
          <w:sz w:val="24"/>
        </w:rPr>
        <w:t xml:space="preserve">  DESCALIFICACIÓN A UN LICITANTE:</w:t>
      </w:r>
    </w:p>
    <w:p w:rsidR="000360D9" w:rsidRPr="006E5ADF" w:rsidRDefault="000360D9" w:rsidP="00AE0887">
      <w:pPr>
        <w:pStyle w:val="3"/>
        <w:tabs>
          <w:tab w:val="left" w:pos="1530"/>
        </w:tabs>
        <w:ind w:left="567" w:right="-102" w:firstLine="0"/>
        <w:rPr>
          <w:rFonts w:asciiTheme="minorHAnsi" w:hAnsiTheme="minorHAnsi" w:cs="Arial"/>
          <w:sz w:val="24"/>
        </w:rPr>
      </w:pPr>
      <w:r w:rsidRPr="006E5ADF">
        <w:rPr>
          <w:rFonts w:asciiTheme="minorHAnsi" w:hAnsiTheme="minorHAnsi" w:cs="Arial"/>
          <w:sz w:val="24"/>
        </w:rPr>
        <w:t xml:space="preserve">En la evaluación de las proposiciones se descalificará a los licitantes que incurran en alguna de las siguientes irregularidades: </w:t>
      </w:r>
    </w:p>
    <w:p w:rsidR="000360D9" w:rsidRPr="006E5ADF" w:rsidRDefault="000360D9" w:rsidP="00AE0887">
      <w:pPr>
        <w:pStyle w:val="3"/>
        <w:tabs>
          <w:tab w:val="left" w:pos="1530"/>
        </w:tabs>
        <w:ind w:left="567" w:right="-102" w:firstLine="0"/>
        <w:rPr>
          <w:rFonts w:asciiTheme="minorHAnsi" w:hAnsiTheme="minorHAnsi" w:cs="Arial"/>
          <w:sz w:val="24"/>
        </w:rPr>
      </w:pPr>
    </w:p>
    <w:p w:rsidR="00D6243D" w:rsidRPr="006E5ADF" w:rsidRDefault="000360D9" w:rsidP="00AE0887">
      <w:pPr>
        <w:pStyle w:val="3"/>
        <w:numPr>
          <w:ilvl w:val="1"/>
          <w:numId w:val="2"/>
        </w:numPr>
        <w:tabs>
          <w:tab w:val="left" w:pos="1134"/>
        </w:tabs>
        <w:ind w:left="567" w:right="-102" w:hanging="11"/>
        <w:rPr>
          <w:rFonts w:asciiTheme="minorHAnsi" w:hAnsiTheme="minorHAnsi" w:cs="Arial"/>
          <w:sz w:val="24"/>
        </w:rPr>
      </w:pPr>
      <w:r w:rsidRPr="006E5ADF">
        <w:rPr>
          <w:rFonts w:asciiTheme="minorHAnsi" w:hAnsiTheme="minorHAnsi" w:cs="Arial"/>
          <w:sz w:val="24"/>
        </w:rPr>
        <w:t>El incumplimiento de alguno de los requisitos establecidos en las bases de licitación que afec</w:t>
      </w:r>
      <w:r w:rsidR="008B19D7" w:rsidRPr="006E5ADF">
        <w:rPr>
          <w:rFonts w:asciiTheme="minorHAnsi" w:hAnsiTheme="minorHAnsi" w:cs="Arial"/>
          <w:sz w:val="24"/>
        </w:rPr>
        <w:t>te la solvencia de la propuesta</w:t>
      </w:r>
      <w:r w:rsidR="00D6243D" w:rsidRPr="006E5ADF">
        <w:rPr>
          <w:rFonts w:asciiTheme="minorHAnsi" w:hAnsiTheme="minorHAnsi" w:cs="Arial"/>
          <w:sz w:val="24"/>
        </w:rPr>
        <w:t xml:space="preserve"> o que esta se presente sin firma del licitante o de su representante legal</w:t>
      </w:r>
      <w:r w:rsidR="008B19D7" w:rsidRPr="006E5ADF">
        <w:rPr>
          <w:rFonts w:asciiTheme="minorHAnsi" w:hAnsiTheme="minorHAnsi" w:cs="Arial"/>
          <w:sz w:val="24"/>
        </w:rPr>
        <w:t xml:space="preserve">, de acuerdo a lo dispuesto </w:t>
      </w:r>
      <w:r w:rsidR="000D69B3" w:rsidRPr="006E5ADF">
        <w:rPr>
          <w:rFonts w:asciiTheme="minorHAnsi" w:hAnsiTheme="minorHAnsi" w:cs="Arial"/>
          <w:sz w:val="24"/>
        </w:rPr>
        <w:t xml:space="preserve">por </w:t>
      </w:r>
      <w:r w:rsidR="00D6243D" w:rsidRPr="006E5ADF">
        <w:rPr>
          <w:rFonts w:asciiTheme="minorHAnsi" w:hAnsiTheme="minorHAnsi" w:cs="Arial"/>
          <w:sz w:val="24"/>
        </w:rPr>
        <w:t>la</w:t>
      </w:r>
      <w:r w:rsidR="000D69B3" w:rsidRPr="006E5ADF">
        <w:rPr>
          <w:rFonts w:asciiTheme="minorHAnsi" w:hAnsiTheme="minorHAnsi" w:cs="Arial"/>
          <w:sz w:val="24"/>
        </w:rPr>
        <w:t xml:space="preserve"> </w:t>
      </w:r>
      <w:r w:rsidR="00D6243D" w:rsidRPr="006E5ADF">
        <w:rPr>
          <w:rFonts w:asciiTheme="minorHAnsi" w:hAnsiTheme="minorHAnsi" w:cs="Arial"/>
          <w:sz w:val="24"/>
        </w:rPr>
        <w:t>fracción V del artículo 28 de “</w:t>
      </w:r>
      <w:smartTag w:uri="urn:schemas-microsoft-com:office:smarttags" w:element="PersonName">
        <w:smartTagPr>
          <w:attr w:name="ProductID" w:val="la Ley"/>
        </w:smartTagPr>
        <w:r w:rsidR="00D6243D" w:rsidRPr="006E5ADF">
          <w:rPr>
            <w:rFonts w:asciiTheme="minorHAnsi" w:hAnsiTheme="minorHAnsi" w:cs="Arial"/>
            <w:sz w:val="24"/>
          </w:rPr>
          <w:t>La Ley</w:t>
        </w:r>
      </w:smartTag>
      <w:r w:rsidR="00D6243D" w:rsidRPr="006E5ADF">
        <w:rPr>
          <w:rFonts w:asciiTheme="minorHAnsi" w:hAnsiTheme="minorHAnsi" w:cs="Arial"/>
          <w:sz w:val="24"/>
        </w:rPr>
        <w:t>” y 30 de su Reglamento.</w:t>
      </w:r>
    </w:p>
    <w:p w:rsidR="002E5D81" w:rsidRPr="006E5ADF" w:rsidRDefault="00FF4B3A" w:rsidP="00AE0887">
      <w:pPr>
        <w:pStyle w:val="3"/>
        <w:tabs>
          <w:tab w:val="left" w:pos="1134"/>
        </w:tabs>
        <w:ind w:left="567" w:right="-102" w:hanging="11"/>
        <w:rPr>
          <w:rFonts w:asciiTheme="minorHAnsi" w:hAnsiTheme="minorHAnsi" w:cs="Arial"/>
          <w:sz w:val="24"/>
        </w:rPr>
      </w:pPr>
      <w:r w:rsidRPr="006E5ADF">
        <w:rPr>
          <w:rFonts w:asciiTheme="minorHAnsi" w:hAnsiTheme="minorHAnsi" w:cs="Arial"/>
          <w:sz w:val="24"/>
        </w:rPr>
        <w:t>No serán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8B19D7" w:rsidRPr="006E5ADF" w:rsidRDefault="000360D9" w:rsidP="005F0F6E">
      <w:pPr>
        <w:pStyle w:val="3"/>
        <w:numPr>
          <w:ilvl w:val="1"/>
          <w:numId w:val="2"/>
        </w:numPr>
        <w:tabs>
          <w:tab w:val="clear" w:pos="720"/>
          <w:tab w:val="num" w:pos="709"/>
          <w:tab w:val="left" w:pos="1134"/>
        </w:tabs>
        <w:ind w:left="567" w:hanging="11"/>
        <w:rPr>
          <w:rFonts w:asciiTheme="minorHAnsi" w:hAnsiTheme="minorHAnsi" w:cs="Arial"/>
          <w:sz w:val="24"/>
        </w:rPr>
      </w:pPr>
      <w:r w:rsidRPr="006E5ADF">
        <w:rPr>
          <w:rFonts w:asciiTheme="minorHAnsi" w:hAnsiTheme="minorHAnsi" w:cs="Arial"/>
          <w:sz w:val="24"/>
        </w:rPr>
        <w:t>Si se comprueba que algún licitante hubiere acordado con otro u otros elevar los precios de los bienes materia de la licitación o intervino en cualquier acuerdo que tenga por objeto obtener una ventaja sobre los demás licitantes</w:t>
      </w:r>
      <w:r w:rsidR="008B19D7" w:rsidRPr="006E5ADF">
        <w:rPr>
          <w:rFonts w:asciiTheme="minorHAnsi" w:hAnsiTheme="minorHAnsi" w:cs="Arial"/>
          <w:sz w:val="24"/>
        </w:rPr>
        <w:t>, de acuerdo a lo dispuesto po</w:t>
      </w:r>
      <w:r w:rsidR="00D6243D" w:rsidRPr="006E5ADF">
        <w:rPr>
          <w:rFonts w:asciiTheme="minorHAnsi" w:hAnsiTheme="minorHAnsi" w:cs="Arial"/>
          <w:sz w:val="24"/>
        </w:rPr>
        <w:t>r la fracción V del artículo 28</w:t>
      </w:r>
      <w:r w:rsidR="008B19D7" w:rsidRPr="006E5ADF">
        <w:rPr>
          <w:rFonts w:asciiTheme="minorHAnsi" w:hAnsiTheme="minorHAnsi" w:cs="Arial"/>
          <w:sz w:val="24"/>
        </w:rPr>
        <w:t xml:space="preserve"> de “</w:t>
      </w:r>
      <w:smartTag w:uri="urn:schemas-microsoft-com:office:smarttags" w:element="PersonName">
        <w:smartTagPr>
          <w:attr w:name="ProductID" w:val="la Ley"/>
        </w:smartTagPr>
        <w:r w:rsidR="008B19D7" w:rsidRPr="006E5ADF">
          <w:rPr>
            <w:rFonts w:asciiTheme="minorHAnsi" w:hAnsiTheme="minorHAnsi" w:cs="Arial"/>
            <w:sz w:val="24"/>
          </w:rPr>
          <w:t>La Ley</w:t>
        </w:r>
      </w:smartTag>
      <w:r w:rsidR="007442A1" w:rsidRPr="006E5ADF">
        <w:rPr>
          <w:rFonts w:asciiTheme="minorHAnsi" w:hAnsiTheme="minorHAnsi" w:cs="Arial"/>
          <w:sz w:val="24"/>
        </w:rPr>
        <w:t>”</w:t>
      </w:r>
      <w:r w:rsidR="002E5D81" w:rsidRPr="006E5ADF">
        <w:rPr>
          <w:rFonts w:asciiTheme="minorHAnsi" w:hAnsiTheme="minorHAnsi" w:cs="Arial"/>
          <w:sz w:val="24"/>
        </w:rPr>
        <w:t>.</w:t>
      </w:r>
    </w:p>
    <w:p w:rsidR="00425FC5" w:rsidRPr="006E5ADF" w:rsidRDefault="000360D9" w:rsidP="005F0F6E">
      <w:pPr>
        <w:pStyle w:val="3"/>
        <w:numPr>
          <w:ilvl w:val="1"/>
          <w:numId w:val="2"/>
        </w:numPr>
        <w:tabs>
          <w:tab w:val="clear" w:pos="720"/>
          <w:tab w:val="num" w:pos="709"/>
          <w:tab w:val="left" w:pos="1134"/>
        </w:tabs>
        <w:ind w:left="567" w:hanging="11"/>
        <w:rPr>
          <w:rFonts w:asciiTheme="minorHAnsi" w:hAnsiTheme="minorHAnsi" w:cs="Arial"/>
          <w:sz w:val="24"/>
        </w:rPr>
      </w:pPr>
      <w:r w:rsidRPr="006E5ADF">
        <w:rPr>
          <w:rFonts w:asciiTheme="minorHAnsi" w:hAnsiTheme="minorHAnsi" w:cs="Arial"/>
          <w:sz w:val="24"/>
        </w:rPr>
        <w:t xml:space="preserve">Se compruebe que </w:t>
      </w:r>
      <w:r w:rsidR="008B19D7" w:rsidRPr="006E5ADF">
        <w:rPr>
          <w:rFonts w:asciiTheme="minorHAnsi" w:hAnsiTheme="minorHAnsi" w:cs="Arial"/>
          <w:sz w:val="24"/>
        </w:rPr>
        <w:t xml:space="preserve">el licitante </w:t>
      </w:r>
      <w:r w:rsidRPr="006E5ADF">
        <w:rPr>
          <w:rFonts w:asciiTheme="minorHAnsi" w:hAnsiTheme="minorHAnsi" w:cs="Arial"/>
          <w:sz w:val="24"/>
        </w:rPr>
        <w:t xml:space="preserve">se encuentra en alguno de los supuestos contenidos en </w:t>
      </w:r>
      <w:r w:rsidR="00D6243D" w:rsidRPr="006E5ADF">
        <w:rPr>
          <w:rFonts w:asciiTheme="minorHAnsi" w:hAnsiTheme="minorHAnsi" w:cs="Arial"/>
          <w:sz w:val="24"/>
        </w:rPr>
        <w:t>e</w:t>
      </w:r>
      <w:r w:rsidRPr="006E5ADF">
        <w:rPr>
          <w:rFonts w:asciiTheme="minorHAnsi" w:hAnsiTheme="minorHAnsi" w:cs="Arial"/>
          <w:sz w:val="24"/>
        </w:rPr>
        <w:t>l</w:t>
      </w:r>
      <w:r w:rsidR="00D6243D" w:rsidRPr="006E5ADF">
        <w:rPr>
          <w:rFonts w:asciiTheme="minorHAnsi" w:hAnsiTheme="minorHAnsi" w:cs="Arial"/>
          <w:sz w:val="24"/>
        </w:rPr>
        <w:t xml:space="preserve"> artículo</w:t>
      </w:r>
      <w:r w:rsidRPr="006E5ADF">
        <w:rPr>
          <w:rFonts w:asciiTheme="minorHAnsi" w:hAnsiTheme="minorHAnsi" w:cs="Arial"/>
          <w:sz w:val="24"/>
        </w:rPr>
        <w:t xml:space="preserve"> </w:t>
      </w:r>
      <w:r w:rsidR="00D6243D" w:rsidRPr="006E5ADF">
        <w:rPr>
          <w:rFonts w:asciiTheme="minorHAnsi" w:hAnsiTheme="minorHAnsi" w:cs="Arial"/>
          <w:sz w:val="24"/>
        </w:rPr>
        <w:t>49</w:t>
      </w:r>
      <w:r w:rsidRPr="006E5ADF">
        <w:rPr>
          <w:rFonts w:asciiTheme="minorHAnsi" w:hAnsiTheme="minorHAnsi" w:cs="Arial"/>
          <w:sz w:val="24"/>
        </w:rPr>
        <w:t xml:space="preserve"> de “La Ley”.</w:t>
      </w:r>
    </w:p>
    <w:p w:rsidR="000360D9" w:rsidRDefault="000360D9" w:rsidP="005F0F6E">
      <w:pPr>
        <w:pStyle w:val="3"/>
        <w:tabs>
          <w:tab w:val="num" w:pos="709"/>
          <w:tab w:val="left" w:pos="990"/>
          <w:tab w:val="left" w:pos="1170"/>
        </w:tabs>
        <w:ind w:left="567" w:right="18" w:firstLine="0"/>
        <w:rPr>
          <w:rFonts w:asciiTheme="minorHAnsi" w:hAnsiTheme="minorHAnsi" w:cs="Arial"/>
          <w:sz w:val="24"/>
        </w:rPr>
      </w:pPr>
    </w:p>
    <w:p w:rsidR="008575ED" w:rsidRPr="006E5ADF" w:rsidRDefault="001C4A0C" w:rsidP="005F0F6E">
      <w:pPr>
        <w:pStyle w:val="2"/>
        <w:tabs>
          <w:tab w:val="num" w:pos="709"/>
        </w:tabs>
        <w:ind w:left="567"/>
        <w:rPr>
          <w:rFonts w:asciiTheme="minorHAnsi" w:hAnsiTheme="minorHAnsi" w:cs="Arial"/>
          <w:b/>
          <w:sz w:val="24"/>
        </w:rPr>
      </w:pPr>
      <w:r w:rsidRPr="006E5ADF">
        <w:rPr>
          <w:rFonts w:asciiTheme="minorHAnsi" w:hAnsiTheme="minorHAnsi" w:cs="Arial"/>
          <w:b/>
          <w:sz w:val="24"/>
        </w:rPr>
        <w:t xml:space="preserve">11. </w:t>
      </w:r>
      <w:r w:rsidR="008575ED" w:rsidRPr="006E5ADF">
        <w:rPr>
          <w:rFonts w:asciiTheme="minorHAnsi" w:hAnsiTheme="minorHAnsi" w:cs="Arial"/>
          <w:b/>
          <w:sz w:val="24"/>
        </w:rPr>
        <w:t>CRITERIOS DE ADJUDICACIÓN:</w:t>
      </w:r>
    </w:p>
    <w:p w:rsidR="001C4A0C" w:rsidRPr="006E5ADF" w:rsidRDefault="001C4A0C" w:rsidP="005F0F6E">
      <w:pPr>
        <w:pStyle w:val="3"/>
        <w:tabs>
          <w:tab w:val="left" w:pos="0"/>
          <w:tab w:val="left" w:pos="90"/>
          <w:tab w:val="num" w:pos="709"/>
        </w:tabs>
        <w:ind w:left="567" w:firstLine="0"/>
        <w:rPr>
          <w:rFonts w:asciiTheme="minorHAnsi" w:hAnsiTheme="minorHAnsi" w:cs="Arial"/>
          <w:sz w:val="24"/>
        </w:rPr>
      </w:pPr>
      <w:r w:rsidRPr="006E5ADF">
        <w:rPr>
          <w:rFonts w:asciiTheme="minorHAnsi" w:hAnsiTheme="minorHAnsi" w:cs="Arial"/>
          <w:sz w:val="24"/>
        </w:rPr>
        <w:t xml:space="preserve">La adjudicación será por </w:t>
      </w:r>
      <w:r w:rsidR="00FF4B3A" w:rsidRPr="00327D31">
        <w:rPr>
          <w:rFonts w:asciiTheme="minorHAnsi" w:hAnsiTheme="minorHAnsi" w:cs="Arial"/>
          <w:b/>
          <w:sz w:val="24"/>
          <w:u w:val="single"/>
        </w:rPr>
        <w:t>PA</w:t>
      </w:r>
      <w:r w:rsidR="000A7F7B">
        <w:rPr>
          <w:rFonts w:asciiTheme="minorHAnsi" w:hAnsiTheme="minorHAnsi" w:cs="Arial"/>
          <w:b/>
          <w:sz w:val="24"/>
          <w:u w:val="single"/>
        </w:rPr>
        <w:t>QUETE</w:t>
      </w:r>
      <w:r w:rsidR="00FF4B3A" w:rsidRPr="006E5ADF">
        <w:rPr>
          <w:rFonts w:asciiTheme="minorHAnsi" w:hAnsiTheme="minorHAnsi" w:cs="Arial"/>
          <w:sz w:val="24"/>
        </w:rPr>
        <w:t xml:space="preserve"> </w:t>
      </w:r>
      <w:r w:rsidRPr="006E5ADF">
        <w:rPr>
          <w:rFonts w:asciiTheme="minorHAnsi" w:hAnsiTheme="minorHAnsi" w:cs="Arial"/>
          <w:sz w:val="24"/>
        </w:rPr>
        <w:t>complet</w:t>
      </w:r>
      <w:r w:rsidR="000A7F7B">
        <w:rPr>
          <w:rFonts w:asciiTheme="minorHAnsi" w:hAnsiTheme="minorHAnsi" w:cs="Arial"/>
          <w:sz w:val="24"/>
        </w:rPr>
        <w:t>o</w:t>
      </w:r>
      <w:r w:rsidRPr="006E5ADF">
        <w:rPr>
          <w:rFonts w:asciiTheme="minorHAnsi" w:hAnsiTheme="minorHAnsi" w:cs="Arial"/>
          <w:sz w:val="24"/>
        </w:rPr>
        <w:t xml:space="preserve"> al licitante que reúnan las condiciones legales, técnicas y económicas requeridas en las presentes bases y que garanticen satisfactoriamente el cumplimiento de las obligaciones respectivas, y cuyo precio ofertado sea él más bajo de entre las propuestas económicas aceptadas.</w:t>
      </w:r>
    </w:p>
    <w:p w:rsidR="001C4A0C" w:rsidRPr="006E5ADF" w:rsidRDefault="001C4A0C" w:rsidP="005F0F6E">
      <w:pPr>
        <w:pStyle w:val="3"/>
        <w:tabs>
          <w:tab w:val="num" w:pos="709"/>
        </w:tabs>
        <w:ind w:left="567" w:firstLine="0"/>
        <w:rPr>
          <w:rFonts w:asciiTheme="minorHAnsi" w:hAnsiTheme="minorHAnsi" w:cs="Arial"/>
          <w:sz w:val="24"/>
        </w:rPr>
      </w:pPr>
    </w:p>
    <w:p w:rsidR="001C4A0C" w:rsidRPr="006E5ADF" w:rsidRDefault="001C4A0C" w:rsidP="005F0F6E">
      <w:pPr>
        <w:pStyle w:val="3"/>
        <w:tabs>
          <w:tab w:val="num" w:pos="709"/>
        </w:tabs>
        <w:ind w:left="567" w:firstLine="0"/>
        <w:rPr>
          <w:rFonts w:asciiTheme="minorHAnsi" w:hAnsiTheme="minorHAnsi" w:cs="Arial"/>
          <w:sz w:val="24"/>
          <w:highlight w:val="yellow"/>
        </w:rPr>
      </w:pPr>
      <w:r w:rsidRPr="006E5ADF">
        <w:rPr>
          <w:rFonts w:asciiTheme="minorHAnsi" w:hAnsiTheme="minorHAnsi" w:cs="Arial"/>
          <w:sz w:val="24"/>
        </w:rPr>
        <w:t xml:space="preserve">Si resultare que dos o más proposiciones son solventes, porque satisfacen la totalidad de los requerimientos solicitados por la convocante, el contrato se adjudicará a quien presente la </w:t>
      </w:r>
      <w:r w:rsidRPr="006E5ADF">
        <w:rPr>
          <w:rFonts w:asciiTheme="minorHAnsi" w:hAnsiTheme="minorHAnsi" w:cs="Arial"/>
          <w:sz w:val="24"/>
        </w:rPr>
        <w:lastRenderedPageBreak/>
        <w:t xml:space="preserve">proposición cuyo precio sea más bajo, incluyendo en su caso, los porcentajes previstos en los artículos 8 y la fracción III del artículo 23 de “La Ley”. </w:t>
      </w:r>
    </w:p>
    <w:p w:rsidR="001B6C01" w:rsidRPr="006E5ADF" w:rsidRDefault="001B6C01" w:rsidP="005F0F6E">
      <w:pPr>
        <w:pStyle w:val="3"/>
        <w:tabs>
          <w:tab w:val="left" w:pos="0"/>
          <w:tab w:val="left" w:pos="90"/>
          <w:tab w:val="num" w:pos="709"/>
        </w:tabs>
        <w:ind w:left="567" w:firstLine="0"/>
        <w:rPr>
          <w:rFonts w:asciiTheme="minorHAnsi" w:hAnsiTheme="minorHAnsi" w:cs="Arial"/>
          <w:sz w:val="16"/>
          <w:szCs w:val="16"/>
        </w:rPr>
      </w:pPr>
    </w:p>
    <w:p w:rsidR="00B023D3" w:rsidRPr="006E5ADF" w:rsidRDefault="00B023D3" w:rsidP="005F0F6E">
      <w:pPr>
        <w:pStyle w:val="3"/>
        <w:tabs>
          <w:tab w:val="left" w:pos="0"/>
          <w:tab w:val="left" w:pos="90"/>
          <w:tab w:val="num" w:pos="709"/>
        </w:tabs>
        <w:ind w:left="567" w:firstLine="0"/>
        <w:rPr>
          <w:rFonts w:asciiTheme="minorHAnsi" w:hAnsiTheme="minorHAnsi" w:cs="Arial"/>
          <w:sz w:val="24"/>
        </w:rPr>
      </w:pPr>
      <w:r w:rsidRPr="006E5ADF">
        <w:rPr>
          <w:rFonts w:asciiTheme="minorHAnsi" w:hAnsiTheme="minorHAnsi" w:cs="Arial"/>
          <w:sz w:val="24"/>
        </w:rPr>
        <w:t>En caso de que el precio sea el mismo, se adjudicará mediante el procedimiento de insaculación a que alude el ar</w:t>
      </w:r>
      <w:r w:rsidR="00D6243D" w:rsidRPr="006E5ADF">
        <w:rPr>
          <w:rFonts w:asciiTheme="minorHAnsi" w:hAnsiTheme="minorHAnsi" w:cs="Arial"/>
          <w:sz w:val="24"/>
        </w:rPr>
        <w:t>tículo 33</w:t>
      </w:r>
      <w:r w:rsidRPr="006E5ADF">
        <w:rPr>
          <w:rFonts w:asciiTheme="minorHAnsi" w:hAnsiTheme="minorHAnsi" w:cs="Arial"/>
          <w:sz w:val="24"/>
        </w:rPr>
        <w:t xml:space="preserve"> de “</w:t>
      </w:r>
      <w:smartTag w:uri="urn:schemas-microsoft-com:office:smarttags" w:element="PersonName">
        <w:smartTagPr>
          <w:attr w:name="ProductID" w:val="la Ley"/>
        </w:smartTagPr>
        <w:r w:rsidR="00D6243D" w:rsidRPr="006E5ADF">
          <w:rPr>
            <w:rFonts w:asciiTheme="minorHAnsi" w:hAnsiTheme="minorHAnsi" w:cs="Arial"/>
            <w:sz w:val="24"/>
          </w:rPr>
          <w:t>La Ley</w:t>
        </w:r>
      </w:smartTag>
      <w:r w:rsidRPr="006E5ADF">
        <w:rPr>
          <w:rFonts w:asciiTheme="minorHAnsi" w:hAnsiTheme="minorHAnsi" w:cs="Arial"/>
          <w:sz w:val="24"/>
        </w:rPr>
        <w:t>”.</w:t>
      </w:r>
    </w:p>
    <w:p w:rsidR="0096162C" w:rsidRPr="00D32AEF" w:rsidRDefault="0096162C" w:rsidP="005F0F6E">
      <w:pPr>
        <w:pStyle w:val="3"/>
        <w:tabs>
          <w:tab w:val="num" w:pos="709"/>
        </w:tabs>
        <w:ind w:left="567" w:hanging="720"/>
        <w:rPr>
          <w:rFonts w:asciiTheme="minorHAnsi" w:hAnsiTheme="minorHAnsi" w:cs="Arial"/>
          <w:sz w:val="24"/>
          <w:szCs w:val="16"/>
        </w:rPr>
      </w:pPr>
    </w:p>
    <w:p w:rsidR="00704271" w:rsidRPr="00704271" w:rsidRDefault="00704271" w:rsidP="00704271">
      <w:pPr>
        <w:pStyle w:val="Default"/>
        <w:ind w:left="567"/>
        <w:jc w:val="both"/>
        <w:rPr>
          <w:rFonts w:asciiTheme="minorHAnsi" w:hAnsiTheme="minorHAnsi"/>
          <w:lang w:val="es-MX"/>
        </w:rPr>
      </w:pPr>
      <w:r w:rsidRPr="00704271">
        <w:rPr>
          <w:rFonts w:asciiTheme="minorHAnsi" w:hAnsiTheme="minorHAnsi"/>
          <w:b/>
          <w:bCs/>
          <w:lang w:val="es-MX"/>
        </w:rPr>
        <w:t xml:space="preserve">12. DERECHO DE LA CONVOCANTE DE MODIFICAR LAS CANTIDADES PREVIO AL ACTO DE FALLO ECONÓMICO. </w:t>
      </w:r>
    </w:p>
    <w:p w:rsidR="00704271" w:rsidRPr="00704271" w:rsidRDefault="00704271" w:rsidP="00704271">
      <w:pPr>
        <w:pStyle w:val="3"/>
        <w:tabs>
          <w:tab w:val="left" w:pos="0"/>
          <w:tab w:val="left" w:pos="90"/>
        </w:tabs>
        <w:ind w:left="567" w:firstLine="0"/>
        <w:rPr>
          <w:rFonts w:asciiTheme="minorHAnsi" w:hAnsiTheme="minorHAnsi" w:cstheme="minorHAnsi"/>
          <w:sz w:val="24"/>
          <w:szCs w:val="24"/>
        </w:rPr>
      </w:pPr>
      <w:r w:rsidRPr="00704271">
        <w:rPr>
          <w:rFonts w:asciiTheme="minorHAnsi" w:hAnsiTheme="minorHAnsi"/>
          <w:sz w:val="24"/>
          <w:szCs w:val="24"/>
        </w:rPr>
        <w:t>“La Convocante” se reserva el derecho de disminuir o aumentar previo al acto de Fallo Económico, la cantidad de bienes asignados, sin que varíen los precios unitarios u otras estipulaciones y condiciones.</w:t>
      </w:r>
    </w:p>
    <w:p w:rsidR="00704271" w:rsidRDefault="00704271" w:rsidP="005F0F6E">
      <w:pPr>
        <w:pStyle w:val="2"/>
        <w:tabs>
          <w:tab w:val="num" w:pos="709"/>
        </w:tabs>
        <w:ind w:left="567"/>
        <w:rPr>
          <w:rFonts w:asciiTheme="minorHAnsi" w:hAnsiTheme="minorHAnsi" w:cs="Arial"/>
          <w:b/>
          <w:sz w:val="24"/>
        </w:rPr>
      </w:pPr>
    </w:p>
    <w:p w:rsidR="009A625F" w:rsidRPr="006E5ADF" w:rsidRDefault="009A625F" w:rsidP="005F0F6E">
      <w:pPr>
        <w:pStyle w:val="2"/>
        <w:tabs>
          <w:tab w:val="num" w:pos="709"/>
        </w:tabs>
        <w:ind w:left="567"/>
        <w:rPr>
          <w:rFonts w:asciiTheme="minorHAnsi" w:hAnsiTheme="minorHAnsi" w:cs="Arial"/>
          <w:b/>
          <w:sz w:val="24"/>
        </w:rPr>
      </w:pPr>
      <w:r w:rsidRPr="006E5ADF">
        <w:rPr>
          <w:rFonts w:asciiTheme="minorHAnsi" w:hAnsiTheme="minorHAnsi" w:cs="Arial"/>
          <w:b/>
          <w:sz w:val="24"/>
        </w:rPr>
        <w:t>1</w:t>
      </w:r>
      <w:r w:rsidR="00704271">
        <w:rPr>
          <w:rFonts w:asciiTheme="minorHAnsi" w:hAnsiTheme="minorHAnsi" w:cs="Arial"/>
          <w:b/>
          <w:sz w:val="24"/>
        </w:rPr>
        <w:t>3</w:t>
      </w:r>
      <w:r w:rsidRPr="006E5ADF">
        <w:rPr>
          <w:rFonts w:asciiTheme="minorHAnsi" w:hAnsiTheme="minorHAnsi" w:cs="Arial"/>
          <w:sz w:val="24"/>
        </w:rPr>
        <w:t xml:space="preserve">.  </w:t>
      </w:r>
      <w:r w:rsidRPr="006E5ADF">
        <w:rPr>
          <w:rFonts w:asciiTheme="minorHAnsi" w:hAnsiTheme="minorHAnsi" w:cs="Arial"/>
          <w:b/>
          <w:sz w:val="24"/>
        </w:rPr>
        <w:t xml:space="preserve">FALLO DE </w:t>
      </w:r>
      <w:smartTag w:uri="urn:schemas-microsoft-com:office:smarttags" w:element="PersonName">
        <w:smartTagPr>
          <w:attr w:name="ProductID" w:val="LA LICITACIￓN"/>
        </w:smartTagPr>
        <w:r w:rsidRPr="006E5ADF">
          <w:rPr>
            <w:rFonts w:asciiTheme="minorHAnsi" w:hAnsiTheme="minorHAnsi" w:cs="Arial"/>
            <w:b/>
            <w:sz w:val="24"/>
          </w:rPr>
          <w:t>LA LICITACIÓN</w:t>
        </w:r>
      </w:smartTag>
      <w:r w:rsidRPr="006E5ADF">
        <w:rPr>
          <w:rFonts w:asciiTheme="minorHAnsi" w:hAnsiTheme="minorHAnsi" w:cs="Arial"/>
          <w:b/>
          <w:sz w:val="24"/>
        </w:rPr>
        <w:t>:</w:t>
      </w:r>
    </w:p>
    <w:p w:rsidR="009A625F" w:rsidRPr="006E5ADF" w:rsidRDefault="009A625F" w:rsidP="005F0F6E">
      <w:pPr>
        <w:pStyle w:val="3"/>
        <w:ind w:left="567" w:right="18" w:firstLine="0"/>
        <w:rPr>
          <w:rFonts w:asciiTheme="minorHAnsi" w:hAnsiTheme="minorHAnsi" w:cs="Arial"/>
          <w:sz w:val="24"/>
        </w:rPr>
      </w:pPr>
      <w:r w:rsidRPr="006E5ADF">
        <w:rPr>
          <w:rFonts w:asciiTheme="minorHAnsi" w:hAnsiTheme="minorHAnsi" w:cs="Arial"/>
          <w:sz w:val="24"/>
        </w:rPr>
        <w:t xml:space="preserve">El Fallo de la Licitación se dará a conocer </w:t>
      </w:r>
      <w:r w:rsidR="001B6C01" w:rsidRPr="006E5ADF">
        <w:rPr>
          <w:rFonts w:asciiTheme="minorHAnsi" w:hAnsiTheme="minorHAnsi" w:cs="Arial"/>
          <w:sz w:val="24"/>
        </w:rPr>
        <w:t>en junta pública el día</w:t>
      </w:r>
      <w:r w:rsidR="001B6C01" w:rsidRPr="006E5ADF">
        <w:rPr>
          <w:rFonts w:asciiTheme="minorHAnsi" w:hAnsiTheme="minorHAnsi" w:cs="Arial"/>
          <w:b/>
          <w:sz w:val="24"/>
        </w:rPr>
        <w:t xml:space="preserve"> </w:t>
      </w:r>
      <w:r w:rsidR="000A7F7B">
        <w:rPr>
          <w:rFonts w:asciiTheme="minorHAnsi" w:hAnsiTheme="minorHAnsi" w:cs="Arial"/>
          <w:b/>
          <w:sz w:val="24"/>
        </w:rPr>
        <w:t>25</w:t>
      </w:r>
      <w:r w:rsidR="000F6E85" w:rsidRPr="006E5ADF">
        <w:rPr>
          <w:rFonts w:asciiTheme="minorHAnsi" w:hAnsiTheme="minorHAnsi" w:cs="Arial"/>
          <w:b/>
          <w:sz w:val="24"/>
        </w:rPr>
        <w:t xml:space="preserve"> de </w:t>
      </w:r>
      <w:r w:rsidR="000A7F7B">
        <w:rPr>
          <w:rFonts w:asciiTheme="minorHAnsi" w:hAnsiTheme="minorHAnsi" w:cs="Arial"/>
          <w:b/>
          <w:sz w:val="24"/>
        </w:rPr>
        <w:t>junio</w:t>
      </w:r>
      <w:r w:rsidR="000F6E85" w:rsidRPr="006E5ADF">
        <w:rPr>
          <w:rFonts w:asciiTheme="minorHAnsi" w:hAnsiTheme="minorHAnsi" w:cs="Arial"/>
          <w:b/>
          <w:sz w:val="24"/>
        </w:rPr>
        <w:t xml:space="preserve"> de 2020</w:t>
      </w:r>
      <w:r w:rsidR="000F40BF" w:rsidRPr="006E5ADF">
        <w:rPr>
          <w:rFonts w:asciiTheme="minorHAnsi" w:hAnsiTheme="minorHAnsi" w:cs="Arial"/>
          <w:b/>
          <w:sz w:val="24"/>
        </w:rPr>
        <w:t xml:space="preserve"> </w:t>
      </w:r>
      <w:r w:rsidR="001B6C01" w:rsidRPr="006E5ADF">
        <w:rPr>
          <w:rFonts w:asciiTheme="minorHAnsi" w:hAnsiTheme="minorHAnsi" w:cs="Arial"/>
          <w:b/>
          <w:sz w:val="24"/>
        </w:rPr>
        <w:t>a</w:t>
      </w:r>
      <w:r w:rsidR="001B6C01" w:rsidRPr="006E5ADF">
        <w:rPr>
          <w:rFonts w:asciiTheme="minorHAnsi" w:hAnsiTheme="minorHAnsi" w:cs="Arial"/>
          <w:sz w:val="24"/>
        </w:rPr>
        <w:t xml:space="preserve"> </w:t>
      </w:r>
      <w:r w:rsidR="001B6C01" w:rsidRPr="006E5ADF">
        <w:rPr>
          <w:rFonts w:asciiTheme="minorHAnsi" w:hAnsiTheme="minorHAnsi" w:cs="Arial"/>
          <w:b/>
          <w:sz w:val="24"/>
        </w:rPr>
        <w:t xml:space="preserve">las </w:t>
      </w:r>
      <w:r w:rsidR="000F6E85" w:rsidRPr="006E5ADF">
        <w:rPr>
          <w:rFonts w:asciiTheme="minorHAnsi" w:hAnsiTheme="minorHAnsi" w:cs="Arial"/>
          <w:b/>
          <w:sz w:val="24"/>
        </w:rPr>
        <w:t>1</w:t>
      </w:r>
      <w:r w:rsidR="000A7F7B">
        <w:rPr>
          <w:rFonts w:asciiTheme="minorHAnsi" w:hAnsiTheme="minorHAnsi" w:cs="Arial"/>
          <w:b/>
          <w:sz w:val="24"/>
        </w:rPr>
        <w:t>0</w:t>
      </w:r>
      <w:r w:rsidR="000F6E85" w:rsidRPr="006E5ADF">
        <w:rPr>
          <w:rFonts w:asciiTheme="minorHAnsi" w:hAnsiTheme="minorHAnsi" w:cs="Arial"/>
          <w:b/>
          <w:sz w:val="24"/>
        </w:rPr>
        <w:t>:</w:t>
      </w:r>
      <w:r w:rsidR="000A7F7B">
        <w:rPr>
          <w:rFonts w:asciiTheme="minorHAnsi" w:hAnsiTheme="minorHAnsi" w:cs="Arial"/>
          <w:b/>
          <w:sz w:val="24"/>
        </w:rPr>
        <w:t>3</w:t>
      </w:r>
      <w:r w:rsidR="000F6E85" w:rsidRPr="006E5ADF">
        <w:rPr>
          <w:rFonts w:asciiTheme="minorHAnsi" w:hAnsiTheme="minorHAnsi" w:cs="Arial"/>
          <w:b/>
          <w:sz w:val="24"/>
        </w:rPr>
        <w:t>0</w:t>
      </w:r>
      <w:r w:rsidR="001B6C01" w:rsidRPr="006E5ADF">
        <w:rPr>
          <w:rFonts w:asciiTheme="minorHAnsi" w:hAnsiTheme="minorHAnsi" w:cs="Arial"/>
          <w:b/>
          <w:bCs/>
          <w:sz w:val="24"/>
        </w:rPr>
        <w:t xml:space="preserve"> horas</w:t>
      </w:r>
      <w:r w:rsidR="001B6C01" w:rsidRPr="006E5ADF">
        <w:rPr>
          <w:rFonts w:asciiTheme="minorHAnsi" w:hAnsiTheme="minorHAnsi" w:cs="Arial"/>
          <w:sz w:val="24"/>
        </w:rPr>
        <w:t xml:space="preserve"> </w:t>
      </w:r>
      <w:r w:rsidR="00EF4CAF" w:rsidRPr="006E5ADF">
        <w:rPr>
          <w:rFonts w:asciiTheme="minorHAnsi" w:hAnsiTheme="minorHAnsi" w:cs="Arial"/>
          <w:sz w:val="24"/>
        </w:rPr>
        <w:t xml:space="preserve">en la </w:t>
      </w:r>
      <w:r w:rsidR="00EF4CAF" w:rsidRPr="006E5ADF">
        <w:rPr>
          <w:rFonts w:asciiTheme="minorHAnsi" w:hAnsiTheme="minorHAnsi" w:cs="Arial"/>
          <w:b/>
          <w:sz w:val="24"/>
        </w:rPr>
        <w:t xml:space="preserve">Sala </w:t>
      </w:r>
      <w:r w:rsidR="00C776DB" w:rsidRPr="006E5ADF">
        <w:rPr>
          <w:rFonts w:asciiTheme="minorHAnsi" w:hAnsiTheme="minorHAnsi" w:cs="Arial"/>
          <w:b/>
          <w:sz w:val="24"/>
        </w:rPr>
        <w:t>de junta de la Dirección de Adquisiciones</w:t>
      </w:r>
      <w:r w:rsidR="00EF4CAF" w:rsidRPr="006E5ADF">
        <w:rPr>
          <w:rFonts w:asciiTheme="minorHAnsi" w:hAnsiTheme="minorHAnsi" w:cs="Arial"/>
          <w:b/>
          <w:sz w:val="24"/>
        </w:rPr>
        <w:t>, ubicada en el Tercer piso del Edificio del Poder Ejecutivo de Gobierno del Estado, Calzada Independencia #994, Centro Cívico de la Ciudad de Mexicali</w:t>
      </w:r>
      <w:r w:rsidR="00EF4CAF" w:rsidRPr="006E5ADF">
        <w:rPr>
          <w:rFonts w:asciiTheme="minorHAnsi" w:hAnsiTheme="minorHAnsi" w:cs="Arial"/>
          <w:sz w:val="24"/>
        </w:rPr>
        <w:t xml:space="preserve">, Baja California </w:t>
      </w:r>
      <w:r w:rsidR="001B6C01" w:rsidRPr="006E5ADF">
        <w:rPr>
          <w:rFonts w:asciiTheme="minorHAnsi" w:hAnsiTheme="minorHAnsi" w:cs="Arial"/>
          <w:sz w:val="24"/>
        </w:rPr>
        <w:t>en la que se dará a conocer el resultado de la evaluación de las pr</w:t>
      </w:r>
      <w:r w:rsidR="008E662A" w:rsidRPr="006E5ADF">
        <w:rPr>
          <w:rFonts w:asciiTheme="minorHAnsi" w:hAnsiTheme="minorHAnsi" w:cs="Arial"/>
          <w:sz w:val="24"/>
        </w:rPr>
        <w:t>opuestas así mismo se comunicará</w:t>
      </w:r>
      <w:r w:rsidR="001B6C01" w:rsidRPr="006E5ADF">
        <w:rPr>
          <w:rFonts w:asciiTheme="minorHAnsi" w:hAnsiTheme="minorHAnsi" w:cs="Arial"/>
          <w:sz w:val="24"/>
        </w:rPr>
        <w:t xml:space="preserve"> al licitante ganador la fecha y hora para la celebración del contrato respectivo.</w:t>
      </w:r>
    </w:p>
    <w:p w:rsidR="008575ED" w:rsidRPr="006E5ADF" w:rsidRDefault="008575ED" w:rsidP="005F0F6E">
      <w:pPr>
        <w:pStyle w:val="3"/>
        <w:ind w:left="567"/>
        <w:rPr>
          <w:rFonts w:asciiTheme="minorHAnsi" w:hAnsiTheme="minorHAnsi" w:cs="Arial"/>
          <w:sz w:val="24"/>
        </w:rPr>
      </w:pPr>
    </w:p>
    <w:p w:rsidR="008575ED" w:rsidRPr="006E5ADF" w:rsidRDefault="001C4A0C" w:rsidP="005F0F6E">
      <w:pPr>
        <w:pStyle w:val="2"/>
        <w:ind w:left="567"/>
        <w:rPr>
          <w:rFonts w:asciiTheme="minorHAnsi" w:hAnsiTheme="minorHAnsi" w:cs="Arial"/>
          <w:b/>
          <w:sz w:val="24"/>
        </w:rPr>
      </w:pPr>
      <w:r w:rsidRPr="006E5ADF">
        <w:rPr>
          <w:rFonts w:asciiTheme="minorHAnsi" w:hAnsiTheme="minorHAnsi" w:cs="Arial"/>
          <w:b/>
          <w:sz w:val="24"/>
        </w:rPr>
        <w:t>1</w:t>
      </w:r>
      <w:r w:rsidR="00704271">
        <w:rPr>
          <w:rFonts w:asciiTheme="minorHAnsi" w:hAnsiTheme="minorHAnsi" w:cs="Arial"/>
          <w:b/>
          <w:sz w:val="24"/>
        </w:rPr>
        <w:t>4</w:t>
      </w:r>
      <w:r w:rsidR="000360D9" w:rsidRPr="006E5ADF">
        <w:rPr>
          <w:rFonts w:asciiTheme="minorHAnsi" w:hAnsiTheme="minorHAnsi" w:cs="Arial"/>
          <w:b/>
          <w:sz w:val="24"/>
        </w:rPr>
        <w:t xml:space="preserve">. </w:t>
      </w:r>
      <w:r w:rsidR="008575ED" w:rsidRPr="006E5ADF">
        <w:rPr>
          <w:rFonts w:asciiTheme="minorHAnsi" w:hAnsiTheme="minorHAnsi" w:cs="Arial"/>
          <w:b/>
          <w:sz w:val="24"/>
        </w:rPr>
        <w:t>MOTIVOS PARA DECLARAR DESIERTA O CANCELAR LA LICITACIÓN</w:t>
      </w:r>
      <w:r w:rsidR="00A3306A" w:rsidRPr="006E5ADF">
        <w:rPr>
          <w:rFonts w:asciiTheme="minorHAnsi" w:hAnsiTheme="minorHAnsi" w:cs="Arial"/>
          <w:b/>
          <w:sz w:val="24"/>
        </w:rPr>
        <w:t xml:space="preserve"> O ALGUNA DE LAS PARTIDAS INCLUIDA EN LA MISMA</w:t>
      </w:r>
      <w:r w:rsidR="008575ED" w:rsidRPr="006E5ADF">
        <w:rPr>
          <w:rFonts w:asciiTheme="minorHAnsi" w:hAnsiTheme="minorHAnsi" w:cs="Arial"/>
          <w:b/>
          <w:sz w:val="24"/>
        </w:rPr>
        <w:t>:</w:t>
      </w:r>
    </w:p>
    <w:p w:rsidR="009A625F" w:rsidRPr="006E5ADF" w:rsidRDefault="0065558B" w:rsidP="005F0F6E">
      <w:pPr>
        <w:pStyle w:val="2"/>
        <w:ind w:left="567"/>
        <w:rPr>
          <w:rFonts w:asciiTheme="minorHAnsi" w:hAnsiTheme="minorHAnsi" w:cs="Arial"/>
          <w:sz w:val="24"/>
        </w:rPr>
      </w:pPr>
      <w:r w:rsidRPr="006E5ADF">
        <w:rPr>
          <w:rFonts w:asciiTheme="minorHAnsi" w:hAnsiTheme="minorHAnsi" w:cs="Arial"/>
          <w:b/>
          <w:sz w:val="24"/>
        </w:rPr>
        <w:t>1</w:t>
      </w:r>
      <w:r w:rsidR="00704271">
        <w:rPr>
          <w:rFonts w:asciiTheme="minorHAnsi" w:hAnsiTheme="minorHAnsi" w:cs="Arial"/>
          <w:b/>
          <w:sz w:val="24"/>
        </w:rPr>
        <w:t>4</w:t>
      </w:r>
      <w:r w:rsidRPr="006E5ADF">
        <w:rPr>
          <w:rFonts w:asciiTheme="minorHAnsi" w:hAnsiTheme="minorHAnsi" w:cs="Arial"/>
          <w:b/>
          <w:sz w:val="24"/>
        </w:rPr>
        <w:t>.1.</w:t>
      </w:r>
      <w:r w:rsidRPr="006E5ADF">
        <w:rPr>
          <w:rFonts w:asciiTheme="minorHAnsi" w:hAnsiTheme="minorHAnsi" w:cs="Arial"/>
          <w:sz w:val="24"/>
        </w:rPr>
        <w:t xml:space="preserve"> </w:t>
      </w:r>
      <w:r w:rsidR="000360D9" w:rsidRPr="006E5ADF">
        <w:rPr>
          <w:rFonts w:asciiTheme="minorHAnsi" w:hAnsiTheme="minorHAnsi" w:cs="Arial"/>
          <w:sz w:val="24"/>
        </w:rPr>
        <w:t>“</w:t>
      </w:r>
      <w:smartTag w:uri="urn:schemas-microsoft-com:office:smarttags" w:element="PersonName">
        <w:smartTagPr>
          <w:attr w:name="ProductID" w:val="La Convocante"/>
        </w:smartTagPr>
        <w:r w:rsidR="000360D9" w:rsidRPr="006E5ADF">
          <w:rPr>
            <w:rFonts w:asciiTheme="minorHAnsi" w:hAnsiTheme="minorHAnsi" w:cs="Arial"/>
            <w:sz w:val="24"/>
          </w:rPr>
          <w:t>La Convocante</w:t>
        </w:r>
      </w:smartTag>
      <w:r w:rsidR="000360D9" w:rsidRPr="006E5ADF">
        <w:rPr>
          <w:rFonts w:asciiTheme="minorHAnsi" w:hAnsiTheme="minorHAnsi" w:cs="Arial"/>
          <w:sz w:val="24"/>
        </w:rPr>
        <w:t>” podrá declarar desierta la licitación</w:t>
      </w:r>
      <w:r w:rsidRPr="006E5ADF">
        <w:rPr>
          <w:rFonts w:asciiTheme="minorHAnsi" w:hAnsiTheme="minorHAnsi" w:cs="Arial"/>
          <w:sz w:val="24"/>
        </w:rPr>
        <w:t xml:space="preserve"> o alguna de las partidas y emitirá una segunda convocatoria</w:t>
      </w:r>
      <w:r w:rsidR="000360D9" w:rsidRPr="006E5ADF">
        <w:rPr>
          <w:rFonts w:asciiTheme="minorHAnsi" w:hAnsiTheme="minorHAnsi" w:cs="Arial"/>
          <w:sz w:val="24"/>
        </w:rPr>
        <w:t xml:space="preserve"> </w:t>
      </w:r>
      <w:r w:rsidR="00A3306A" w:rsidRPr="006E5ADF">
        <w:rPr>
          <w:rFonts w:asciiTheme="minorHAnsi" w:hAnsiTheme="minorHAnsi" w:cs="Arial"/>
          <w:sz w:val="24"/>
        </w:rPr>
        <w:t xml:space="preserve">o invitación a cuando menos tres personas según corresponda </w:t>
      </w:r>
      <w:r w:rsidR="009A625F" w:rsidRPr="006E5ADF">
        <w:rPr>
          <w:rFonts w:asciiTheme="minorHAnsi" w:hAnsiTheme="minorHAnsi" w:cs="Arial"/>
          <w:sz w:val="24"/>
        </w:rPr>
        <w:t>en los siguientes casos:</w:t>
      </w:r>
    </w:p>
    <w:p w:rsidR="009A625F" w:rsidRPr="006E5ADF" w:rsidRDefault="009A625F" w:rsidP="000360D9">
      <w:pPr>
        <w:pStyle w:val="2"/>
        <w:ind w:left="720"/>
        <w:rPr>
          <w:rFonts w:asciiTheme="minorHAnsi" w:hAnsiTheme="minorHAnsi" w:cs="Arial"/>
          <w:sz w:val="24"/>
        </w:rPr>
      </w:pPr>
    </w:p>
    <w:p w:rsidR="009A625F" w:rsidRPr="006E5ADF" w:rsidRDefault="0065558B" w:rsidP="005F0F6E">
      <w:pPr>
        <w:pStyle w:val="2"/>
        <w:ind w:left="567"/>
        <w:rPr>
          <w:rFonts w:asciiTheme="minorHAnsi" w:hAnsiTheme="minorHAnsi" w:cs="Arial"/>
          <w:sz w:val="24"/>
        </w:rPr>
      </w:pPr>
      <w:r w:rsidRPr="006E5ADF">
        <w:rPr>
          <w:rFonts w:asciiTheme="minorHAnsi" w:hAnsiTheme="minorHAnsi" w:cs="Arial"/>
          <w:sz w:val="24"/>
        </w:rPr>
        <w:t xml:space="preserve">a)  </w:t>
      </w:r>
      <w:r w:rsidR="009A625F" w:rsidRPr="006E5ADF">
        <w:rPr>
          <w:rFonts w:asciiTheme="minorHAnsi" w:hAnsiTheme="minorHAnsi" w:cs="Arial"/>
          <w:sz w:val="24"/>
        </w:rPr>
        <w:t>C</w:t>
      </w:r>
      <w:r w:rsidR="000360D9" w:rsidRPr="006E5ADF">
        <w:rPr>
          <w:rFonts w:asciiTheme="minorHAnsi" w:hAnsiTheme="minorHAnsi" w:cs="Arial"/>
          <w:sz w:val="24"/>
        </w:rPr>
        <w:t>uando vencido el plazo de venta de las bases ningún interesado las adquiera o habiéndolas adquirido, no se presenten proposiciones en el acto de presentación y apertura</w:t>
      </w:r>
      <w:r w:rsidR="009A625F" w:rsidRPr="006E5ADF">
        <w:rPr>
          <w:rFonts w:asciiTheme="minorHAnsi" w:hAnsiTheme="minorHAnsi" w:cs="Arial"/>
          <w:sz w:val="24"/>
        </w:rPr>
        <w:t>.</w:t>
      </w:r>
      <w:r w:rsidR="000360D9" w:rsidRPr="006E5ADF">
        <w:rPr>
          <w:rFonts w:asciiTheme="minorHAnsi" w:hAnsiTheme="minorHAnsi" w:cs="Arial"/>
          <w:sz w:val="24"/>
        </w:rPr>
        <w:t xml:space="preserve"> </w:t>
      </w:r>
    </w:p>
    <w:p w:rsidR="009A625F" w:rsidRPr="006E5ADF" w:rsidRDefault="009A625F" w:rsidP="005F0F6E">
      <w:pPr>
        <w:pStyle w:val="2"/>
        <w:ind w:left="567"/>
        <w:rPr>
          <w:rFonts w:asciiTheme="minorHAnsi" w:hAnsiTheme="minorHAnsi" w:cs="Arial"/>
          <w:sz w:val="24"/>
        </w:rPr>
      </w:pPr>
    </w:p>
    <w:p w:rsidR="009A625F" w:rsidRPr="006E5ADF" w:rsidRDefault="0065558B" w:rsidP="005F0F6E">
      <w:pPr>
        <w:pStyle w:val="2"/>
        <w:ind w:left="567"/>
        <w:rPr>
          <w:rFonts w:asciiTheme="minorHAnsi" w:hAnsiTheme="minorHAnsi" w:cs="Arial"/>
          <w:sz w:val="24"/>
        </w:rPr>
      </w:pPr>
      <w:r w:rsidRPr="006E5ADF">
        <w:rPr>
          <w:rFonts w:asciiTheme="minorHAnsi" w:hAnsiTheme="minorHAnsi" w:cs="Arial"/>
          <w:sz w:val="24"/>
        </w:rPr>
        <w:t xml:space="preserve">b)  </w:t>
      </w:r>
      <w:r w:rsidR="009A625F" w:rsidRPr="006E5ADF">
        <w:rPr>
          <w:rFonts w:asciiTheme="minorHAnsi" w:hAnsiTheme="minorHAnsi" w:cs="Arial"/>
          <w:sz w:val="24"/>
        </w:rPr>
        <w:t>C</w:t>
      </w:r>
      <w:r w:rsidR="000360D9" w:rsidRPr="006E5ADF">
        <w:rPr>
          <w:rFonts w:asciiTheme="minorHAnsi" w:hAnsiTheme="minorHAnsi" w:cs="Arial"/>
          <w:sz w:val="24"/>
        </w:rPr>
        <w:t xml:space="preserve">uando no exista alguna </w:t>
      </w:r>
      <w:r w:rsidR="00A3306A" w:rsidRPr="006E5ADF">
        <w:rPr>
          <w:rFonts w:asciiTheme="minorHAnsi" w:hAnsiTheme="minorHAnsi" w:cs="Arial"/>
          <w:sz w:val="24"/>
        </w:rPr>
        <w:t xml:space="preserve">propuesta </w:t>
      </w:r>
      <w:r w:rsidR="000360D9" w:rsidRPr="006E5ADF">
        <w:rPr>
          <w:rFonts w:asciiTheme="minorHAnsi" w:hAnsiTheme="minorHAnsi" w:cs="Arial"/>
          <w:sz w:val="24"/>
        </w:rPr>
        <w:t>que hubiese cubierto los requisitos solicitados en las bases, o sus precios no sean aceptables</w:t>
      </w:r>
      <w:r w:rsidRPr="006E5ADF">
        <w:rPr>
          <w:rFonts w:asciiTheme="minorHAnsi" w:hAnsiTheme="minorHAnsi" w:cs="Arial"/>
          <w:sz w:val="24"/>
        </w:rPr>
        <w:t xml:space="preserve"> </w:t>
      </w:r>
      <w:r w:rsidR="009A625F" w:rsidRPr="006E5ADF">
        <w:rPr>
          <w:rFonts w:asciiTheme="minorHAnsi" w:hAnsiTheme="minorHAnsi" w:cs="Arial"/>
          <w:sz w:val="24"/>
        </w:rPr>
        <w:t>conforme a la investigación de precios realizada</w:t>
      </w:r>
      <w:r w:rsidR="00A3306A" w:rsidRPr="006E5ADF">
        <w:rPr>
          <w:rFonts w:asciiTheme="minorHAnsi" w:hAnsiTheme="minorHAnsi" w:cs="Arial"/>
          <w:sz w:val="24"/>
        </w:rPr>
        <w:t>,</w:t>
      </w:r>
      <w:r w:rsidRPr="006E5ADF">
        <w:rPr>
          <w:rFonts w:asciiTheme="minorHAnsi" w:hAnsiTheme="minorHAnsi" w:cs="Arial"/>
          <w:sz w:val="24"/>
        </w:rPr>
        <w:t xml:space="preserve"> lo anterior por cada partida en lo individual, l</w:t>
      </w:r>
      <w:r w:rsidR="009A625F" w:rsidRPr="006E5ADF">
        <w:rPr>
          <w:rFonts w:asciiTheme="minorHAnsi" w:hAnsiTheme="minorHAnsi" w:cs="Arial"/>
          <w:sz w:val="24"/>
        </w:rPr>
        <w:t xml:space="preserve">os resultados de </w:t>
      </w:r>
      <w:r w:rsidRPr="006E5ADF">
        <w:rPr>
          <w:rFonts w:asciiTheme="minorHAnsi" w:hAnsiTheme="minorHAnsi" w:cs="Arial"/>
          <w:sz w:val="24"/>
        </w:rPr>
        <w:t>dicha</w:t>
      </w:r>
      <w:r w:rsidR="009A625F" w:rsidRPr="006E5ADF">
        <w:rPr>
          <w:rFonts w:asciiTheme="minorHAnsi" w:hAnsiTheme="minorHAnsi" w:cs="Arial"/>
          <w:sz w:val="24"/>
        </w:rPr>
        <w:t xml:space="preserve"> investigación se incluirá en el dictamen a que alude</w:t>
      </w:r>
      <w:r w:rsidR="008C703E" w:rsidRPr="006E5ADF">
        <w:rPr>
          <w:rFonts w:asciiTheme="minorHAnsi" w:hAnsiTheme="minorHAnsi" w:cs="Arial"/>
          <w:sz w:val="24"/>
        </w:rPr>
        <w:t xml:space="preserve"> el artículo 33</w:t>
      </w:r>
      <w:r w:rsidR="00A3306A" w:rsidRPr="006E5ADF">
        <w:rPr>
          <w:rFonts w:asciiTheme="minorHAnsi" w:hAnsiTheme="minorHAnsi" w:cs="Arial"/>
          <w:sz w:val="24"/>
        </w:rPr>
        <w:t xml:space="preserve"> de “</w:t>
      </w:r>
      <w:smartTag w:uri="urn:schemas-microsoft-com:office:smarttags" w:element="PersonName">
        <w:smartTagPr>
          <w:attr w:name="ProductID" w:val="la Ley"/>
        </w:smartTagPr>
        <w:r w:rsidR="00A3306A" w:rsidRPr="006E5ADF">
          <w:rPr>
            <w:rFonts w:asciiTheme="minorHAnsi" w:hAnsiTheme="minorHAnsi" w:cs="Arial"/>
            <w:sz w:val="24"/>
          </w:rPr>
          <w:t>L</w:t>
        </w:r>
        <w:r w:rsidRPr="006E5ADF">
          <w:rPr>
            <w:rFonts w:asciiTheme="minorHAnsi" w:hAnsiTheme="minorHAnsi" w:cs="Arial"/>
            <w:sz w:val="24"/>
          </w:rPr>
          <w:t>a Ley</w:t>
        </w:r>
      </w:smartTag>
      <w:r w:rsidR="00A3306A" w:rsidRPr="006E5ADF">
        <w:rPr>
          <w:rFonts w:asciiTheme="minorHAnsi" w:hAnsiTheme="minorHAnsi" w:cs="Arial"/>
          <w:sz w:val="24"/>
        </w:rPr>
        <w:t>”</w:t>
      </w:r>
      <w:r w:rsidRPr="006E5ADF">
        <w:rPr>
          <w:rFonts w:asciiTheme="minorHAnsi" w:hAnsiTheme="minorHAnsi" w:cs="Arial"/>
          <w:sz w:val="24"/>
        </w:rPr>
        <w:t xml:space="preserve"> y</w:t>
      </w:r>
      <w:r w:rsidR="009A625F" w:rsidRPr="006E5ADF">
        <w:rPr>
          <w:rFonts w:asciiTheme="minorHAnsi" w:hAnsiTheme="minorHAnsi" w:cs="Arial"/>
          <w:sz w:val="24"/>
        </w:rPr>
        <w:t xml:space="preserve"> se hará del conocimiento de los licitantes en el fallo correspondiente.</w:t>
      </w:r>
    </w:p>
    <w:p w:rsidR="0065558B" w:rsidRPr="006E5ADF" w:rsidRDefault="0065558B" w:rsidP="005F0F6E">
      <w:pPr>
        <w:pStyle w:val="2"/>
        <w:ind w:left="567"/>
        <w:rPr>
          <w:rFonts w:asciiTheme="minorHAnsi" w:hAnsiTheme="minorHAnsi" w:cs="Arial"/>
          <w:sz w:val="24"/>
        </w:rPr>
      </w:pPr>
    </w:p>
    <w:p w:rsidR="00A3306A" w:rsidRPr="006E5ADF" w:rsidRDefault="0065558B" w:rsidP="005F0F6E">
      <w:pPr>
        <w:pStyle w:val="2"/>
        <w:ind w:left="567"/>
        <w:rPr>
          <w:rFonts w:asciiTheme="minorHAnsi" w:hAnsiTheme="minorHAnsi" w:cs="Arial"/>
          <w:sz w:val="24"/>
        </w:rPr>
      </w:pPr>
      <w:r w:rsidRPr="006E5ADF">
        <w:rPr>
          <w:rFonts w:asciiTheme="minorHAnsi" w:hAnsiTheme="minorHAnsi" w:cs="Arial"/>
          <w:b/>
          <w:sz w:val="24"/>
        </w:rPr>
        <w:t>1</w:t>
      </w:r>
      <w:r w:rsidR="00704271">
        <w:rPr>
          <w:rFonts w:asciiTheme="minorHAnsi" w:hAnsiTheme="minorHAnsi" w:cs="Arial"/>
          <w:b/>
          <w:sz w:val="24"/>
        </w:rPr>
        <w:t>4</w:t>
      </w:r>
      <w:r w:rsidRPr="006E5ADF">
        <w:rPr>
          <w:rFonts w:asciiTheme="minorHAnsi" w:hAnsiTheme="minorHAnsi" w:cs="Arial"/>
          <w:b/>
          <w:sz w:val="24"/>
        </w:rPr>
        <w:t>.2.</w:t>
      </w:r>
      <w:r w:rsidRPr="006E5ADF">
        <w:rPr>
          <w:rFonts w:asciiTheme="minorHAnsi" w:hAnsiTheme="minorHAnsi" w:cs="Arial"/>
          <w:sz w:val="24"/>
        </w:rPr>
        <w:t xml:space="preserve"> “</w:t>
      </w:r>
      <w:smartTag w:uri="urn:schemas-microsoft-com:office:smarttags" w:element="PersonName">
        <w:smartTagPr>
          <w:attr w:name="ProductID" w:val="La Convocante"/>
        </w:smartTagPr>
        <w:r w:rsidRPr="006E5ADF">
          <w:rPr>
            <w:rFonts w:asciiTheme="minorHAnsi" w:hAnsiTheme="minorHAnsi" w:cs="Arial"/>
            <w:sz w:val="24"/>
          </w:rPr>
          <w:t>La Convocante</w:t>
        </w:r>
      </w:smartTag>
      <w:r w:rsidRPr="006E5ADF">
        <w:rPr>
          <w:rFonts w:asciiTheme="minorHAnsi" w:hAnsiTheme="minorHAnsi" w:cs="Arial"/>
          <w:sz w:val="24"/>
        </w:rPr>
        <w:t xml:space="preserve">” podrá cancelar la licitación o alguna de las partidas y emitirá una segunda convocatoria </w:t>
      </w:r>
      <w:r w:rsidR="00A3306A" w:rsidRPr="006E5ADF">
        <w:rPr>
          <w:rFonts w:asciiTheme="minorHAnsi" w:hAnsiTheme="minorHAnsi" w:cs="Arial"/>
          <w:sz w:val="24"/>
        </w:rPr>
        <w:t>o invitación a cuando menos tres personas según corresponda en los siguientes casos:</w:t>
      </w:r>
    </w:p>
    <w:p w:rsidR="0065558B" w:rsidRPr="006E5ADF" w:rsidRDefault="009A625F" w:rsidP="005F0F6E">
      <w:pPr>
        <w:pStyle w:val="2"/>
        <w:ind w:left="567"/>
        <w:rPr>
          <w:rFonts w:asciiTheme="minorHAnsi" w:hAnsiTheme="minorHAnsi" w:cs="Arial"/>
          <w:sz w:val="24"/>
        </w:rPr>
      </w:pPr>
      <w:r w:rsidRPr="006E5ADF">
        <w:rPr>
          <w:rFonts w:asciiTheme="minorHAnsi" w:hAnsiTheme="minorHAnsi" w:cs="Arial"/>
          <w:sz w:val="24"/>
        </w:rPr>
        <w:tab/>
      </w:r>
    </w:p>
    <w:p w:rsidR="0065558B" w:rsidRPr="006E5ADF" w:rsidRDefault="0065558B" w:rsidP="005F0F6E">
      <w:pPr>
        <w:pStyle w:val="2"/>
        <w:ind w:left="567"/>
        <w:rPr>
          <w:rFonts w:asciiTheme="minorHAnsi" w:hAnsiTheme="minorHAnsi" w:cs="Arial"/>
          <w:color w:val="000000"/>
          <w:sz w:val="24"/>
          <w:szCs w:val="24"/>
          <w:lang w:val="es-ES"/>
        </w:rPr>
      </w:pPr>
      <w:r w:rsidRPr="006E5ADF">
        <w:rPr>
          <w:rFonts w:asciiTheme="minorHAnsi" w:hAnsiTheme="minorHAnsi" w:cs="Arial"/>
          <w:sz w:val="24"/>
        </w:rPr>
        <w:t xml:space="preserve">a) </w:t>
      </w:r>
      <w:r w:rsidR="00C650D1" w:rsidRPr="006E5ADF">
        <w:rPr>
          <w:rFonts w:asciiTheme="minorHAnsi" w:hAnsiTheme="minorHAnsi" w:cs="Arial"/>
          <w:sz w:val="24"/>
        </w:rPr>
        <w:t xml:space="preserve"> </w:t>
      </w:r>
      <w:r w:rsidRPr="006E5ADF">
        <w:rPr>
          <w:rFonts w:asciiTheme="minorHAnsi" w:hAnsiTheme="minorHAnsi" w:cs="Arial"/>
          <w:sz w:val="24"/>
        </w:rPr>
        <w:t>P</w:t>
      </w:r>
      <w:r w:rsidR="00B72BCC" w:rsidRPr="006E5ADF">
        <w:rPr>
          <w:rFonts w:asciiTheme="minorHAnsi" w:hAnsiTheme="minorHAnsi" w:cs="Arial"/>
          <w:sz w:val="24"/>
        </w:rPr>
        <w:t xml:space="preserve">or caso fortuito o fuerza mayor.- entendiéndose </w:t>
      </w:r>
      <w:r w:rsidR="00B72BCC" w:rsidRPr="006E5ADF">
        <w:rPr>
          <w:rFonts w:asciiTheme="minorHAnsi" w:hAnsiTheme="minorHAnsi"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6E5ADF">
        <w:rPr>
          <w:rFonts w:asciiTheme="minorHAnsi" w:hAnsiTheme="minorHAnsi" w:cs="Arial"/>
          <w:color w:val="000000"/>
          <w:sz w:val="24"/>
          <w:szCs w:val="24"/>
          <w:lang w:val="es-ES"/>
        </w:rPr>
        <w:t xml:space="preserve">e emane de </w:t>
      </w:r>
      <w:r w:rsidR="00B72BCC" w:rsidRPr="006E5ADF">
        <w:rPr>
          <w:rFonts w:asciiTheme="minorHAnsi" w:hAnsiTheme="minorHAnsi" w:cs="Arial"/>
          <w:color w:val="000000"/>
          <w:sz w:val="24"/>
          <w:szCs w:val="24"/>
          <w:lang w:val="es-ES"/>
        </w:rPr>
        <w:t xml:space="preserve"> autoridad </w:t>
      </w:r>
      <w:r w:rsidR="00A3306A" w:rsidRPr="006E5ADF">
        <w:rPr>
          <w:rFonts w:asciiTheme="minorHAnsi" w:hAnsiTheme="minorHAnsi" w:cs="Arial"/>
          <w:color w:val="000000"/>
          <w:sz w:val="24"/>
          <w:szCs w:val="24"/>
          <w:lang w:val="es-ES"/>
        </w:rPr>
        <w:t xml:space="preserve">competente, </w:t>
      </w:r>
      <w:r w:rsidR="00B72BCC" w:rsidRPr="006E5ADF">
        <w:rPr>
          <w:rFonts w:asciiTheme="minorHAnsi" w:hAnsiTheme="minorHAnsi" w:cs="Arial"/>
          <w:color w:val="000000"/>
          <w:sz w:val="24"/>
          <w:szCs w:val="24"/>
          <w:lang w:val="es-ES"/>
        </w:rPr>
        <w:t xml:space="preserve">en ese rubro quedan comprendidas las leyes y decretos que </w:t>
      </w:r>
      <w:r w:rsidR="00A3306A" w:rsidRPr="006E5ADF">
        <w:rPr>
          <w:rFonts w:asciiTheme="minorHAnsi" w:hAnsiTheme="minorHAnsi" w:cs="Arial"/>
          <w:color w:val="000000"/>
          <w:sz w:val="24"/>
          <w:szCs w:val="24"/>
          <w:lang w:val="es-ES"/>
        </w:rPr>
        <w:t>afecten</w:t>
      </w:r>
      <w:r w:rsidR="00B72BCC" w:rsidRPr="006E5ADF">
        <w:rPr>
          <w:rFonts w:asciiTheme="minorHAnsi" w:hAnsiTheme="minorHAnsi" w:cs="Arial"/>
          <w:color w:val="000000"/>
          <w:sz w:val="24"/>
          <w:szCs w:val="24"/>
          <w:lang w:val="es-ES"/>
        </w:rPr>
        <w:t xml:space="preserve"> un producto prohibiendo su importación o exportación y que, por consiguiente, lo sustraen a las convenciones privadas.</w:t>
      </w:r>
    </w:p>
    <w:p w:rsidR="00B72BCC" w:rsidRPr="006E5ADF" w:rsidRDefault="00B72BCC" w:rsidP="005F0F6E">
      <w:pPr>
        <w:pStyle w:val="2"/>
        <w:ind w:left="567"/>
        <w:rPr>
          <w:rFonts w:asciiTheme="minorHAnsi" w:hAnsiTheme="minorHAnsi" w:cs="Arial"/>
          <w:sz w:val="24"/>
          <w:szCs w:val="24"/>
        </w:rPr>
      </w:pPr>
    </w:p>
    <w:p w:rsidR="0065558B" w:rsidRPr="006E5ADF" w:rsidRDefault="0065558B" w:rsidP="005F0F6E">
      <w:pPr>
        <w:pStyle w:val="2"/>
        <w:ind w:left="567"/>
        <w:rPr>
          <w:rFonts w:asciiTheme="minorHAnsi" w:hAnsiTheme="minorHAnsi" w:cs="Arial"/>
          <w:sz w:val="24"/>
        </w:rPr>
      </w:pPr>
      <w:r w:rsidRPr="006E5ADF">
        <w:rPr>
          <w:rFonts w:asciiTheme="minorHAnsi" w:hAnsiTheme="minorHAnsi" w:cs="Arial"/>
          <w:sz w:val="24"/>
        </w:rPr>
        <w:lastRenderedPageBreak/>
        <w:t>b)</w:t>
      </w:r>
      <w:r w:rsidR="00C650D1" w:rsidRPr="006E5ADF">
        <w:rPr>
          <w:rFonts w:asciiTheme="minorHAnsi" w:hAnsiTheme="minorHAnsi" w:cs="Arial"/>
          <w:sz w:val="24"/>
        </w:rPr>
        <w:t xml:space="preserve">  </w:t>
      </w:r>
      <w:r w:rsidRPr="006E5ADF">
        <w:rPr>
          <w:rFonts w:asciiTheme="minorHAnsi" w:hAnsiTheme="minorHAnsi" w:cs="Arial"/>
          <w:sz w:val="24"/>
        </w:rPr>
        <w:t>C</w:t>
      </w:r>
      <w:r w:rsidR="009A625F" w:rsidRPr="006E5ADF">
        <w:rPr>
          <w:rFonts w:asciiTheme="minorHAnsi" w:hAnsiTheme="minorHAnsi" w:cs="Arial"/>
          <w:sz w:val="24"/>
        </w:rPr>
        <w:t>uando existan circunstancias, debidamente justificadas, que provoquen la extinción de la necesidad para adquirir los bienes, y que de continuarse con el procedimiento de contratación se pudiera ocasionar un dañ</w:t>
      </w:r>
      <w:r w:rsidRPr="006E5ADF">
        <w:rPr>
          <w:rFonts w:asciiTheme="minorHAnsi" w:hAnsiTheme="minorHAnsi" w:cs="Arial"/>
          <w:sz w:val="24"/>
        </w:rPr>
        <w:t>o o perjuicio a “</w:t>
      </w:r>
      <w:smartTag w:uri="urn:schemas-microsoft-com:office:smarttags" w:element="PersonName">
        <w:smartTagPr>
          <w:attr w:name="ProductID" w:val="La Convocante"/>
        </w:smartTagPr>
        <w:r w:rsidRPr="006E5ADF">
          <w:rPr>
            <w:rFonts w:asciiTheme="minorHAnsi" w:hAnsiTheme="minorHAnsi" w:cs="Arial"/>
            <w:sz w:val="24"/>
          </w:rPr>
          <w:t>La Convocante</w:t>
        </w:r>
      </w:smartTag>
      <w:r w:rsidRPr="006E5ADF">
        <w:rPr>
          <w:rFonts w:asciiTheme="minorHAnsi" w:hAnsiTheme="minorHAnsi" w:cs="Arial"/>
          <w:sz w:val="24"/>
        </w:rPr>
        <w:t>”</w:t>
      </w:r>
      <w:r w:rsidR="009A625F" w:rsidRPr="006E5ADF">
        <w:rPr>
          <w:rFonts w:asciiTheme="minorHAnsi" w:hAnsiTheme="minorHAnsi" w:cs="Arial"/>
          <w:sz w:val="24"/>
        </w:rPr>
        <w:t xml:space="preserve">. </w:t>
      </w:r>
    </w:p>
    <w:p w:rsidR="00FF4B3A" w:rsidRPr="006E5ADF" w:rsidRDefault="00FF4B3A" w:rsidP="005F0F6E">
      <w:pPr>
        <w:pStyle w:val="2"/>
        <w:ind w:left="567"/>
        <w:rPr>
          <w:rFonts w:asciiTheme="minorHAnsi" w:hAnsiTheme="minorHAnsi" w:cs="Arial"/>
          <w:sz w:val="24"/>
        </w:rPr>
      </w:pPr>
    </w:p>
    <w:p w:rsidR="009A625F" w:rsidRPr="006E5ADF" w:rsidRDefault="009A625F" w:rsidP="005F0F6E">
      <w:pPr>
        <w:pStyle w:val="2"/>
        <w:ind w:left="567"/>
        <w:rPr>
          <w:rFonts w:asciiTheme="minorHAnsi" w:hAnsiTheme="minorHAnsi" w:cs="Arial"/>
          <w:sz w:val="24"/>
        </w:rPr>
      </w:pPr>
      <w:r w:rsidRPr="006E5ADF">
        <w:rPr>
          <w:rFonts w:asciiTheme="minorHAnsi" w:hAnsiTheme="minorHAnsi" w:cs="Arial"/>
          <w:sz w:val="24"/>
        </w:rPr>
        <w:t xml:space="preserve">La determinación de </w:t>
      </w:r>
      <w:r w:rsidR="0065558B" w:rsidRPr="006E5ADF">
        <w:rPr>
          <w:rFonts w:asciiTheme="minorHAnsi" w:hAnsiTheme="minorHAnsi" w:cs="Arial"/>
          <w:sz w:val="24"/>
        </w:rPr>
        <w:t>dar por cancelada la licitación o</w:t>
      </w:r>
      <w:r w:rsidRPr="006E5ADF">
        <w:rPr>
          <w:rFonts w:asciiTheme="minorHAnsi" w:hAnsiTheme="minorHAnsi" w:cs="Arial"/>
          <w:sz w:val="24"/>
        </w:rPr>
        <w:t xml:space="preserve"> partida, </w:t>
      </w:r>
      <w:r w:rsidR="0065558B" w:rsidRPr="006E5ADF">
        <w:rPr>
          <w:rFonts w:asciiTheme="minorHAnsi" w:hAnsiTheme="minorHAnsi" w:cs="Arial"/>
          <w:sz w:val="24"/>
        </w:rPr>
        <w:t>constará por escrito y se</w:t>
      </w:r>
      <w:r w:rsidRPr="006E5ADF">
        <w:rPr>
          <w:rFonts w:asciiTheme="minorHAnsi" w:hAnsiTheme="minorHAnsi" w:cs="Arial"/>
          <w:sz w:val="24"/>
        </w:rPr>
        <w:t xml:space="preserve"> precisar</w:t>
      </w:r>
      <w:r w:rsidR="0065558B" w:rsidRPr="006E5ADF">
        <w:rPr>
          <w:rFonts w:asciiTheme="minorHAnsi" w:hAnsiTheme="minorHAnsi" w:cs="Arial"/>
          <w:sz w:val="24"/>
        </w:rPr>
        <w:t>á</w:t>
      </w:r>
      <w:r w:rsidRPr="006E5ADF">
        <w:rPr>
          <w:rFonts w:asciiTheme="minorHAnsi" w:hAnsiTheme="minorHAnsi" w:cs="Arial"/>
          <w:sz w:val="24"/>
        </w:rPr>
        <w:t xml:space="preserve"> el acontecimiento que motiva la decisión, la cual se hará del conocimiento de los licitantes.</w:t>
      </w:r>
    </w:p>
    <w:p w:rsidR="008B7718" w:rsidRPr="006E5ADF" w:rsidRDefault="008B7718" w:rsidP="005F0F6E">
      <w:pPr>
        <w:pStyle w:val="2"/>
        <w:ind w:left="567"/>
        <w:rPr>
          <w:rFonts w:asciiTheme="minorHAnsi" w:hAnsiTheme="minorHAnsi" w:cs="Arial"/>
          <w:sz w:val="24"/>
        </w:rPr>
      </w:pPr>
    </w:p>
    <w:p w:rsidR="008575ED" w:rsidRPr="006E5ADF" w:rsidRDefault="00552EA8" w:rsidP="005F0F6E">
      <w:pPr>
        <w:pStyle w:val="2"/>
        <w:ind w:left="567"/>
        <w:rPr>
          <w:rFonts w:asciiTheme="minorHAnsi" w:hAnsiTheme="minorHAnsi" w:cs="Arial"/>
          <w:b/>
          <w:sz w:val="24"/>
        </w:rPr>
      </w:pPr>
      <w:r w:rsidRPr="006E5ADF">
        <w:rPr>
          <w:rFonts w:asciiTheme="minorHAnsi" w:hAnsiTheme="minorHAnsi" w:cs="Arial"/>
          <w:b/>
          <w:sz w:val="24"/>
        </w:rPr>
        <w:t>1</w:t>
      </w:r>
      <w:r w:rsidR="00704271">
        <w:rPr>
          <w:rFonts w:asciiTheme="minorHAnsi" w:hAnsiTheme="minorHAnsi" w:cs="Arial"/>
          <w:b/>
          <w:sz w:val="24"/>
        </w:rPr>
        <w:t>5</w:t>
      </w:r>
      <w:r w:rsidRPr="006E5ADF">
        <w:rPr>
          <w:rFonts w:asciiTheme="minorHAnsi" w:hAnsiTheme="minorHAnsi" w:cs="Arial"/>
          <w:b/>
          <w:sz w:val="24"/>
        </w:rPr>
        <w:t xml:space="preserve">. </w:t>
      </w:r>
      <w:r w:rsidR="008575ED" w:rsidRPr="006E5ADF">
        <w:rPr>
          <w:rFonts w:asciiTheme="minorHAnsi" w:hAnsiTheme="minorHAnsi" w:cs="Arial"/>
          <w:b/>
          <w:sz w:val="24"/>
        </w:rPr>
        <w:t>FIRMA DEL CONTRATO:</w:t>
      </w:r>
    </w:p>
    <w:p w:rsidR="00552EA8" w:rsidRPr="006E5ADF" w:rsidRDefault="00552EA8" w:rsidP="005F0F6E">
      <w:pPr>
        <w:pStyle w:val="3"/>
        <w:ind w:left="567" w:firstLine="0"/>
        <w:rPr>
          <w:rFonts w:asciiTheme="minorHAnsi" w:hAnsiTheme="minorHAnsi" w:cs="Arial"/>
          <w:sz w:val="24"/>
        </w:rPr>
      </w:pPr>
      <w:r w:rsidRPr="006E5ADF">
        <w:rPr>
          <w:rFonts w:asciiTheme="minorHAnsi" w:hAnsiTheme="minorHAnsi" w:cs="Arial"/>
          <w:sz w:val="24"/>
        </w:rPr>
        <w:t>La adjudicación del contrato obligará a</w:t>
      </w:r>
      <w:r w:rsidR="005F0F6E">
        <w:rPr>
          <w:rFonts w:asciiTheme="minorHAnsi" w:hAnsiTheme="minorHAnsi" w:cs="Arial"/>
          <w:sz w:val="24"/>
        </w:rPr>
        <w:t>l</w:t>
      </w:r>
      <w:r w:rsidRPr="006E5ADF">
        <w:rPr>
          <w:rFonts w:asciiTheme="minorHAnsi" w:hAnsiTheme="minorHAnsi" w:cs="Arial"/>
          <w:sz w:val="24"/>
        </w:rPr>
        <w:t xml:space="preserve"> </w:t>
      </w:r>
      <w:r w:rsidR="00DC707E" w:rsidRPr="006E5ADF">
        <w:rPr>
          <w:rFonts w:asciiTheme="minorHAnsi" w:hAnsiTheme="minorHAnsi" w:cs="Arial"/>
          <w:sz w:val="24"/>
        </w:rPr>
        <w:t>“</w:t>
      </w:r>
      <w:r w:rsidR="005F0F6E">
        <w:rPr>
          <w:rFonts w:asciiTheme="minorHAnsi" w:hAnsiTheme="minorHAnsi" w:cs="Arial"/>
          <w:sz w:val="24"/>
        </w:rPr>
        <w:t>órgano solicitante</w:t>
      </w:r>
      <w:r w:rsidR="00DC707E" w:rsidRPr="006E5ADF">
        <w:rPr>
          <w:rFonts w:asciiTheme="minorHAnsi" w:hAnsiTheme="minorHAnsi" w:cs="Arial"/>
          <w:sz w:val="24"/>
        </w:rPr>
        <w:t>”</w:t>
      </w:r>
      <w:r w:rsidRPr="006E5ADF">
        <w:rPr>
          <w:rFonts w:asciiTheme="minorHAnsi" w:hAnsiTheme="minorHAnsi" w:cs="Arial"/>
          <w:sz w:val="24"/>
        </w:rPr>
        <w:t xml:space="preserve"> y a la persona en quien hubiere recaído, a formalizar el </w:t>
      </w:r>
      <w:r w:rsidR="00DC707E" w:rsidRPr="006E5ADF">
        <w:rPr>
          <w:rFonts w:asciiTheme="minorHAnsi" w:hAnsiTheme="minorHAnsi" w:cs="Arial"/>
          <w:sz w:val="24"/>
        </w:rPr>
        <w:t>contrato</w:t>
      </w:r>
      <w:r w:rsidRPr="006E5ADF">
        <w:rPr>
          <w:rFonts w:asciiTheme="minorHAnsi" w:hAnsiTheme="minorHAnsi" w:cs="Arial"/>
          <w:sz w:val="24"/>
        </w:rPr>
        <w:t xml:space="preserve"> dentro de los veinte días naturales siguientes </w:t>
      </w:r>
      <w:r w:rsidR="00DD215D" w:rsidRPr="006E5ADF">
        <w:rPr>
          <w:rFonts w:asciiTheme="minorHAnsi" w:hAnsiTheme="minorHAnsi" w:cs="Arial"/>
          <w:sz w:val="24"/>
        </w:rPr>
        <w:t>al de la n</w:t>
      </w:r>
      <w:r w:rsidR="00520D21" w:rsidRPr="006E5ADF">
        <w:rPr>
          <w:rFonts w:asciiTheme="minorHAnsi" w:hAnsiTheme="minorHAnsi" w:cs="Arial"/>
          <w:sz w:val="24"/>
        </w:rPr>
        <w:t>otificación del fallo, siendo en este</w:t>
      </w:r>
      <w:r w:rsidR="00DD215D" w:rsidRPr="006E5ADF">
        <w:rPr>
          <w:rFonts w:asciiTheme="minorHAnsi" w:hAnsiTheme="minorHAnsi" w:cs="Arial"/>
          <w:sz w:val="24"/>
        </w:rPr>
        <w:t xml:space="preserve"> caso </w:t>
      </w:r>
      <w:r w:rsidR="00520D21" w:rsidRPr="006E5ADF">
        <w:rPr>
          <w:rFonts w:asciiTheme="minorHAnsi" w:hAnsiTheme="minorHAnsi" w:cs="Arial"/>
          <w:sz w:val="24"/>
        </w:rPr>
        <w:t xml:space="preserve">un </w:t>
      </w:r>
      <w:r w:rsidR="00DD215D" w:rsidRPr="006E5ADF">
        <w:rPr>
          <w:rFonts w:asciiTheme="minorHAnsi" w:hAnsiTheme="minorHAnsi" w:cs="Arial"/>
          <w:sz w:val="24"/>
        </w:rPr>
        <w:t>contrato a precio fijo y tiempo determinado</w:t>
      </w:r>
      <w:r w:rsidR="000F6E85" w:rsidRPr="006E5ADF">
        <w:rPr>
          <w:rFonts w:asciiTheme="minorHAnsi" w:hAnsiTheme="minorHAnsi" w:cs="Arial"/>
          <w:sz w:val="24"/>
        </w:rPr>
        <w:t>.</w:t>
      </w:r>
    </w:p>
    <w:p w:rsidR="00FF4B3A" w:rsidRPr="006E5ADF" w:rsidRDefault="00FF4B3A" w:rsidP="005F0F6E">
      <w:pPr>
        <w:pStyle w:val="3"/>
        <w:ind w:left="567" w:firstLine="0"/>
        <w:rPr>
          <w:rFonts w:asciiTheme="minorHAnsi" w:hAnsiTheme="minorHAnsi" w:cs="Arial"/>
          <w:sz w:val="24"/>
        </w:rPr>
      </w:pPr>
    </w:p>
    <w:p w:rsidR="00552EA8" w:rsidRPr="006E5ADF" w:rsidRDefault="00552EA8" w:rsidP="005F0F6E">
      <w:pPr>
        <w:pStyle w:val="3"/>
        <w:ind w:left="567" w:hanging="720"/>
        <w:rPr>
          <w:rFonts w:asciiTheme="minorHAnsi" w:hAnsiTheme="minorHAnsi" w:cs="Arial"/>
          <w:sz w:val="24"/>
        </w:rPr>
      </w:pPr>
      <w:r w:rsidRPr="006E5ADF">
        <w:rPr>
          <w:rFonts w:asciiTheme="minorHAnsi" w:hAnsiTheme="minorHAnsi" w:cs="Arial"/>
          <w:sz w:val="24"/>
        </w:rPr>
        <w:tab/>
        <w:t xml:space="preserve">Si </w:t>
      </w:r>
      <w:r w:rsidR="00DC707E" w:rsidRPr="006E5ADF">
        <w:rPr>
          <w:rFonts w:asciiTheme="minorHAnsi" w:hAnsiTheme="minorHAnsi" w:cs="Arial"/>
          <w:sz w:val="24"/>
        </w:rPr>
        <w:t>la persona adjudicada en el fallo correspondiente</w:t>
      </w:r>
      <w:r w:rsidRPr="006E5ADF">
        <w:rPr>
          <w:rFonts w:asciiTheme="minorHAnsi" w:hAnsiTheme="minorHAnsi" w:cs="Arial"/>
          <w:sz w:val="24"/>
        </w:rPr>
        <w:t xml:space="preserve"> no firmare el contrato por causas imputables a</w:t>
      </w:r>
      <w:r w:rsidR="00DC707E" w:rsidRPr="006E5ADF">
        <w:rPr>
          <w:rFonts w:asciiTheme="minorHAnsi" w:hAnsiTheme="minorHAnsi" w:cs="Arial"/>
          <w:sz w:val="24"/>
        </w:rPr>
        <w:t xml:space="preserve"> e</w:t>
      </w:r>
      <w:r w:rsidRPr="006E5ADF">
        <w:rPr>
          <w:rFonts w:asciiTheme="minorHAnsi" w:hAnsiTheme="minorHAnsi" w:cs="Arial"/>
          <w:sz w:val="24"/>
        </w:rPr>
        <w:t>l</w:t>
      </w:r>
      <w:r w:rsidR="00DC707E" w:rsidRPr="006E5ADF">
        <w:rPr>
          <w:rFonts w:asciiTheme="minorHAnsi" w:hAnsiTheme="minorHAnsi" w:cs="Arial"/>
          <w:sz w:val="24"/>
        </w:rPr>
        <w:t>la misma</w:t>
      </w:r>
      <w:r w:rsidRPr="006E5ADF">
        <w:rPr>
          <w:rFonts w:asciiTheme="minorHAnsi" w:hAnsiTheme="minorHAnsi" w:cs="Arial"/>
          <w:sz w:val="24"/>
        </w:rPr>
        <w:t xml:space="preserve">, dentro del plazo a que se refiere el párrafo anterior, </w:t>
      </w:r>
      <w:r w:rsidR="00DC707E" w:rsidRPr="006E5ADF">
        <w:rPr>
          <w:rFonts w:asciiTheme="minorHAnsi" w:hAnsiTheme="minorHAnsi" w:cs="Arial"/>
          <w:sz w:val="24"/>
        </w:rPr>
        <w:t>“</w:t>
      </w:r>
      <w:smartTag w:uri="urn:schemas-microsoft-com:office:smarttags" w:element="PersonName">
        <w:smartTagPr>
          <w:attr w:name="ProductID" w:val="La Convocante"/>
        </w:smartTagPr>
        <w:r w:rsidR="00DC707E" w:rsidRPr="006E5ADF">
          <w:rPr>
            <w:rFonts w:asciiTheme="minorHAnsi" w:hAnsiTheme="minorHAnsi" w:cs="Arial"/>
            <w:sz w:val="24"/>
          </w:rPr>
          <w:t>L</w:t>
        </w:r>
        <w:r w:rsidRPr="006E5ADF">
          <w:rPr>
            <w:rFonts w:asciiTheme="minorHAnsi" w:hAnsiTheme="minorHAnsi" w:cs="Arial"/>
            <w:sz w:val="24"/>
          </w:rPr>
          <w:t xml:space="preserve">a </w:t>
        </w:r>
        <w:r w:rsidR="00DC707E" w:rsidRPr="006E5ADF">
          <w:rPr>
            <w:rFonts w:asciiTheme="minorHAnsi" w:hAnsiTheme="minorHAnsi" w:cs="Arial"/>
            <w:sz w:val="24"/>
          </w:rPr>
          <w:t>Convocante</w:t>
        </w:r>
      </w:smartTag>
      <w:r w:rsidR="00DC707E" w:rsidRPr="006E5ADF">
        <w:rPr>
          <w:rFonts w:asciiTheme="minorHAnsi" w:hAnsiTheme="minorHAnsi" w:cs="Arial"/>
          <w:sz w:val="24"/>
        </w:rPr>
        <w:t>”</w:t>
      </w:r>
      <w:r w:rsidRPr="006E5ADF">
        <w:rPr>
          <w:rFonts w:asciiTheme="minorHAnsi" w:hAnsiTheme="minorHAnsi" w:cs="Arial"/>
          <w:sz w:val="24"/>
        </w:rPr>
        <w:t xml:space="preserve"> podrá, sin necesidad de un nuevo procedimiento, adjudicar el contrato al </w:t>
      </w:r>
      <w:r w:rsidR="00DC707E" w:rsidRPr="006E5ADF">
        <w:rPr>
          <w:rFonts w:asciiTheme="minorHAnsi" w:hAnsiTheme="minorHAnsi" w:cs="Arial"/>
          <w:sz w:val="24"/>
        </w:rPr>
        <w:t>licitante</w:t>
      </w:r>
      <w:r w:rsidRPr="006E5ADF">
        <w:rPr>
          <w:rFonts w:asciiTheme="minorHAnsi" w:hAnsiTheme="minorHAnsi" w:cs="Arial"/>
          <w:sz w:val="24"/>
        </w:rPr>
        <w:t xml:space="preserve"> que haya presentado la siguiente proposición solvente más baja, de conformidad con lo asentado en el dictamen</w:t>
      </w:r>
      <w:r w:rsidR="008C703E" w:rsidRPr="006E5ADF">
        <w:rPr>
          <w:rFonts w:asciiTheme="minorHAnsi" w:hAnsiTheme="minorHAnsi" w:cs="Arial"/>
          <w:sz w:val="24"/>
        </w:rPr>
        <w:t xml:space="preserve"> a que se refiere el artículo 33</w:t>
      </w:r>
      <w:r w:rsidR="00520D21" w:rsidRPr="006E5ADF">
        <w:rPr>
          <w:rFonts w:asciiTheme="minorHAnsi" w:hAnsiTheme="minorHAnsi" w:cs="Arial"/>
          <w:sz w:val="24"/>
        </w:rPr>
        <w:t xml:space="preserve"> de “</w:t>
      </w:r>
      <w:smartTag w:uri="urn:schemas-microsoft-com:office:smarttags" w:element="PersonName">
        <w:smartTagPr>
          <w:attr w:name="ProductID" w:val="la Ley"/>
        </w:smartTagPr>
        <w:r w:rsidR="00520D21" w:rsidRPr="006E5ADF">
          <w:rPr>
            <w:rFonts w:asciiTheme="minorHAnsi" w:hAnsiTheme="minorHAnsi" w:cs="Arial"/>
            <w:sz w:val="24"/>
          </w:rPr>
          <w:t>L</w:t>
        </w:r>
        <w:r w:rsidRPr="006E5ADF">
          <w:rPr>
            <w:rFonts w:asciiTheme="minorHAnsi" w:hAnsiTheme="minorHAnsi" w:cs="Arial"/>
            <w:sz w:val="24"/>
          </w:rPr>
          <w:t>a Ley</w:t>
        </w:r>
      </w:smartTag>
      <w:r w:rsidR="00520D21" w:rsidRPr="006E5ADF">
        <w:rPr>
          <w:rFonts w:asciiTheme="minorHAnsi" w:hAnsiTheme="minorHAnsi" w:cs="Arial"/>
          <w:sz w:val="24"/>
        </w:rPr>
        <w:t>”</w:t>
      </w:r>
      <w:r w:rsidRPr="006E5ADF">
        <w:rPr>
          <w:rFonts w:asciiTheme="minorHAnsi" w:hAnsiTheme="minorHAnsi" w:cs="Arial"/>
          <w:sz w:val="24"/>
        </w:rPr>
        <w:t>, y así sucesivamente en caso de que este último no acepte la adjudicación, siempre que la diferencia en precio con respecto a la propuesta que inicialmente hubiere resultado ganadora, no sea superior al diez por ciento.</w:t>
      </w:r>
    </w:p>
    <w:p w:rsidR="00DC707E" w:rsidRPr="006E5ADF" w:rsidRDefault="00552EA8" w:rsidP="005F0F6E">
      <w:pPr>
        <w:pStyle w:val="3"/>
        <w:ind w:left="567" w:hanging="720"/>
        <w:rPr>
          <w:rFonts w:asciiTheme="minorHAnsi" w:hAnsiTheme="minorHAnsi" w:cs="Arial"/>
          <w:sz w:val="24"/>
        </w:rPr>
      </w:pPr>
      <w:r w:rsidRPr="006E5ADF">
        <w:rPr>
          <w:rFonts w:asciiTheme="minorHAnsi" w:hAnsiTheme="minorHAnsi" w:cs="Arial"/>
          <w:sz w:val="24"/>
        </w:rPr>
        <w:tab/>
      </w:r>
    </w:p>
    <w:p w:rsidR="00DC707E" w:rsidRPr="006E5ADF" w:rsidRDefault="00552EA8" w:rsidP="005F0F6E">
      <w:pPr>
        <w:pStyle w:val="3"/>
        <w:ind w:left="567" w:firstLine="0"/>
        <w:rPr>
          <w:rFonts w:asciiTheme="minorHAnsi" w:hAnsiTheme="minorHAnsi" w:cs="Arial"/>
          <w:sz w:val="24"/>
        </w:rPr>
      </w:pPr>
      <w:r w:rsidRPr="006E5ADF">
        <w:rPr>
          <w:rFonts w:asciiTheme="minorHAnsi" w:hAnsiTheme="minorHAnsi" w:cs="Arial"/>
          <w:sz w:val="24"/>
        </w:rPr>
        <w:t xml:space="preserve">Los derechos y obligaciones que se deriven de los contratos no podrán cederse en forma parcial ni total en favor de cualquier otra persona, con excepción de los derechos de cobro, en cuyo caso se deberá contar con el consentimiento de </w:t>
      </w:r>
      <w:r w:rsidR="00DC707E" w:rsidRPr="006E5ADF">
        <w:rPr>
          <w:rFonts w:asciiTheme="minorHAnsi" w:hAnsiTheme="minorHAnsi" w:cs="Arial"/>
          <w:sz w:val="24"/>
        </w:rPr>
        <w:t>“</w:t>
      </w:r>
      <w:smartTag w:uri="urn:schemas-microsoft-com:office:smarttags" w:element="PersonName">
        <w:smartTagPr>
          <w:attr w:name="ProductID" w:val="La Convocante"/>
        </w:smartTagPr>
        <w:r w:rsidR="00DC707E" w:rsidRPr="006E5ADF">
          <w:rPr>
            <w:rFonts w:asciiTheme="minorHAnsi" w:hAnsiTheme="minorHAnsi" w:cs="Arial"/>
            <w:sz w:val="24"/>
          </w:rPr>
          <w:t>L</w:t>
        </w:r>
        <w:r w:rsidRPr="006E5ADF">
          <w:rPr>
            <w:rFonts w:asciiTheme="minorHAnsi" w:hAnsiTheme="minorHAnsi" w:cs="Arial"/>
            <w:sz w:val="24"/>
          </w:rPr>
          <w:t xml:space="preserve">a </w:t>
        </w:r>
        <w:r w:rsidR="00DC707E" w:rsidRPr="006E5ADF">
          <w:rPr>
            <w:rFonts w:asciiTheme="minorHAnsi" w:hAnsiTheme="minorHAnsi" w:cs="Arial"/>
            <w:sz w:val="24"/>
          </w:rPr>
          <w:t>Convocante</w:t>
        </w:r>
      </w:smartTag>
      <w:r w:rsidR="00DC707E" w:rsidRPr="006E5ADF">
        <w:rPr>
          <w:rFonts w:asciiTheme="minorHAnsi" w:hAnsiTheme="minorHAnsi" w:cs="Arial"/>
          <w:sz w:val="24"/>
        </w:rPr>
        <w:t>”.</w:t>
      </w:r>
    </w:p>
    <w:p w:rsidR="00AB0C96" w:rsidRPr="006E5ADF" w:rsidRDefault="00AB0C96" w:rsidP="005F0F6E">
      <w:pPr>
        <w:pStyle w:val="3"/>
        <w:ind w:left="567" w:firstLine="0"/>
        <w:rPr>
          <w:rFonts w:asciiTheme="minorHAnsi" w:hAnsiTheme="minorHAnsi" w:cs="Arial"/>
          <w:sz w:val="24"/>
        </w:rPr>
      </w:pPr>
      <w:r w:rsidRPr="006E5ADF">
        <w:rPr>
          <w:rFonts w:asciiTheme="minorHAnsi" w:hAnsiTheme="minorHAnsi" w:cs="Arial"/>
          <w:sz w:val="24"/>
        </w:rPr>
        <w:t xml:space="preserve"> </w:t>
      </w:r>
    </w:p>
    <w:p w:rsidR="00DC707E" w:rsidRPr="006E5ADF" w:rsidRDefault="00AB0C96" w:rsidP="005F0F6E">
      <w:pPr>
        <w:pStyle w:val="3"/>
        <w:ind w:left="567" w:firstLine="0"/>
        <w:rPr>
          <w:rFonts w:asciiTheme="minorHAnsi" w:hAnsiTheme="minorHAnsi" w:cs="Arial"/>
          <w:sz w:val="24"/>
        </w:rPr>
      </w:pPr>
      <w:r w:rsidRPr="006E5ADF">
        <w:rPr>
          <w:rFonts w:asciiTheme="minorHAnsi" w:hAnsiTheme="minorHAnsi" w:cs="Arial"/>
          <w:sz w:val="24"/>
        </w:rPr>
        <w:t xml:space="preserve">En el supuesto de que el licitante ganador no </w:t>
      </w:r>
      <w:r w:rsidR="00327CA6" w:rsidRPr="006E5ADF">
        <w:rPr>
          <w:rFonts w:asciiTheme="minorHAnsi" w:hAnsiTheme="minorHAnsi" w:cs="Arial"/>
          <w:sz w:val="24"/>
        </w:rPr>
        <w:t>formalice</w:t>
      </w:r>
      <w:r w:rsidRPr="006E5ADF">
        <w:rPr>
          <w:rFonts w:asciiTheme="minorHAnsi" w:hAnsiTheme="minorHAnsi" w:cs="Arial"/>
          <w:sz w:val="24"/>
        </w:rPr>
        <w:t xml:space="preserve"> el contrato por causas imputables al mismo, será sancionado en los términos de</w:t>
      </w:r>
      <w:r w:rsidR="00327CA6" w:rsidRPr="006E5ADF">
        <w:rPr>
          <w:rFonts w:asciiTheme="minorHAnsi" w:hAnsiTheme="minorHAnsi" w:cs="Arial"/>
          <w:sz w:val="24"/>
        </w:rPr>
        <w:t xml:space="preserve"> </w:t>
      </w:r>
      <w:r w:rsidRPr="006E5ADF">
        <w:rPr>
          <w:rFonts w:asciiTheme="minorHAnsi" w:hAnsiTheme="minorHAnsi" w:cs="Arial"/>
          <w:sz w:val="24"/>
        </w:rPr>
        <w:t>l</w:t>
      </w:r>
      <w:r w:rsidR="00327CA6" w:rsidRPr="006E5ADF">
        <w:rPr>
          <w:rFonts w:asciiTheme="minorHAnsi" w:hAnsiTheme="minorHAnsi" w:cs="Arial"/>
          <w:sz w:val="24"/>
        </w:rPr>
        <w:t>os</w:t>
      </w:r>
      <w:r w:rsidRPr="006E5ADF">
        <w:rPr>
          <w:rFonts w:asciiTheme="minorHAnsi" w:hAnsiTheme="minorHAnsi" w:cs="Arial"/>
          <w:sz w:val="24"/>
        </w:rPr>
        <w:t xml:space="preserve"> artículo</w:t>
      </w:r>
      <w:r w:rsidR="00327CA6" w:rsidRPr="006E5ADF">
        <w:rPr>
          <w:rFonts w:asciiTheme="minorHAnsi" w:hAnsiTheme="minorHAnsi" w:cs="Arial"/>
          <w:sz w:val="24"/>
        </w:rPr>
        <w:t>s</w:t>
      </w:r>
      <w:r w:rsidRPr="006E5ADF">
        <w:rPr>
          <w:rFonts w:asciiTheme="minorHAnsi" w:hAnsiTheme="minorHAnsi" w:cs="Arial"/>
          <w:sz w:val="24"/>
        </w:rPr>
        <w:t xml:space="preserve"> </w:t>
      </w:r>
      <w:r w:rsidR="00327CA6" w:rsidRPr="006E5ADF">
        <w:rPr>
          <w:rFonts w:asciiTheme="minorHAnsi" w:hAnsiTheme="minorHAnsi" w:cs="Arial"/>
          <w:sz w:val="24"/>
        </w:rPr>
        <w:t xml:space="preserve">58 y 59 fracción I </w:t>
      </w:r>
      <w:r w:rsidRPr="006E5ADF">
        <w:rPr>
          <w:rFonts w:asciiTheme="minorHAnsi" w:hAnsiTheme="minorHAnsi" w:cs="Arial"/>
          <w:sz w:val="24"/>
        </w:rPr>
        <w:t xml:space="preserve"> de “</w:t>
      </w:r>
      <w:smartTag w:uri="urn:schemas-microsoft-com:office:smarttags" w:element="PersonName">
        <w:smartTagPr>
          <w:attr w:name="ProductID" w:val="la Ley"/>
        </w:smartTagPr>
        <w:r w:rsidRPr="006E5ADF">
          <w:rPr>
            <w:rFonts w:asciiTheme="minorHAnsi" w:hAnsiTheme="minorHAnsi" w:cs="Arial"/>
            <w:sz w:val="24"/>
          </w:rPr>
          <w:t>La Ley</w:t>
        </w:r>
      </w:smartTag>
      <w:r w:rsidRPr="006E5ADF">
        <w:rPr>
          <w:rFonts w:asciiTheme="minorHAnsi" w:hAnsiTheme="minorHAnsi" w:cs="Arial"/>
          <w:sz w:val="24"/>
        </w:rPr>
        <w:t>”</w:t>
      </w:r>
      <w:r w:rsidR="00520D21" w:rsidRPr="006E5ADF">
        <w:rPr>
          <w:rFonts w:asciiTheme="minorHAnsi" w:hAnsiTheme="minorHAnsi" w:cs="Arial"/>
          <w:sz w:val="24"/>
        </w:rPr>
        <w:t>.</w:t>
      </w:r>
    </w:p>
    <w:p w:rsidR="00AB0C96" w:rsidRPr="006E5ADF" w:rsidRDefault="00AB0C96" w:rsidP="005F0F6E">
      <w:pPr>
        <w:pStyle w:val="3"/>
        <w:ind w:left="567" w:firstLine="0"/>
        <w:rPr>
          <w:rFonts w:asciiTheme="minorHAnsi" w:hAnsiTheme="minorHAnsi" w:cs="Arial"/>
          <w:sz w:val="24"/>
        </w:rPr>
      </w:pPr>
    </w:p>
    <w:p w:rsidR="00640FBD" w:rsidRPr="006E5ADF" w:rsidRDefault="00640FBD" w:rsidP="005F0F6E">
      <w:pPr>
        <w:pStyle w:val="3"/>
        <w:ind w:left="567" w:firstLine="0"/>
        <w:rPr>
          <w:rFonts w:asciiTheme="minorHAnsi" w:hAnsiTheme="minorHAnsi" w:cs="Arial"/>
          <w:sz w:val="24"/>
        </w:rPr>
      </w:pPr>
      <w:r w:rsidRPr="006E5ADF">
        <w:rPr>
          <w:rFonts w:asciiTheme="minorHAnsi" w:hAnsiTheme="minorHAnsi" w:cs="Arial"/>
          <w:sz w:val="24"/>
        </w:rPr>
        <w:t xml:space="preserve">El licitante ganador se compromete a guardar la </w:t>
      </w:r>
      <w:r w:rsidRPr="006E5ADF">
        <w:rPr>
          <w:rFonts w:asciiTheme="minorHAnsi" w:hAnsiTheme="minorHAnsi" w:cs="Arial"/>
          <w:bCs/>
          <w:sz w:val="24"/>
        </w:rPr>
        <w:t>confidencialidad</w:t>
      </w:r>
      <w:r w:rsidRPr="006E5ADF">
        <w:rPr>
          <w:rFonts w:asciiTheme="minorHAnsi" w:hAnsiTheme="minorHAnsi" w:cs="Arial"/>
          <w:b/>
          <w:sz w:val="24"/>
        </w:rPr>
        <w:t xml:space="preserve"> </w:t>
      </w:r>
      <w:r w:rsidRPr="006E5ADF">
        <w:rPr>
          <w:rFonts w:asciiTheme="minorHAnsi" w:hAnsiTheme="minorHAnsi" w:cs="Arial"/>
          <w:sz w:val="24"/>
        </w:rPr>
        <w:t>debida y por ende, a no divulgar ni dar a c</w:t>
      </w:r>
      <w:r w:rsidR="00DC707E" w:rsidRPr="006E5ADF">
        <w:rPr>
          <w:rFonts w:asciiTheme="minorHAnsi" w:hAnsiTheme="minorHAnsi" w:cs="Arial"/>
          <w:sz w:val="24"/>
        </w:rPr>
        <w:t>onocer a terceros distintos de</w:t>
      </w:r>
      <w:r w:rsidR="005F0F6E">
        <w:rPr>
          <w:rFonts w:asciiTheme="minorHAnsi" w:hAnsiTheme="minorHAnsi" w:cs="Arial"/>
          <w:sz w:val="24"/>
        </w:rPr>
        <w:t>l</w:t>
      </w:r>
      <w:r w:rsidR="00DC707E" w:rsidRPr="006E5ADF">
        <w:rPr>
          <w:rFonts w:asciiTheme="minorHAnsi" w:hAnsiTheme="minorHAnsi" w:cs="Arial"/>
          <w:sz w:val="24"/>
        </w:rPr>
        <w:t xml:space="preserve"> </w:t>
      </w:r>
      <w:r w:rsidR="00EE3326" w:rsidRPr="006E5ADF">
        <w:rPr>
          <w:rFonts w:asciiTheme="minorHAnsi" w:hAnsiTheme="minorHAnsi" w:cs="Arial"/>
          <w:sz w:val="24"/>
        </w:rPr>
        <w:t>“</w:t>
      </w:r>
      <w:r w:rsidR="005F0F6E">
        <w:rPr>
          <w:rFonts w:asciiTheme="minorHAnsi" w:hAnsiTheme="minorHAnsi" w:cs="Arial"/>
          <w:sz w:val="24"/>
        </w:rPr>
        <w:t>órgano solicitante</w:t>
      </w:r>
      <w:r w:rsidRPr="006E5ADF">
        <w:rPr>
          <w:rFonts w:asciiTheme="minorHAnsi" w:hAnsiTheme="minorHAnsi" w:cs="Arial"/>
          <w:sz w:val="24"/>
        </w:rPr>
        <w:t xml:space="preserve"> la información que con motivo de la celebración del contrato respectivo llegue a tener acceso.</w:t>
      </w:r>
    </w:p>
    <w:p w:rsidR="00825D40" w:rsidRPr="006E5ADF" w:rsidRDefault="00825D40" w:rsidP="005F0F6E">
      <w:pPr>
        <w:pStyle w:val="3"/>
        <w:ind w:left="567"/>
        <w:rPr>
          <w:rFonts w:asciiTheme="minorHAnsi" w:hAnsiTheme="minorHAnsi" w:cs="Arial"/>
          <w:b/>
          <w:sz w:val="24"/>
        </w:rPr>
      </w:pPr>
    </w:p>
    <w:p w:rsidR="000C684A" w:rsidRPr="00A67F0D" w:rsidRDefault="000C684A" w:rsidP="000C684A">
      <w:pPr>
        <w:pStyle w:val="3"/>
        <w:tabs>
          <w:tab w:val="left" w:pos="284"/>
        </w:tabs>
        <w:ind w:left="567" w:right="40" w:firstLine="0"/>
        <w:rPr>
          <w:rFonts w:asciiTheme="minorHAnsi" w:hAnsiTheme="minorHAnsi" w:cs="Arial"/>
          <w:sz w:val="24"/>
        </w:rPr>
      </w:pPr>
      <w:r w:rsidRPr="00A67F0D">
        <w:rPr>
          <w:rFonts w:asciiTheme="minorHAnsi" w:hAnsiTheme="minorHAnsi" w:cs="Arial"/>
          <w:b/>
          <w:sz w:val="24"/>
        </w:rPr>
        <w:t>1</w:t>
      </w:r>
      <w:r w:rsidR="00704271">
        <w:rPr>
          <w:rFonts w:asciiTheme="minorHAnsi" w:hAnsiTheme="minorHAnsi" w:cs="Arial"/>
          <w:b/>
          <w:sz w:val="24"/>
        </w:rPr>
        <w:t>6</w:t>
      </w:r>
      <w:r w:rsidRPr="00A67F0D">
        <w:rPr>
          <w:rFonts w:asciiTheme="minorHAnsi" w:hAnsiTheme="minorHAnsi" w:cs="Arial"/>
          <w:b/>
          <w:sz w:val="24"/>
        </w:rPr>
        <w:t xml:space="preserve">. GARANTÍAS QUE DEBEN CONSTITUIRSE: </w:t>
      </w:r>
      <w:r w:rsidRPr="00A67F0D">
        <w:rPr>
          <w:rFonts w:asciiTheme="minorHAnsi" w:hAnsiTheme="minorHAnsi" w:cs="Arial"/>
          <w:sz w:val="24"/>
        </w:rPr>
        <w:t>El licitante adjudicado deberá constituir garantía de cumplimiento del contrato en los siguientes términos:</w:t>
      </w:r>
    </w:p>
    <w:p w:rsidR="000C684A" w:rsidRPr="00A67F0D" w:rsidRDefault="000C684A" w:rsidP="000C684A">
      <w:pPr>
        <w:pStyle w:val="3"/>
        <w:tabs>
          <w:tab w:val="left" w:pos="284"/>
        </w:tabs>
        <w:ind w:left="567" w:right="40" w:firstLine="0"/>
        <w:rPr>
          <w:rFonts w:asciiTheme="minorHAnsi" w:hAnsiTheme="minorHAnsi" w:cs="Arial"/>
          <w:b/>
          <w:sz w:val="24"/>
        </w:rPr>
      </w:pPr>
    </w:p>
    <w:p w:rsidR="000C684A" w:rsidRPr="00A67F0D" w:rsidRDefault="00704271" w:rsidP="000C684A">
      <w:pPr>
        <w:pStyle w:val="3"/>
        <w:tabs>
          <w:tab w:val="left" w:pos="284"/>
        </w:tabs>
        <w:ind w:left="567" w:right="40" w:firstLine="0"/>
        <w:rPr>
          <w:rFonts w:asciiTheme="minorHAnsi" w:hAnsiTheme="minorHAnsi" w:cs="Arial"/>
          <w:sz w:val="24"/>
        </w:rPr>
      </w:pPr>
      <w:r>
        <w:rPr>
          <w:rFonts w:asciiTheme="minorHAnsi" w:hAnsiTheme="minorHAnsi" w:cs="Arial"/>
          <w:b/>
          <w:sz w:val="24"/>
        </w:rPr>
        <w:t>16</w:t>
      </w:r>
      <w:r w:rsidR="000C684A" w:rsidRPr="00A67F0D">
        <w:rPr>
          <w:rFonts w:asciiTheme="minorHAnsi" w:hAnsiTheme="minorHAnsi" w:cs="Arial"/>
          <w:b/>
          <w:sz w:val="24"/>
        </w:rPr>
        <w:t>.1.- GARANTIA DE CUMPLIMIENTO DEL CONTRATO.-</w:t>
      </w:r>
      <w:r w:rsidR="000C684A" w:rsidRPr="00A67F0D">
        <w:rPr>
          <w:rFonts w:asciiTheme="minorHAnsi" w:hAnsiTheme="minorHAnsi" w:cs="Arial"/>
          <w:sz w:val="24"/>
        </w:rPr>
        <w:t xml:space="preserve"> </w:t>
      </w:r>
      <w:r w:rsidR="000C684A" w:rsidRPr="00A67F0D">
        <w:rPr>
          <w:rFonts w:asciiTheme="minorHAnsi" w:hAnsiTheme="minorHAnsi" w:cs="Arial"/>
          <w:sz w:val="24"/>
          <w:szCs w:val="24"/>
        </w:rPr>
        <w:t xml:space="preserve">Deberá constituirse por el </w:t>
      </w:r>
      <w:r w:rsidR="000C684A" w:rsidRPr="00A67F0D">
        <w:rPr>
          <w:rFonts w:asciiTheme="minorHAnsi" w:hAnsiTheme="minorHAnsi" w:cs="Arial"/>
          <w:sz w:val="24"/>
          <w:szCs w:val="24"/>
          <w:lang w:val="es-ES"/>
        </w:rPr>
        <w:t xml:space="preserve">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w:t>
      </w:r>
      <w:r w:rsidR="000C684A" w:rsidRPr="00A67F0D">
        <w:rPr>
          <w:rFonts w:asciiTheme="minorHAnsi" w:hAnsiTheme="minorHAnsi" w:cs="Arial"/>
          <w:sz w:val="24"/>
        </w:rPr>
        <w:t xml:space="preserve">, mediante póliza de fianza emitida por institución mexicana legalmente autorizada y entregarse al </w:t>
      </w:r>
      <w:r w:rsidR="000C684A" w:rsidRPr="00A67F0D">
        <w:rPr>
          <w:rFonts w:asciiTheme="minorHAnsi" w:hAnsiTheme="minorHAnsi" w:cs="Arial"/>
          <w:b/>
          <w:bCs/>
          <w:sz w:val="24"/>
        </w:rPr>
        <w:t>“</w:t>
      </w:r>
      <w:r w:rsidR="00D965B1" w:rsidRPr="00A67F0D">
        <w:rPr>
          <w:rFonts w:asciiTheme="minorHAnsi" w:hAnsiTheme="minorHAnsi" w:cs="Arial"/>
          <w:b/>
          <w:bCs/>
          <w:sz w:val="24"/>
        </w:rPr>
        <w:t>Órgano</w:t>
      </w:r>
      <w:r w:rsidR="000C684A" w:rsidRPr="00A67F0D">
        <w:rPr>
          <w:rFonts w:asciiTheme="minorHAnsi" w:hAnsiTheme="minorHAnsi" w:cs="Arial"/>
          <w:b/>
          <w:bCs/>
          <w:sz w:val="24"/>
        </w:rPr>
        <w:t xml:space="preserve"> solicitante”</w:t>
      </w:r>
      <w:r w:rsidR="000C684A" w:rsidRPr="00A67F0D">
        <w:rPr>
          <w:rFonts w:asciiTheme="minorHAnsi" w:hAnsiTheme="minorHAnsi" w:cs="Arial"/>
          <w:sz w:val="24"/>
        </w:rPr>
        <w:t xml:space="preserve"> dentro de los </w:t>
      </w:r>
      <w:r w:rsidR="000C684A" w:rsidRPr="00D965B1">
        <w:rPr>
          <w:rFonts w:asciiTheme="minorHAnsi" w:hAnsiTheme="minorHAnsi" w:cs="Arial"/>
          <w:b/>
          <w:sz w:val="24"/>
        </w:rPr>
        <w:t>1</w:t>
      </w:r>
      <w:r w:rsidR="00D965B1" w:rsidRPr="00D965B1">
        <w:rPr>
          <w:rFonts w:asciiTheme="minorHAnsi" w:hAnsiTheme="minorHAnsi" w:cs="Arial"/>
          <w:b/>
          <w:sz w:val="24"/>
        </w:rPr>
        <w:t>5</w:t>
      </w:r>
      <w:r w:rsidR="000C684A" w:rsidRPr="00D965B1">
        <w:rPr>
          <w:rFonts w:asciiTheme="minorHAnsi" w:hAnsiTheme="minorHAnsi" w:cs="Arial"/>
          <w:b/>
          <w:sz w:val="24"/>
        </w:rPr>
        <w:t xml:space="preserve"> (</w:t>
      </w:r>
      <w:r w:rsidR="00D965B1" w:rsidRPr="00D965B1">
        <w:rPr>
          <w:rFonts w:asciiTheme="minorHAnsi" w:hAnsiTheme="minorHAnsi" w:cs="Arial"/>
          <w:b/>
          <w:sz w:val="24"/>
        </w:rPr>
        <w:t>quince</w:t>
      </w:r>
      <w:r w:rsidR="000C684A" w:rsidRPr="00D965B1">
        <w:rPr>
          <w:rFonts w:asciiTheme="minorHAnsi" w:hAnsiTheme="minorHAnsi" w:cs="Arial"/>
          <w:b/>
          <w:sz w:val="24"/>
        </w:rPr>
        <w:t>) días naturales</w:t>
      </w:r>
      <w:r w:rsidR="000C684A" w:rsidRPr="00A67F0D">
        <w:rPr>
          <w:rFonts w:asciiTheme="minorHAnsi" w:hAnsiTheme="minorHAnsi" w:cs="Arial"/>
          <w:sz w:val="24"/>
        </w:rPr>
        <w:t xml:space="preserve"> contados a partir de la fecha en que se hubiese firmado el contrato, de acuerdo a la siguiente tabla:</w:t>
      </w:r>
    </w:p>
    <w:p w:rsidR="000C684A" w:rsidRPr="00A67F0D" w:rsidRDefault="000C684A" w:rsidP="000C684A">
      <w:pPr>
        <w:pStyle w:val="3"/>
        <w:tabs>
          <w:tab w:val="left" w:pos="284"/>
        </w:tabs>
        <w:ind w:left="0" w:firstLine="0"/>
        <w:rPr>
          <w:rFonts w:asciiTheme="minorHAnsi" w:hAnsiTheme="minorHAnsi" w:cs="Arial"/>
          <w:sz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0C684A" w:rsidRPr="00A67F0D" w:rsidTr="00C05F9E">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0C684A" w:rsidRPr="00A67F0D" w:rsidRDefault="000C684A" w:rsidP="00C05F9E">
            <w:pPr>
              <w:spacing w:before="69"/>
              <w:ind w:left="125" w:right="125"/>
              <w:jc w:val="center"/>
              <w:rPr>
                <w:rFonts w:asciiTheme="minorHAnsi" w:eastAsia="Calibri" w:hAnsiTheme="minorHAnsi" w:cs="Arial"/>
                <w:b/>
                <w:lang w:val="es-MX"/>
              </w:rPr>
            </w:pPr>
            <w:r w:rsidRPr="00A67F0D">
              <w:rPr>
                <w:rFonts w:asciiTheme="minorHAnsi" w:eastAsia="Calibri" w:hAnsiTheme="minorHAnsi" w:cs="Arial"/>
                <w:b/>
                <w:lang w:val="es-MX"/>
              </w:rPr>
              <w:lastRenderedPageBreak/>
              <w:t>Monto del Pedido o Contrato</w:t>
            </w:r>
            <w:r w:rsidRPr="00A67F0D">
              <w:rPr>
                <w:rFonts w:asciiTheme="minorHAnsi" w:eastAsia="Calibri" w:hAnsiTheme="minorHAnsi" w:cs="Arial"/>
                <w:b/>
                <w:spacing w:val="1"/>
                <w:lang w:val="es-MX"/>
              </w:rPr>
              <w:t xml:space="preserve"> </w:t>
            </w:r>
            <w:r w:rsidRPr="00A67F0D">
              <w:rPr>
                <w:rFonts w:asciiTheme="minorHAnsi" w:eastAsia="Calibri" w:hAnsiTheme="minorHAnsi" w:cs="Arial"/>
                <w:b/>
                <w:lang w:val="es-MX"/>
              </w:rPr>
              <w:t>en</w:t>
            </w:r>
            <w:r w:rsidRPr="00A67F0D">
              <w:rPr>
                <w:rFonts w:asciiTheme="minorHAnsi" w:eastAsia="Calibri" w:hAnsiTheme="minorHAnsi" w:cs="Arial"/>
                <w:b/>
                <w:spacing w:val="-1"/>
                <w:lang w:val="es-MX"/>
              </w:rPr>
              <w:t xml:space="preserve"> </w:t>
            </w:r>
            <w:r w:rsidRPr="00A67F0D">
              <w:rPr>
                <w:rFonts w:asciiTheme="minorHAnsi" w:eastAsia="Calibri" w:hAnsiTheme="minorHAnsi" w:cs="Arial"/>
                <w:b/>
                <w:lang w:val="es-MX"/>
              </w:rPr>
              <w:t>UMAS</w:t>
            </w:r>
          </w:p>
          <w:p w:rsidR="000C684A" w:rsidRPr="00A67F0D" w:rsidRDefault="000C684A" w:rsidP="00C05F9E">
            <w:pPr>
              <w:spacing w:before="69"/>
              <w:ind w:left="125" w:right="125"/>
              <w:jc w:val="center"/>
              <w:rPr>
                <w:rFonts w:asciiTheme="minorHAnsi" w:eastAsia="Calibri" w:hAnsiTheme="minorHAnsi" w:cs="Arial"/>
                <w:lang w:val="es-MX"/>
              </w:rPr>
            </w:pPr>
            <w:r w:rsidRPr="00A67F0D">
              <w:rPr>
                <w:rFonts w:asciiTheme="minorHAnsi" w:eastAsia="Calibri" w:hAnsiTheme="minorHAnsi" w:cs="Arial"/>
                <w:b/>
                <w:lang w:val="es-MX"/>
              </w:rPr>
              <w:t>sin</w:t>
            </w:r>
            <w:r w:rsidRPr="00A67F0D">
              <w:rPr>
                <w:rFonts w:asciiTheme="minorHAnsi" w:eastAsia="Calibri" w:hAnsiTheme="minorHAnsi" w:cs="Arial"/>
                <w:b/>
                <w:spacing w:val="-1"/>
                <w:lang w:val="es-MX"/>
              </w:rPr>
              <w:t xml:space="preserve"> </w:t>
            </w:r>
            <w:r w:rsidRPr="00A67F0D">
              <w:rPr>
                <w:rFonts w:asciiTheme="minorHAnsi" w:eastAsia="Calibri" w:hAnsiTheme="minorHAnsi" w:cs="Arial"/>
                <w:b/>
                <w:lang w:val="es-MX"/>
              </w:rPr>
              <w:t>I.</w:t>
            </w:r>
            <w:r w:rsidRPr="00A67F0D">
              <w:rPr>
                <w:rFonts w:asciiTheme="minorHAnsi" w:eastAsia="Calibri" w:hAnsiTheme="minorHAnsi" w:cs="Arial"/>
                <w:b/>
                <w:spacing w:val="1"/>
                <w:lang w:val="es-MX"/>
              </w:rPr>
              <w:t>V</w:t>
            </w:r>
            <w:r w:rsidRPr="00A67F0D">
              <w:rPr>
                <w:rFonts w:asciiTheme="minorHAnsi" w:eastAsia="Calibri" w:hAnsiTheme="minorHAnsi" w:cs="Arial"/>
                <w:b/>
                <w:spacing w:val="-1"/>
                <w:lang w:val="es-MX"/>
              </w:rPr>
              <w:t>.</w:t>
            </w:r>
            <w:r w:rsidRPr="00A67F0D">
              <w:rPr>
                <w:rFonts w:asciiTheme="minorHAnsi" w:eastAsia="Calibri" w:hAnsiTheme="minorHAnsi"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0C684A" w:rsidRPr="00A67F0D" w:rsidRDefault="000C684A" w:rsidP="00C05F9E">
            <w:pPr>
              <w:spacing w:before="16" w:line="200" w:lineRule="exact"/>
              <w:rPr>
                <w:rFonts w:asciiTheme="minorHAnsi" w:hAnsiTheme="minorHAnsi" w:cs="Arial"/>
                <w:lang w:val="es-MX"/>
              </w:rPr>
            </w:pPr>
          </w:p>
          <w:p w:rsidR="000C684A" w:rsidRPr="00A67F0D" w:rsidRDefault="000C684A" w:rsidP="00C05F9E">
            <w:pPr>
              <w:ind w:left="306"/>
              <w:rPr>
                <w:rFonts w:asciiTheme="minorHAnsi" w:eastAsia="Calibri" w:hAnsiTheme="minorHAnsi" w:cs="Arial"/>
              </w:rPr>
            </w:pPr>
            <w:r w:rsidRPr="00A67F0D">
              <w:rPr>
                <w:rFonts w:asciiTheme="minorHAnsi" w:eastAsia="Calibri" w:hAnsiTheme="minorHAnsi" w:cs="Arial"/>
                <w:b/>
              </w:rPr>
              <w:t>% Mínimo de Garantía</w:t>
            </w:r>
          </w:p>
        </w:tc>
      </w:tr>
      <w:tr w:rsidR="000C684A" w:rsidRPr="00A67F0D" w:rsidTr="00C05F9E">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0C684A" w:rsidRPr="00A67F0D" w:rsidRDefault="000C684A" w:rsidP="00C05F9E">
            <w:pPr>
              <w:spacing w:before="51"/>
              <w:ind w:left="102"/>
              <w:rPr>
                <w:rFonts w:asciiTheme="minorHAnsi" w:eastAsia="Calibri" w:hAnsiTheme="minorHAnsi" w:cs="Arial"/>
              </w:rPr>
            </w:pPr>
            <w:r w:rsidRPr="00A67F0D">
              <w:rPr>
                <w:rFonts w:asciiTheme="minorHAnsi" w:eastAsia="Calibri" w:hAnsiTheme="minorHAnsi" w:cs="Arial"/>
              </w:rPr>
              <w:t>De 0</w:t>
            </w:r>
            <w:r w:rsidRPr="00A67F0D">
              <w:rPr>
                <w:rFonts w:asciiTheme="minorHAnsi" w:eastAsia="Calibri" w:hAnsiTheme="minorHAnsi" w:cs="Arial"/>
                <w:spacing w:val="-1"/>
              </w:rPr>
              <w:t xml:space="preserve"> </w:t>
            </w:r>
            <w:proofErr w:type="spellStart"/>
            <w:r w:rsidRPr="00A67F0D">
              <w:rPr>
                <w:rFonts w:asciiTheme="minorHAnsi" w:eastAsia="Calibri" w:hAnsiTheme="minorHAnsi" w:cs="Arial"/>
              </w:rPr>
              <w:t>umas</w:t>
            </w:r>
            <w:proofErr w:type="spellEnd"/>
            <w:r w:rsidRPr="00A67F0D">
              <w:rPr>
                <w:rFonts w:asciiTheme="minorHAnsi" w:eastAsia="Calibri" w:hAnsiTheme="minorHAnsi" w:cs="Arial"/>
              </w:rPr>
              <w:t xml:space="preserve"> a</w:t>
            </w:r>
            <w:r w:rsidRPr="00A67F0D">
              <w:rPr>
                <w:rFonts w:asciiTheme="minorHAnsi" w:eastAsia="Calibri" w:hAnsiTheme="minorHAnsi" w:cs="Arial"/>
                <w:spacing w:val="1"/>
              </w:rPr>
              <w:t xml:space="preserve"> </w:t>
            </w:r>
            <w:r w:rsidRPr="00A67F0D">
              <w:rPr>
                <w:rFonts w:asciiTheme="minorHAnsi" w:eastAsia="Calibri" w:hAnsiTheme="minorHAnsi" w:cs="Arial"/>
              </w:rPr>
              <w:t>2,000</w:t>
            </w:r>
            <w:r w:rsidRPr="00A67F0D">
              <w:rPr>
                <w:rFonts w:asciiTheme="minorHAnsi" w:eastAsia="Calibri" w:hAnsiTheme="minorHAnsi" w:cs="Arial"/>
                <w:spacing w:val="1"/>
              </w:rPr>
              <w:t xml:space="preserve"> </w:t>
            </w:r>
            <w:proofErr w:type="spellStart"/>
            <w:r w:rsidRPr="00A67F0D">
              <w:rPr>
                <w:rFonts w:asciiTheme="minorHAnsi" w:eastAsia="Calibri" w:hAnsiTheme="minorHAnsi"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0C684A" w:rsidRPr="00A67F0D" w:rsidRDefault="000C684A" w:rsidP="00C05F9E">
            <w:pPr>
              <w:spacing w:before="51"/>
              <w:ind w:left="921" w:right="921"/>
              <w:jc w:val="center"/>
              <w:rPr>
                <w:rFonts w:asciiTheme="minorHAnsi" w:eastAsia="Calibri" w:hAnsiTheme="minorHAnsi" w:cs="Arial"/>
              </w:rPr>
            </w:pPr>
            <w:r w:rsidRPr="00A67F0D">
              <w:rPr>
                <w:rFonts w:asciiTheme="minorHAnsi" w:eastAsia="Calibri" w:hAnsiTheme="minorHAnsi" w:cs="Arial"/>
              </w:rPr>
              <w:t>No</w:t>
            </w:r>
            <w:r w:rsidRPr="00A67F0D">
              <w:rPr>
                <w:rFonts w:asciiTheme="minorHAnsi" w:eastAsia="Calibri" w:hAnsiTheme="minorHAnsi" w:cs="Arial"/>
                <w:spacing w:val="-1"/>
              </w:rPr>
              <w:t xml:space="preserve"> </w:t>
            </w:r>
            <w:r w:rsidRPr="00A67F0D">
              <w:rPr>
                <w:rFonts w:asciiTheme="minorHAnsi" w:eastAsia="Calibri" w:hAnsiTheme="minorHAnsi" w:cs="Arial"/>
              </w:rPr>
              <w:t>Aplica</w:t>
            </w:r>
          </w:p>
        </w:tc>
      </w:tr>
      <w:tr w:rsidR="000C684A" w:rsidRPr="00A67F0D" w:rsidTr="00C05F9E">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0C684A" w:rsidRPr="00A67F0D" w:rsidRDefault="000C684A" w:rsidP="00C05F9E">
            <w:pPr>
              <w:spacing w:before="51"/>
              <w:ind w:left="102"/>
              <w:rPr>
                <w:rFonts w:asciiTheme="minorHAnsi" w:eastAsia="Calibri" w:hAnsiTheme="minorHAnsi" w:cs="Arial"/>
              </w:rPr>
            </w:pPr>
            <w:r w:rsidRPr="00A67F0D">
              <w:rPr>
                <w:rFonts w:asciiTheme="minorHAnsi" w:eastAsia="Calibri" w:hAnsiTheme="minorHAnsi" w:cs="Arial"/>
              </w:rPr>
              <w:t>De 2,000.01</w:t>
            </w:r>
            <w:r w:rsidRPr="00A67F0D">
              <w:rPr>
                <w:rFonts w:asciiTheme="minorHAnsi" w:eastAsia="Calibri" w:hAnsiTheme="minorHAnsi" w:cs="Arial"/>
                <w:spacing w:val="2"/>
              </w:rPr>
              <w:t xml:space="preserve"> </w:t>
            </w:r>
            <w:proofErr w:type="spellStart"/>
            <w:r w:rsidRPr="00A67F0D">
              <w:rPr>
                <w:rFonts w:asciiTheme="minorHAnsi" w:eastAsia="Calibri" w:hAnsiTheme="minorHAnsi" w:cs="Arial"/>
              </w:rPr>
              <w:t>umas</w:t>
            </w:r>
            <w:proofErr w:type="spellEnd"/>
            <w:r w:rsidRPr="00A67F0D">
              <w:rPr>
                <w:rFonts w:asciiTheme="minorHAnsi" w:eastAsia="Calibri" w:hAnsiTheme="minorHAnsi" w:cs="Arial"/>
              </w:rPr>
              <w:t xml:space="preserve"> a 4,000 </w:t>
            </w:r>
            <w:proofErr w:type="spellStart"/>
            <w:r w:rsidRPr="00A67F0D">
              <w:rPr>
                <w:rFonts w:asciiTheme="minorHAnsi" w:eastAsia="Calibri" w:hAnsiTheme="minorHAnsi"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0C684A" w:rsidRPr="00A67F0D" w:rsidRDefault="000C684A" w:rsidP="00C05F9E">
            <w:pPr>
              <w:spacing w:before="51"/>
              <w:ind w:left="1263" w:right="1264"/>
              <w:jc w:val="center"/>
              <w:rPr>
                <w:rFonts w:asciiTheme="minorHAnsi" w:eastAsia="Calibri" w:hAnsiTheme="minorHAnsi" w:cs="Arial"/>
              </w:rPr>
            </w:pPr>
            <w:r w:rsidRPr="00A67F0D">
              <w:rPr>
                <w:rFonts w:asciiTheme="minorHAnsi" w:eastAsia="Calibri" w:hAnsiTheme="minorHAnsi" w:cs="Arial"/>
              </w:rPr>
              <w:t>10</w:t>
            </w:r>
          </w:p>
        </w:tc>
      </w:tr>
      <w:tr w:rsidR="000C684A" w:rsidRPr="00A67F0D" w:rsidTr="00C05F9E">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0C684A" w:rsidRPr="00A67F0D" w:rsidRDefault="000C684A" w:rsidP="00C05F9E">
            <w:pPr>
              <w:spacing w:before="51"/>
              <w:ind w:left="102"/>
              <w:rPr>
                <w:rFonts w:asciiTheme="minorHAnsi" w:eastAsia="Calibri" w:hAnsiTheme="minorHAnsi" w:cs="Arial"/>
              </w:rPr>
            </w:pPr>
            <w:r w:rsidRPr="00A67F0D">
              <w:rPr>
                <w:rFonts w:asciiTheme="minorHAnsi" w:eastAsia="Calibri" w:hAnsiTheme="minorHAnsi" w:cs="Arial"/>
              </w:rPr>
              <w:t>De 4,000.01</w:t>
            </w:r>
            <w:r w:rsidRPr="00A67F0D">
              <w:rPr>
                <w:rFonts w:asciiTheme="minorHAnsi" w:eastAsia="Calibri" w:hAnsiTheme="minorHAnsi" w:cs="Arial"/>
                <w:spacing w:val="2"/>
              </w:rPr>
              <w:t xml:space="preserve"> </w:t>
            </w:r>
            <w:proofErr w:type="spellStart"/>
            <w:r w:rsidRPr="00A67F0D">
              <w:rPr>
                <w:rFonts w:asciiTheme="minorHAnsi" w:eastAsia="Calibri" w:hAnsiTheme="minorHAnsi" w:cs="Arial"/>
              </w:rPr>
              <w:t>umas</w:t>
            </w:r>
            <w:proofErr w:type="spellEnd"/>
            <w:r w:rsidRPr="00A67F0D">
              <w:rPr>
                <w:rFonts w:asciiTheme="minorHAnsi" w:eastAsia="Calibri" w:hAnsiTheme="minorHAnsi" w:cs="Arial"/>
              </w:rPr>
              <w:t xml:space="preserve"> a 13</w:t>
            </w:r>
            <w:r w:rsidRPr="00A67F0D">
              <w:rPr>
                <w:rFonts w:asciiTheme="minorHAnsi" w:eastAsia="Calibri" w:hAnsiTheme="minorHAnsi" w:cs="Arial"/>
                <w:spacing w:val="2"/>
              </w:rPr>
              <w:t>,</w:t>
            </w:r>
            <w:r w:rsidRPr="00A67F0D">
              <w:rPr>
                <w:rFonts w:asciiTheme="minorHAnsi" w:eastAsia="Calibri" w:hAnsiTheme="minorHAnsi" w:cs="Arial"/>
              </w:rPr>
              <w:t>000</w:t>
            </w:r>
            <w:r w:rsidRPr="00A67F0D">
              <w:rPr>
                <w:rFonts w:asciiTheme="minorHAnsi" w:eastAsia="Calibri" w:hAnsiTheme="minorHAnsi" w:cs="Arial"/>
                <w:spacing w:val="-1"/>
              </w:rPr>
              <w:t xml:space="preserve"> </w:t>
            </w:r>
            <w:proofErr w:type="spellStart"/>
            <w:r w:rsidRPr="00A67F0D">
              <w:rPr>
                <w:rFonts w:asciiTheme="minorHAnsi" w:eastAsia="Calibri" w:hAnsiTheme="minorHAnsi"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0C684A" w:rsidRPr="00A67F0D" w:rsidRDefault="000C684A" w:rsidP="00C05F9E">
            <w:pPr>
              <w:spacing w:before="51"/>
              <w:ind w:left="1263" w:right="1264"/>
              <w:jc w:val="center"/>
              <w:rPr>
                <w:rFonts w:asciiTheme="minorHAnsi" w:eastAsia="Calibri" w:hAnsiTheme="minorHAnsi" w:cs="Arial"/>
              </w:rPr>
            </w:pPr>
            <w:r w:rsidRPr="00A67F0D">
              <w:rPr>
                <w:rFonts w:asciiTheme="minorHAnsi" w:eastAsia="Calibri" w:hAnsiTheme="minorHAnsi" w:cs="Arial"/>
              </w:rPr>
              <w:t>10</w:t>
            </w:r>
          </w:p>
        </w:tc>
      </w:tr>
      <w:tr w:rsidR="000C684A" w:rsidRPr="00A67F0D" w:rsidTr="00C05F9E">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0C684A" w:rsidRPr="00A67F0D" w:rsidRDefault="000C684A" w:rsidP="00C05F9E">
            <w:pPr>
              <w:spacing w:before="51"/>
              <w:ind w:left="102"/>
              <w:rPr>
                <w:rFonts w:asciiTheme="minorHAnsi" w:eastAsia="Calibri" w:hAnsiTheme="minorHAnsi" w:cs="Arial"/>
              </w:rPr>
            </w:pPr>
            <w:r w:rsidRPr="00A67F0D">
              <w:rPr>
                <w:rFonts w:asciiTheme="minorHAnsi" w:eastAsia="Calibri" w:hAnsiTheme="minorHAnsi" w:cs="Arial"/>
              </w:rPr>
              <w:t>De 13,000.01</w:t>
            </w:r>
            <w:r w:rsidRPr="00A67F0D">
              <w:rPr>
                <w:rFonts w:asciiTheme="minorHAnsi" w:eastAsia="Calibri" w:hAnsiTheme="minorHAnsi" w:cs="Arial"/>
                <w:spacing w:val="-1"/>
              </w:rPr>
              <w:t xml:space="preserve"> </w:t>
            </w:r>
            <w:proofErr w:type="spellStart"/>
            <w:r w:rsidRPr="00A67F0D">
              <w:rPr>
                <w:rFonts w:asciiTheme="minorHAnsi" w:eastAsia="Calibri" w:hAnsiTheme="minorHAnsi" w:cs="Arial"/>
              </w:rPr>
              <w:t>umas</w:t>
            </w:r>
            <w:proofErr w:type="spellEnd"/>
            <w:r w:rsidRPr="00A67F0D">
              <w:rPr>
                <w:rFonts w:asciiTheme="minorHAnsi" w:eastAsia="Calibri" w:hAnsiTheme="minorHAnsi" w:cs="Arial"/>
              </w:rPr>
              <w:t xml:space="preserve"> </w:t>
            </w:r>
            <w:r w:rsidRPr="00A67F0D">
              <w:rPr>
                <w:rFonts w:asciiTheme="minorHAnsi" w:eastAsia="Calibri" w:hAnsiTheme="minorHAnsi" w:cs="Arial"/>
                <w:spacing w:val="1"/>
              </w:rPr>
              <w:t>e</w:t>
            </w:r>
            <w:r w:rsidRPr="00A67F0D">
              <w:rPr>
                <w:rFonts w:asciiTheme="minorHAnsi" w:eastAsia="Calibri" w:hAnsiTheme="minorHAnsi"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0C684A" w:rsidRPr="00A67F0D" w:rsidRDefault="000C684A" w:rsidP="00C05F9E">
            <w:pPr>
              <w:spacing w:before="51"/>
              <w:ind w:left="1263" w:right="1264"/>
              <w:jc w:val="center"/>
              <w:rPr>
                <w:rFonts w:asciiTheme="minorHAnsi" w:eastAsia="Calibri" w:hAnsiTheme="minorHAnsi" w:cs="Arial"/>
              </w:rPr>
            </w:pPr>
            <w:r w:rsidRPr="00A67F0D">
              <w:rPr>
                <w:rFonts w:asciiTheme="minorHAnsi" w:eastAsia="Calibri" w:hAnsiTheme="minorHAnsi" w:cs="Arial"/>
              </w:rPr>
              <w:t>15</w:t>
            </w:r>
          </w:p>
        </w:tc>
      </w:tr>
    </w:tbl>
    <w:p w:rsidR="000C684A" w:rsidRPr="00A67F0D" w:rsidRDefault="000C684A" w:rsidP="000C684A">
      <w:pPr>
        <w:pStyle w:val="3"/>
        <w:tabs>
          <w:tab w:val="left" w:pos="284"/>
        </w:tabs>
        <w:ind w:left="0" w:firstLine="0"/>
        <w:rPr>
          <w:rFonts w:asciiTheme="minorHAnsi" w:hAnsiTheme="minorHAnsi" w:cs="Arial"/>
          <w:sz w:val="24"/>
        </w:rPr>
      </w:pPr>
    </w:p>
    <w:p w:rsidR="000C684A" w:rsidRPr="00A67F0D" w:rsidRDefault="000C684A" w:rsidP="000C684A">
      <w:pPr>
        <w:pStyle w:val="3"/>
        <w:tabs>
          <w:tab w:val="left" w:pos="284"/>
        </w:tabs>
        <w:ind w:left="0" w:firstLine="0"/>
        <w:jc w:val="center"/>
        <w:rPr>
          <w:rFonts w:asciiTheme="minorHAnsi" w:hAnsiTheme="minorHAnsi" w:cs="Arial"/>
          <w:sz w:val="24"/>
        </w:rPr>
      </w:pPr>
    </w:p>
    <w:p w:rsidR="000C684A" w:rsidRPr="00A67F0D" w:rsidRDefault="000C684A" w:rsidP="000C684A">
      <w:pPr>
        <w:pStyle w:val="3"/>
        <w:ind w:left="709" w:right="40" w:firstLine="0"/>
        <w:rPr>
          <w:rFonts w:asciiTheme="minorHAnsi" w:hAnsiTheme="minorHAnsi" w:cs="Arial"/>
          <w:sz w:val="24"/>
        </w:rPr>
      </w:pPr>
      <w:r w:rsidRPr="00A67F0D">
        <w:rPr>
          <w:rFonts w:asciiTheme="minorHAnsi" w:hAnsiTheme="minorHAnsi" w:cs="Arial"/>
          <w:sz w:val="24"/>
        </w:rPr>
        <w:t xml:space="preserve">La garantía de cumplimiento se otorgará a favor </w:t>
      </w:r>
      <w:r w:rsidR="00985D99" w:rsidRPr="00A67F0D">
        <w:rPr>
          <w:rFonts w:asciiTheme="minorHAnsi" w:hAnsiTheme="minorHAnsi" w:cs="Arial"/>
          <w:sz w:val="24"/>
        </w:rPr>
        <w:t>de</w:t>
      </w:r>
      <w:r w:rsidR="00985D99">
        <w:rPr>
          <w:rFonts w:asciiTheme="minorHAnsi" w:hAnsiTheme="minorHAnsi" w:cs="Arial"/>
          <w:sz w:val="24"/>
        </w:rPr>
        <w:t>l</w:t>
      </w:r>
      <w:r w:rsidRPr="00A67F0D">
        <w:rPr>
          <w:rFonts w:asciiTheme="minorHAnsi" w:hAnsiTheme="minorHAnsi" w:cs="Arial"/>
          <w:sz w:val="24"/>
        </w:rPr>
        <w:t xml:space="preserve"> Co</w:t>
      </w:r>
      <w:r>
        <w:rPr>
          <w:rFonts w:asciiTheme="minorHAnsi" w:hAnsiTheme="minorHAnsi" w:cs="Arial"/>
          <w:sz w:val="24"/>
        </w:rPr>
        <w:t xml:space="preserve">legio de Bachilleres del Estado de Baja California </w:t>
      </w:r>
      <w:r w:rsidRPr="00A67F0D">
        <w:rPr>
          <w:rFonts w:asciiTheme="minorHAnsi" w:hAnsiTheme="minorHAnsi" w:cs="Arial"/>
          <w:sz w:val="24"/>
        </w:rPr>
        <w:t>y quedará sujeta a las condiciones siguientes:</w:t>
      </w:r>
    </w:p>
    <w:p w:rsidR="000C684A" w:rsidRPr="00A67F0D" w:rsidRDefault="000C684A" w:rsidP="000C684A">
      <w:pPr>
        <w:pStyle w:val="3"/>
        <w:ind w:left="142" w:right="-567" w:hanging="426"/>
        <w:rPr>
          <w:rFonts w:asciiTheme="minorHAnsi" w:hAnsiTheme="minorHAnsi" w:cs="Arial"/>
          <w:sz w:val="24"/>
        </w:rPr>
      </w:pPr>
    </w:p>
    <w:p w:rsidR="000C684A" w:rsidRPr="00A67F0D" w:rsidRDefault="000C684A" w:rsidP="00985D99">
      <w:pPr>
        <w:pStyle w:val="3"/>
        <w:numPr>
          <w:ilvl w:val="0"/>
          <w:numId w:val="20"/>
        </w:numPr>
        <w:tabs>
          <w:tab w:val="clear" w:pos="720"/>
          <w:tab w:val="num" w:pos="284"/>
          <w:tab w:val="left" w:pos="851"/>
        </w:tabs>
        <w:ind w:left="567" w:right="40" w:firstLine="0"/>
        <w:rPr>
          <w:rFonts w:asciiTheme="minorHAnsi" w:hAnsiTheme="minorHAnsi" w:cs="Arial"/>
          <w:sz w:val="24"/>
          <w:szCs w:val="24"/>
        </w:rPr>
      </w:pPr>
      <w:r w:rsidRPr="00A67F0D">
        <w:rPr>
          <w:rFonts w:asciiTheme="minorHAnsi" w:hAnsiTheme="minorHAnsi" w:cs="Arial"/>
          <w:sz w:val="24"/>
          <w:szCs w:val="24"/>
        </w:rPr>
        <w:t xml:space="preserve">Garantizará el exacto cumplimiento de todas las cláusulas del contrato y responderá por todas y cada una de las obligaciones asumidas así como de los defectos o vicios ocultos de los servicios prestados. </w:t>
      </w:r>
    </w:p>
    <w:p w:rsidR="000C684A" w:rsidRPr="00A67F0D" w:rsidRDefault="000C684A" w:rsidP="00985D99">
      <w:pPr>
        <w:pStyle w:val="3"/>
        <w:tabs>
          <w:tab w:val="num" w:pos="720"/>
          <w:tab w:val="left" w:pos="851"/>
        </w:tabs>
        <w:ind w:left="567" w:right="40" w:firstLine="0"/>
        <w:rPr>
          <w:rFonts w:asciiTheme="minorHAnsi" w:hAnsiTheme="minorHAnsi" w:cs="Arial"/>
          <w:sz w:val="24"/>
          <w:szCs w:val="24"/>
        </w:rPr>
      </w:pPr>
    </w:p>
    <w:p w:rsidR="000C684A" w:rsidRPr="00A67F0D" w:rsidRDefault="000C684A" w:rsidP="00985D99">
      <w:pPr>
        <w:pStyle w:val="3"/>
        <w:numPr>
          <w:ilvl w:val="0"/>
          <w:numId w:val="20"/>
        </w:numPr>
        <w:tabs>
          <w:tab w:val="clear" w:pos="720"/>
          <w:tab w:val="num" w:pos="284"/>
          <w:tab w:val="left" w:pos="851"/>
          <w:tab w:val="left" w:pos="1620"/>
        </w:tabs>
        <w:ind w:left="567" w:right="40" w:firstLine="0"/>
        <w:rPr>
          <w:rFonts w:asciiTheme="minorHAnsi" w:hAnsiTheme="minorHAnsi" w:cs="Arial"/>
          <w:sz w:val="24"/>
          <w:szCs w:val="24"/>
        </w:rPr>
      </w:pPr>
      <w:r w:rsidRPr="00A67F0D">
        <w:rPr>
          <w:rFonts w:asciiTheme="minorHAnsi" w:hAnsiTheme="minorHAnsi" w:cs="Arial"/>
          <w:sz w:val="24"/>
          <w:szCs w:val="24"/>
        </w:rPr>
        <w:t>Estará vigente hasta que los servicios hayan sido recibidos en su totalidad por el “órgano solicitante” y durante el lapso de un año siguiente a su recepción, para responder de cualquier responsabilidad que resulte a cargo del prestador de los servicios, en favor del “órgano solicitante” derivada del contrato.</w:t>
      </w:r>
    </w:p>
    <w:p w:rsidR="000C684A" w:rsidRPr="00A67F0D" w:rsidRDefault="000C684A" w:rsidP="00985D99">
      <w:pPr>
        <w:pStyle w:val="3"/>
        <w:tabs>
          <w:tab w:val="num" w:pos="720"/>
          <w:tab w:val="left" w:pos="851"/>
        </w:tabs>
        <w:ind w:left="567" w:right="40" w:firstLine="0"/>
        <w:rPr>
          <w:rFonts w:asciiTheme="minorHAnsi" w:hAnsiTheme="minorHAnsi" w:cs="Arial"/>
          <w:sz w:val="24"/>
          <w:szCs w:val="24"/>
        </w:rPr>
      </w:pPr>
    </w:p>
    <w:p w:rsidR="000C684A" w:rsidRPr="00A67F0D" w:rsidRDefault="000C684A" w:rsidP="00985D99">
      <w:pPr>
        <w:pStyle w:val="3"/>
        <w:numPr>
          <w:ilvl w:val="0"/>
          <w:numId w:val="20"/>
        </w:numPr>
        <w:tabs>
          <w:tab w:val="clear" w:pos="720"/>
          <w:tab w:val="num" w:pos="284"/>
          <w:tab w:val="left" w:pos="851"/>
          <w:tab w:val="left" w:pos="1620"/>
        </w:tabs>
        <w:ind w:left="567" w:right="40" w:firstLine="0"/>
        <w:rPr>
          <w:rFonts w:asciiTheme="minorHAnsi" w:hAnsiTheme="minorHAnsi" w:cs="Arial"/>
          <w:sz w:val="24"/>
          <w:szCs w:val="24"/>
        </w:rPr>
      </w:pPr>
      <w:r w:rsidRPr="00A67F0D">
        <w:rPr>
          <w:rFonts w:asciiTheme="minorHAnsi" w:hAnsiTheme="minorHAnsi" w:cs="Arial"/>
          <w:sz w:val="24"/>
          <w:szCs w:val="24"/>
        </w:rPr>
        <w:t>En caso de prórroga de la vigencia del contrato, se entenderá que la póliza de fianza respectiva quedará prorrogada en concordancia con lo anterior, si la misma resulta por causa imputable al Proveedor.</w:t>
      </w:r>
    </w:p>
    <w:p w:rsidR="000C684A" w:rsidRPr="00A67F0D" w:rsidRDefault="000C684A" w:rsidP="00985D99">
      <w:pPr>
        <w:pStyle w:val="3"/>
        <w:tabs>
          <w:tab w:val="num" w:pos="720"/>
          <w:tab w:val="left" w:pos="851"/>
          <w:tab w:val="left" w:pos="1620"/>
        </w:tabs>
        <w:ind w:left="567" w:right="40" w:firstLine="0"/>
        <w:rPr>
          <w:rFonts w:asciiTheme="minorHAnsi" w:hAnsiTheme="minorHAnsi" w:cs="Arial"/>
          <w:sz w:val="24"/>
          <w:szCs w:val="24"/>
        </w:rPr>
      </w:pPr>
    </w:p>
    <w:p w:rsidR="000C684A" w:rsidRPr="00A67F0D" w:rsidRDefault="000C684A" w:rsidP="00985D99">
      <w:pPr>
        <w:pStyle w:val="3"/>
        <w:numPr>
          <w:ilvl w:val="0"/>
          <w:numId w:val="20"/>
        </w:numPr>
        <w:tabs>
          <w:tab w:val="clear" w:pos="720"/>
          <w:tab w:val="num" w:pos="284"/>
          <w:tab w:val="left" w:pos="851"/>
          <w:tab w:val="left" w:pos="1620"/>
        </w:tabs>
        <w:ind w:left="567" w:right="40" w:firstLine="0"/>
        <w:rPr>
          <w:rFonts w:asciiTheme="minorHAnsi" w:hAnsiTheme="minorHAnsi" w:cs="Arial"/>
          <w:sz w:val="24"/>
          <w:szCs w:val="24"/>
        </w:rPr>
      </w:pPr>
      <w:r w:rsidRPr="00A67F0D">
        <w:rPr>
          <w:rFonts w:asciiTheme="minorHAnsi" w:hAnsiTheme="minorHAnsi" w:cs="Arial"/>
          <w:sz w:val="24"/>
          <w:szCs w:val="24"/>
        </w:rPr>
        <w:t>Para que sea cancelada la fianza será requisito indispensable la autorización de conformidad y por escrito del “órgano solicitante”.</w:t>
      </w:r>
    </w:p>
    <w:p w:rsidR="000C684A" w:rsidRPr="00A67F0D" w:rsidRDefault="000C684A" w:rsidP="00985D99">
      <w:pPr>
        <w:pStyle w:val="3"/>
        <w:tabs>
          <w:tab w:val="num" w:pos="720"/>
          <w:tab w:val="left" w:pos="851"/>
          <w:tab w:val="left" w:pos="1620"/>
        </w:tabs>
        <w:ind w:left="567" w:right="40" w:firstLine="0"/>
        <w:rPr>
          <w:rFonts w:asciiTheme="minorHAnsi" w:hAnsiTheme="minorHAnsi" w:cs="Arial"/>
          <w:sz w:val="24"/>
          <w:szCs w:val="24"/>
        </w:rPr>
      </w:pPr>
    </w:p>
    <w:p w:rsidR="000C684A" w:rsidRPr="00A67F0D" w:rsidRDefault="000C684A" w:rsidP="00985D99">
      <w:pPr>
        <w:pStyle w:val="3"/>
        <w:numPr>
          <w:ilvl w:val="0"/>
          <w:numId w:val="20"/>
        </w:numPr>
        <w:tabs>
          <w:tab w:val="clear" w:pos="720"/>
          <w:tab w:val="num" w:pos="284"/>
          <w:tab w:val="left" w:pos="851"/>
          <w:tab w:val="left" w:pos="1620"/>
        </w:tabs>
        <w:ind w:left="567" w:right="40" w:firstLine="0"/>
        <w:rPr>
          <w:rFonts w:asciiTheme="minorHAnsi" w:hAnsiTheme="minorHAnsi" w:cs="Arial"/>
          <w:sz w:val="24"/>
          <w:szCs w:val="24"/>
        </w:rPr>
      </w:pPr>
      <w:r w:rsidRPr="00A67F0D">
        <w:rPr>
          <w:rFonts w:asciiTheme="minorHAnsi" w:hAnsiTheme="minorHAnsi" w:cs="Arial"/>
          <w:sz w:val="24"/>
          <w:szCs w:val="24"/>
        </w:rPr>
        <w:t>La fianza estará vigente durante la substanciación de todos los recursos o ejercicio de las acciones legales que se interpongan, y hasta que se dicte resolución definitiva por autoridad o tribunal competente.</w:t>
      </w:r>
    </w:p>
    <w:p w:rsidR="000C684A" w:rsidRPr="00A67F0D" w:rsidRDefault="000C684A" w:rsidP="00985D99">
      <w:pPr>
        <w:pStyle w:val="3"/>
        <w:tabs>
          <w:tab w:val="num" w:pos="720"/>
          <w:tab w:val="left" w:pos="851"/>
          <w:tab w:val="left" w:pos="1620"/>
        </w:tabs>
        <w:ind w:left="567" w:right="40" w:firstLine="0"/>
        <w:rPr>
          <w:rFonts w:asciiTheme="minorHAnsi" w:hAnsiTheme="minorHAnsi" w:cs="Arial"/>
          <w:sz w:val="24"/>
          <w:szCs w:val="24"/>
        </w:rPr>
      </w:pPr>
    </w:p>
    <w:p w:rsidR="000C684A" w:rsidRPr="00A67F0D" w:rsidRDefault="000C684A" w:rsidP="00985D99">
      <w:pPr>
        <w:pStyle w:val="3"/>
        <w:numPr>
          <w:ilvl w:val="0"/>
          <w:numId w:val="20"/>
        </w:numPr>
        <w:tabs>
          <w:tab w:val="clear" w:pos="720"/>
          <w:tab w:val="num" w:pos="284"/>
          <w:tab w:val="left" w:pos="851"/>
          <w:tab w:val="left" w:pos="1530"/>
        </w:tabs>
        <w:ind w:left="567" w:right="40" w:firstLine="0"/>
        <w:rPr>
          <w:rFonts w:asciiTheme="minorHAnsi" w:hAnsiTheme="minorHAnsi" w:cs="Arial"/>
          <w:sz w:val="24"/>
          <w:szCs w:val="24"/>
        </w:rPr>
      </w:pPr>
      <w:r w:rsidRPr="00A67F0D">
        <w:rPr>
          <w:rFonts w:asciiTheme="minorHAnsi" w:hAnsiTheme="minorHAnsi"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A67F0D">
          <w:rPr>
            <w:rFonts w:asciiTheme="minorHAnsi" w:hAnsiTheme="minorHAnsi" w:cs="Arial"/>
            <w:sz w:val="24"/>
            <w:szCs w:val="24"/>
          </w:rPr>
          <w:t>la Ley Federal</w:t>
        </w:r>
      </w:smartTag>
      <w:r w:rsidRPr="00A67F0D">
        <w:rPr>
          <w:rFonts w:asciiTheme="minorHAnsi" w:hAnsiTheme="minorHAnsi" w:cs="Arial"/>
          <w:sz w:val="24"/>
          <w:szCs w:val="24"/>
        </w:rPr>
        <w:t xml:space="preserve"> de Instituciones de Fianzas, para la efectividad de las fianzas.</w:t>
      </w:r>
    </w:p>
    <w:p w:rsidR="008E662A" w:rsidRDefault="008E662A" w:rsidP="005F0F6E">
      <w:pPr>
        <w:pStyle w:val="3"/>
        <w:ind w:left="567" w:firstLine="0"/>
        <w:rPr>
          <w:rFonts w:asciiTheme="minorHAnsi" w:hAnsiTheme="minorHAnsi" w:cs="Arial"/>
          <w:b/>
          <w:sz w:val="24"/>
        </w:rPr>
      </w:pPr>
    </w:p>
    <w:p w:rsidR="001A0131" w:rsidRPr="006E5ADF" w:rsidRDefault="001A0131" w:rsidP="005F0F6E">
      <w:pPr>
        <w:pStyle w:val="3"/>
        <w:ind w:left="567" w:firstLine="0"/>
        <w:rPr>
          <w:rFonts w:asciiTheme="minorHAnsi" w:hAnsiTheme="minorHAnsi" w:cs="Arial"/>
          <w:b/>
          <w:sz w:val="24"/>
        </w:rPr>
      </w:pPr>
    </w:p>
    <w:p w:rsidR="008575ED" w:rsidRPr="006E5ADF" w:rsidRDefault="00466421" w:rsidP="00704271">
      <w:pPr>
        <w:pStyle w:val="3"/>
        <w:tabs>
          <w:tab w:val="left" w:pos="993"/>
        </w:tabs>
        <w:ind w:left="567" w:firstLine="0"/>
        <w:rPr>
          <w:rFonts w:asciiTheme="minorHAnsi" w:hAnsiTheme="minorHAnsi" w:cs="Arial"/>
          <w:b/>
          <w:sz w:val="24"/>
        </w:rPr>
      </w:pPr>
      <w:r w:rsidRPr="006E5ADF">
        <w:rPr>
          <w:rFonts w:asciiTheme="minorHAnsi" w:hAnsiTheme="minorHAnsi" w:cs="Arial"/>
          <w:b/>
          <w:sz w:val="24"/>
        </w:rPr>
        <w:t>1</w:t>
      </w:r>
      <w:r w:rsidR="00704271">
        <w:rPr>
          <w:rFonts w:asciiTheme="minorHAnsi" w:hAnsiTheme="minorHAnsi" w:cs="Arial"/>
          <w:b/>
          <w:sz w:val="24"/>
        </w:rPr>
        <w:t>7</w:t>
      </w:r>
      <w:r w:rsidR="008575ED" w:rsidRPr="006E5ADF">
        <w:rPr>
          <w:rFonts w:asciiTheme="minorHAnsi" w:hAnsiTheme="minorHAnsi" w:cs="Arial"/>
          <w:b/>
          <w:sz w:val="24"/>
        </w:rPr>
        <w:t>.</w:t>
      </w:r>
      <w:r w:rsidR="008575ED" w:rsidRPr="006E5ADF">
        <w:rPr>
          <w:rFonts w:asciiTheme="minorHAnsi" w:hAnsiTheme="minorHAnsi" w:cs="Arial"/>
          <w:b/>
          <w:sz w:val="24"/>
        </w:rPr>
        <w:tab/>
        <w:t>PENAS CONVENCIONALES:</w:t>
      </w:r>
    </w:p>
    <w:p w:rsidR="00695FED" w:rsidRPr="006E5ADF" w:rsidRDefault="00695FED" w:rsidP="005F0F6E">
      <w:pPr>
        <w:pStyle w:val="3"/>
        <w:ind w:left="567" w:firstLine="0"/>
        <w:rPr>
          <w:rFonts w:asciiTheme="minorHAnsi" w:hAnsiTheme="minorHAnsi" w:cs="Arial"/>
          <w:sz w:val="24"/>
        </w:rPr>
      </w:pPr>
      <w:r w:rsidRPr="006E5ADF">
        <w:rPr>
          <w:rFonts w:asciiTheme="minorHAnsi" w:hAnsiTheme="minorHAnsi" w:cs="Arial"/>
          <w:sz w:val="24"/>
        </w:rPr>
        <w:t xml:space="preserve">En el contrato respectivo se pactarán penas convencionales para el caso de incumplimiento al contrato, por lo que, </w:t>
      </w:r>
      <w:r w:rsidRPr="006E5ADF">
        <w:rPr>
          <w:rFonts w:asciiTheme="minorHAnsi" w:hAnsiTheme="minorHAnsi" w:cs="Tahoma"/>
          <w:sz w:val="24"/>
          <w:szCs w:val="24"/>
        </w:rPr>
        <w:t xml:space="preserve">en caso de que el prestador de servicios incumpla con los servicios contratados, se le sancionará con una pena convencional del equivalente al 1% (uno por ciento) del pago correspondiente por cada día natural de retraso hasta agotar el límite máximo de aplicación de la </w:t>
      </w:r>
      <w:r w:rsidRPr="006E5ADF">
        <w:rPr>
          <w:rFonts w:asciiTheme="minorHAnsi" w:hAnsiTheme="minorHAnsi" w:cs="Tahoma"/>
          <w:sz w:val="24"/>
          <w:szCs w:val="24"/>
        </w:rPr>
        <w:lastRenderedPageBreak/>
        <w:t>pena convencional, equivalente al 10% (diez por ciento) del monto total del Contrato. Dicha pena se le descontará al prestador de servicios de las liquidaciones que deban hacérsele.</w:t>
      </w:r>
    </w:p>
    <w:p w:rsidR="00825D40" w:rsidRPr="006E5ADF" w:rsidRDefault="00825D40" w:rsidP="005F0F6E">
      <w:pPr>
        <w:spacing w:line="240" w:lineRule="exact"/>
        <w:ind w:left="567"/>
        <w:jc w:val="both"/>
        <w:rPr>
          <w:rFonts w:asciiTheme="minorHAnsi" w:hAnsiTheme="minorHAnsi" w:cs="Arial"/>
          <w:sz w:val="24"/>
        </w:rPr>
      </w:pPr>
    </w:p>
    <w:p w:rsidR="008575ED" w:rsidRPr="006E5ADF" w:rsidRDefault="00C13BBE" w:rsidP="00704271">
      <w:pPr>
        <w:pStyle w:val="2"/>
        <w:tabs>
          <w:tab w:val="left" w:pos="993"/>
        </w:tabs>
        <w:ind w:left="567"/>
        <w:rPr>
          <w:rFonts w:asciiTheme="minorHAnsi" w:hAnsiTheme="minorHAnsi" w:cs="Arial"/>
          <w:b/>
          <w:sz w:val="24"/>
        </w:rPr>
      </w:pPr>
      <w:r w:rsidRPr="006E5ADF">
        <w:rPr>
          <w:rFonts w:asciiTheme="minorHAnsi" w:hAnsiTheme="minorHAnsi" w:cs="Arial"/>
          <w:b/>
          <w:sz w:val="24"/>
        </w:rPr>
        <w:t>1</w:t>
      </w:r>
      <w:r w:rsidR="00704271">
        <w:rPr>
          <w:rFonts w:asciiTheme="minorHAnsi" w:hAnsiTheme="minorHAnsi" w:cs="Arial"/>
          <w:b/>
          <w:sz w:val="24"/>
        </w:rPr>
        <w:t>8</w:t>
      </w:r>
      <w:r w:rsidR="008575ED" w:rsidRPr="006E5ADF">
        <w:rPr>
          <w:rFonts w:asciiTheme="minorHAnsi" w:hAnsiTheme="minorHAnsi" w:cs="Arial"/>
          <w:b/>
          <w:sz w:val="24"/>
        </w:rPr>
        <w:t>.</w:t>
      </w:r>
      <w:r w:rsidR="008575ED" w:rsidRPr="006E5ADF">
        <w:rPr>
          <w:rFonts w:asciiTheme="minorHAnsi" w:hAnsiTheme="minorHAnsi" w:cs="Arial"/>
          <w:b/>
          <w:sz w:val="24"/>
        </w:rPr>
        <w:tab/>
        <w:t>MODIFICA</w:t>
      </w:r>
      <w:r w:rsidRPr="006E5ADF">
        <w:rPr>
          <w:rFonts w:asciiTheme="minorHAnsi" w:hAnsiTheme="minorHAnsi" w:cs="Arial"/>
          <w:b/>
          <w:sz w:val="24"/>
        </w:rPr>
        <w:t>CION DEL</w:t>
      </w:r>
      <w:r w:rsidR="008575ED" w:rsidRPr="006E5ADF">
        <w:rPr>
          <w:rFonts w:asciiTheme="minorHAnsi" w:hAnsiTheme="minorHAnsi" w:cs="Arial"/>
          <w:b/>
          <w:sz w:val="24"/>
        </w:rPr>
        <w:t xml:space="preserve"> CONTRATO:</w:t>
      </w:r>
    </w:p>
    <w:p w:rsidR="00C13BBE" w:rsidRPr="006E5ADF" w:rsidRDefault="005F0F6E" w:rsidP="005F0F6E">
      <w:pPr>
        <w:pStyle w:val="3"/>
        <w:ind w:left="567" w:firstLine="0"/>
        <w:rPr>
          <w:rFonts w:asciiTheme="minorHAnsi" w:hAnsiTheme="minorHAnsi" w:cs="Arial"/>
          <w:sz w:val="24"/>
        </w:rPr>
      </w:pPr>
      <w:r>
        <w:rPr>
          <w:rFonts w:asciiTheme="minorHAnsi" w:hAnsiTheme="minorHAnsi" w:cs="Arial"/>
          <w:sz w:val="24"/>
        </w:rPr>
        <w:t xml:space="preserve">El </w:t>
      </w:r>
      <w:r w:rsidR="00C13BBE" w:rsidRPr="006E5ADF">
        <w:rPr>
          <w:rFonts w:asciiTheme="minorHAnsi" w:hAnsiTheme="minorHAnsi" w:cs="Arial"/>
          <w:sz w:val="24"/>
        </w:rPr>
        <w:t>“</w:t>
      </w:r>
      <w:r>
        <w:rPr>
          <w:rFonts w:asciiTheme="minorHAnsi" w:hAnsiTheme="minorHAnsi" w:cs="Arial"/>
          <w:sz w:val="24"/>
        </w:rPr>
        <w:t>órgano solicitante</w:t>
      </w:r>
      <w:r w:rsidR="00C13BBE" w:rsidRPr="006E5ADF">
        <w:rPr>
          <w:rFonts w:asciiTheme="minorHAnsi" w:hAnsiTheme="minorHAnsi" w:cs="Arial"/>
          <w:sz w:val="24"/>
        </w:rPr>
        <w:t>”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bienes sea igual al pactado originalmente.</w:t>
      </w:r>
    </w:p>
    <w:p w:rsidR="00385563" w:rsidRPr="006E5ADF" w:rsidRDefault="00C13BBE" w:rsidP="005F0F6E">
      <w:pPr>
        <w:pStyle w:val="3"/>
        <w:ind w:left="567"/>
        <w:rPr>
          <w:rFonts w:asciiTheme="minorHAnsi" w:hAnsiTheme="minorHAnsi" w:cs="Arial"/>
          <w:sz w:val="24"/>
        </w:rPr>
      </w:pPr>
      <w:r w:rsidRPr="006E5ADF">
        <w:rPr>
          <w:rFonts w:asciiTheme="minorHAnsi" w:hAnsiTheme="minorHAnsi" w:cs="Arial"/>
          <w:sz w:val="24"/>
        </w:rPr>
        <w:tab/>
      </w:r>
      <w:r w:rsidR="00385563" w:rsidRPr="006E5ADF">
        <w:rPr>
          <w:rFonts w:asciiTheme="minorHAnsi" w:hAnsiTheme="minorHAnsi" w:cs="Arial"/>
          <w:sz w:val="24"/>
        </w:rPr>
        <w:t>Cualquier modificación al contrato se formalizará por escrito, los instrumentos legales respectivos serán suscritos por el servidor público que lo haya hecho en el contrato, quien lo sustituya o quien esté facultado para ello.</w:t>
      </w:r>
    </w:p>
    <w:p w:rsidR="008575ED" w:rsidRPr="006E5ADF" w:rsidRDefault="00C13BBE" w:rsidP="005F0F6E">
      <w:pPr>
        <w:pStyle w:val="3"/>
        <w:ind w:left="567"/>
        <w:rPr>
          <w:rFonts w:asciiTheme="minorHAnsi" w:hAnsiTheme="minorHAnsi" w:cs="Arial"/>
          <w:sz w:val="24"/>
        </w:rPr>
      </w:pPr>
      <w:r w:rsidRPr="006E5ADF">
        <w:rPr>
          <w:rFonts w:asciiTheme="minorHAnsi" w:hAnsiTheme="minorHAnsi" w:cs="Arial"/>
          <w:sz w:val="24"/>
        </w:rPr>
        <w:tab/>
      </w:r>
    </w:p>
    <w:p w:rsidR="00AB3158" w:rsidRPr="006E5ADF" w:rsidRDefault="005B0ADA" w:rsidP="005F0F6E">
      <w:pPr>
        <w:pStyle w:val="3"/>
        <w:ind w:left="567" w:firstLine="0"/>
        <w:rPr>
          <w:rFonts w:asciiTheme="minorHAnsi" w:hAnsiTheme="minorHAnsi" w:cs="Arial"/>
          <w:b/>
          <w:sz w:val="24"/>
        </w:rPr>
      </w:pPr>
      <w:r w:rsidRPr="006E5ADF">
        <w:rPr>
          <w:rFonts w:asciiTheme="minorHAnsi" w:hAnsiTheme="minorHAnsi" w:cs="Arial"/>
          <w:b/>
          <w:sz w:val="24"/>
        </w:rPr>
        <w:t>1</w:t>
      </w:r>
      <w:r w:rsidR="00704271">
        <w:rPr>
          <w:rFonts w:asciiTheme="minorHAnsi" w:hAnsiTheme="minorHAnsi" w:cs="Arial"/>
          <w:b/>
          <w:sz w:val="24"/>
        </w:rPr>
        <w:t>9</w:t>
      </w:r>
      <w:r w:rsidRPr="006E5ADF">
        <w:rPr>
          <w:rFonts w:asciiTheme="minorHAnsi" w:hAnsiTheme="minorHAnsi" w:cs="Arial"/>
          <w:b/>
          <w:sz w:val="24"/>
        </w:rPr>
        <w:t xml:space="preserve">. </w:t>
      </w:r>
      <w:r w:rsidR="006478A5" w:rsidRPr="006E5ADF">
        <w:rPr>
          <w:rFonts w:asciiTheme="minorHAnsi" w:hAnsiTheme="minorHAnsi" w:cs="Arial"/>
          <w:b/>
          <w:sz w:val="24"/>
        </w:rPr>
        <w:t>RESCISION ADMINISTRATIVA DEL CONTRATO</w:t>
      </w:r>
    </w:p>
    <w:p w:rsidR="00BF01FD" w:rsidRPr="006E5ADF" w:rsidRDefault="00AB3158" w:rsidP="005F0F6E">
      <w:pPr>
        <w:tabs>
          <w:tab w:val="left" w:pos="709"/>
        </w:tabs>
        <w:ind w:left="567" w:hanging="864"/>
        <w:jc w:val="both"/>
        <w:rPr>
          <w:rFonts w:asciiTheme="minorHAnsi" w:hAnsiTheme="minorHAnsi" w:cs="Arial"/>
          <w:sz w:val="24"/>
          <w:szCs w:val="24"/>
        </w:rPr>
      </w:pPr>
      <w:r w:rsidRPr="006E5ADF">
        <w:rPr>
          <w:rFonts w:asciiTheme="minorHAnsi" w:hAnsiTheme="minorHAnsi" w:cs="Arial"/>
          <w:sz w:val="22"/>
          <w:szCs w:val="22"/>
        </w:rPr>
        <w:tab/>
      </w:r>
      <w:r w:rsidRPr="006E5ADF">
        <w:rPr>
          <w:rFonts w:asciiTheme="minorHAnsi" w:hAnsiTheme="minorHAnsi" w:cs="Arial"/>
          <w:sz w:val="24"/>
          <w:szCs w:val="24"/>
        </w:rPr>
        <w:t>“La Convocante” podrá rescindir administrativamente el contrato sin necesidad de obtener resolución judicial en cualquier momento por incumplimiento a los c</w:t>
      </w:r>
      <w:r w:rsidR="006478A5" w:rsidRPr="006E5ADF">
        <w:rPr>
          <w:rFonts w:asciiTheme="minorHAnsi" w:hAnsiTheme="minorHAnsi" w:cs="Arial"/>
          <w:sz w:val="24"/>
          <w:szCs w:val="24"/>
        </w:rPr>
        <w:t>ompromisos pactados en el mismo.</w:t>
      </w:r>
      <w:r w:rsidRPr="006E5ADF">
        <w:rPr>
          <w:rFonts w:asciiTheme="minorHAnsi" w:hAnsiTheme="minorHAnsi" w:cs="Arial"/>
          <w:sz w:val="24"/>
          <w:szCs w:val="24"/>
        </w:rPr>
        <w:t xml:space="preserve"> </w:t>
      </w:r>
      <w:r w:rsidR="006478A5" w:rsidRPr="006E5ADF">
        <w:rPr>
          <w:rFonts w:asciiTheme="minorHAnsi" w:hAnsiTheme="minorHAnsi" w:cs="Arial"/>
          <w:sz w:val="24"/>
          <w:szCs w:val="24"/>
        </w:rPr>
        <w:t>D</w:t>
      </w:r>
      <w:r w:rsidRPr="006E5ADF">
        <w:rPr>
          <w:rFonts w:asciiTheme="minorHAnsi" w:hAnsiTheme="minorHAnsi" w:cs="Arial"/>
          <w:sz w:val="24"/>
          <w:szCs w:val="24"/>
        </w:rPr>
        <w:t xml:space="preserve">icha rescisión operará de pleno derecho, bastando para ello con que </w:t>
      </w:r>
      <w:r w:rsidR="006478A5" w:rsidRPr="006E5ADF">
        <w:rPr>
          <w:rFonts w:asciiTheme="minorHAnsi" w:hAnsiTheme="minorHAnsi" w:cs="Arial"/>
          <w:sz w:val="24"/>
          <w:szCs w:val="24"/>
        </w:rPr>
        <w:t xml:space="preserve">el </w:t>
      </w:r>
      <w:r w:rsidR="005F0F6E">
        <w:rPr>
          <w:rFonts w:asciiTheme="minorHAnsi" w:hAnsiTheme="minorHAnsi" w:cs="Arial"/>
          <w:sz w:val="24"/>
          <w:szCs w:val="24"/>
        </w:rPr>
        <w:t>“órgano solicitante”</w:t>
      </w:r>
      <w:r w:rsidR="006478A5" w:rsidRPr="006E5ADF">
        <w:rPr>
          <w:rFonts w:asciiTheme="minorHAnsi" w:hAnsiTheme="minorHAnsi" w:cs="Arial"/>
          <w:sz w:val="24"/>
          <w:szCs w:val="24"/>
        </w:rPr>
        <w:t xml:space="preserve"> </w:t>
      </w:r>
      <w:r w:rsidRPr="006E5ADF">
        <w:rPr>
          <w:rFonts w:asciiTheme="minorHAnsi" w:hAnsiTheme="minorHAnsi" w:cs="Arial"/>
          <w:sz w:val="24"/>
          <w:szCs w:val="24"/>
        </w:rPr>
        <w:t>cumpla el procedimien</w:t>
      </w:r>
      <w:r w:rsidR="00813A6C" w:rsidRPr="006E5ADF">
        <w:rPr>
          <w:rFonts w:asciiTheme="minorHAnsi" w:hAnsiTheme="minorHAnsi" w:cs="Arial"/>
          <w:sz w:val="24"/>
          <w:szCs w:val="24"/>
        </w:rPr>
        <w:t>to establecido en el artículo 53</w:t>
      </w:r>
      <w:r w:rsidRPr="006E5ADF">
        <w:rPr>
          <w:rFonts w:asciiTheme="minorHAnsi" w:hAnsiTheme="minorHAnsi" w:cs="Arial"/>
          <w:sz w:val="24"/>
          <w:szCs w:val="24"/>
        </w:rPr>
        <w:t xml:space="preserve"> de</w:t>
      </w:r>
      <w:r w:rsidR="00813A6C" w:rsidRPr="006E5ADF">
        <w:rPr>
          <w:rFonts w:asciiTheme="minorHAnsi" w:hAnsiTheme="minorHAnsi" w:cs="Arial"/>
          <w:sz w:val="24"/>
          <w:szCs w:val="24"/>
        </w:rPr>
        <w:t xml:space="preserve"> “La</w:t>
      </w:r>
      <w:r w:rsidRPr="006E5ADF">
        <w:rPr>
          <w:rFonts w:asciiTheme="minorHAnsi" w:hAnsiTheme="minorHAnsi" w:cs="Arial"/>
          <w:sz w:val="24"/>
          <w:szCs w:val="24"/>
        </w:rPr>
        <w:t xml:space="preserve"> Ley</w:t>
      </w:r>
      <w:r w:rsidR="00813A6C" w:rsidRPr="006E5ADF">
        <w:rPr>
          <w:rFonts w:asciiTheme="minorHAnsi" w:hAnsiTheme="minorHAnsi" w:cs="Arial"/>
          <w:sz w:val="24"/>
          <w:szCs w:val="24"/>
        </w:rPr>
        <w:t xml:space="preserve">” y 66 </w:t>
      </w:r>
      <w:r w:rsidR="005B0ADA" w:rsidRPr="006E5ADF">
        <w:rPr>
          <w:rFonts w:asciiTheme="minorHAnsi" w:hAnsiTheme="minorHAnsi" w:cs="Arial"/>
          <w:sz w:val="24"/>
          <w:szCs w:val="24"/>
        </w:rPr>
        <w:t>del “Reglamento”</w:t>
      </w:r>
      <w:r w:rsidR="00813A6C" w:rsidRPr="006E5ADF">
        <w:rPr>
          <w:rFonts w:asciiTheme="minorHAnsi" w:hAnsiTheme="minorHAnsi" w:cs="Arial"/>
          <w:sz w:val="24"/>
          <w:szCs w:val="24"/>
        </w:rPr>
        <w:t>.</w:t>
      </w:r>
    </w:p>
    <w:p w:rsidR="00AB3158" w:rsidRPr="006E5ADF" w:rsidRDefault="00AB3158" w:rsidP="005F0F6E">
      <w:pPr>
        <w:tabs>
          <w:tab w:val="left" w:pos="709"/>
        </w:tabs>
        <w:ind w:left="567"/>
        <w:jc w:val="both"/>
        <w:rPr>
          <w:rFonts w:asciiTheme="minorHAnsi" w:hAnsiTheme="minorHAnsi" w:cs="Arial"/>
          <w:sz w:val="24"/>
          <w:szCs w:val="24"/>
        </w:rPr>
      </w:pPr>
    </w:p>
    <w:p w:rsidR="00851123" w:rsidRPr="006E5ADF" w:rsidRDefault="00AB3158" w:rsidP="005F0F6E">
      <w:pPr>
        <w:tabs>
          <w:tab w:val="left" w:pos="709"/>
        </w:tabs>
        <w:ind w:left="567"/>
        <w:jc w:val="both"/>
        <w:rPr>
          <w:rFonts w:asciiTheme="minorHAnsi" w:hAnsiTheme="minorHAnsi" w:cs="Arial"/>
          <w:sz w:val="24"/>
          <w:szCs w:val="24"/>
        </w:rPr>
      </w:pPr>
      <w:r w:rsidRPr="006E5ADF">
        <w:rPr>
          <w:rFonts w:asciiTheme="minorHAnsi" w:hAnsiTheme="minorHAnsi" w:cs="Arial"/>
          <w:sz w:val="24"/>
          <w:szCs w:val="24"/>
        </w:rPr>
        <w:t xml:space="preserve">En caso de incumplimiento o </w:t>
      </w:r>
      <w:r w:rsidR="003F0421" w:rsidRPr="006E5ADF">
        <w:rPr>
          <w:rFonts w:asciiTheme="minorHAnsi" w:hAnsiTheme="minorHAnsi" w:cs="Arial"/>
          <w:sz w:val="24"/>
          <w:szCs w:val="24"/>
        </w:rPr>
        <w:t>violación por parte de</w:t>
      </w:r>
      <w:r w:rsidR="008C11C6" w:rsidRPr="006E5ADF">
        <w:rPr>
          <w:rFonts w:asciiTheme="minorHAnsi" w:hAnsiTheme="minorHAnsi" w:cs="Arial"/>
          <w:sz w:val="24"/>
          <w:szCs w:val="24"/>
        </w:rPr>
        <w:t xml:space="preserve">l Proveedor </w:t>
      </w:r>
      <w:r w:rsidRPr="006E5ADF">
        <w:rPr>
          <w:rFonts w:asciiTheme="minorHAnsi" w:hAnsiTheme="minorHAnsi" w:cs="Arial"/>
          <w:sz w:val="24"/>
          <w:szCs w:val="24"/>
        </w:rPr>
        <w:t xml:space="preserve">a cualquiera de las obligaciones consignadas a su cargo en </w:t>
      </w:r>
      <w:r w:rsidR="00BA18E1" w:rsidRPr="006E5ADF">
        <w:rPr>
          <w:rFonts w:asciiTheme="minorHAnsi" w:hAnsiTheme="minorHAnsi" w:cs="Arial"/>
          <w:sz w:val="24"/>
          <w:szCs w:val="24"/>
        </w:rPr>
        <w:t xml:space="preserve">el </w:t>
      </w:r>
      <w:r w:rsidRPr="006E5ADF">
        <w:rPr>
          <w:rFonts w:asciiTheme="minorHAnsi" w:hAnsiTheme="minorHAnsi" w:cs="Arial"/>
          <w:sz w:val="24"/>
          <w:szCs w:val="24"/>
        </w:rPr>
        <w:t>contrato, “</w:t>
      </w:r>
      <w:r w:rsidR="00385563" w:rsidRPr="006E5ADF">
        <w:rPr>
          <w:rFonts w:asciiTheme="minorHAnsi" w:hAnsiTheme="minorHAnsi" w:cs="Arial"/>
          <w:sz w:val="24"/>
          <w:szCs w:val="24"/>
        </w:rPr>
        <w:t>La Convocante</w:t>
      </w:r>
      <w:r w:rsidRPr="006E5ADF">
        <w:rPr>
          <w:rFonts w:asciiTheme="minorHAnsi" w:hAnsiTheme="minorHAnsi" w:cs="Arial"/>
          <w:sz w:val="24"/>
          <w:szCs w:val="24"/>
        </w:rPr>
        <w:t>” podrá optar entre exigir el cumplimiento o la rescisión administrativa del mismo, aplicando en ambos casos las penalizaciones que correspondan.</w:t>
      </w:r>
    </w:p>
    <w:p w:rsidR="00A853DF" w:rsidRPr="006E5ADF" w:rsidRDefault="00A853DF" w:rsidP="005F0F6E">
      <w:pPr>
        <w:pStyle w:val="3"/>
        <w:ind w:left="567" w:firstLine="0"/>
        <w:rPr>
          <w:rFonts w:asciiTheme="minorHAnsi" w:hAnsiTheme="minorHAnsi" w:cs="Arial"/>
          <w:b/>
          <w:sz w:val="24"/>
        </w:rPr>
      </w:pPr>
    </w:p>
    <w:p w:rsidR="004C58FB" w:rsidRPr="006E5ADF" w:rsidRDefault="00704271" w:rsidP="005F0F6E">
      <w:pPr>
        <w:pStyle w:val="3"/>
        <w:ind w:left="567" w:firstLine="0"/>
        <w:rPr>
          <w:rFonts w:asciiTheme="minorHAnsi" w:hAnsiTheme="minorHAnsi" w:cs="Arial"/>
          <w:b/>
          <w:sz w:val="24"/>
        </w:rPr>
      </w:pPr>
      <w:r>
        <w:rPr>
          <w:rFonts w:asciiTheme="minorHAnsi" w:hAnsiTheme="minorHAnsi" w:cs="Arial"/>
          <w:b/>
          <w:sz w:val="24"/>
        </w:rPr>
        <w:t>20</w:t>
      </w:r>
      <w:r w:rsidR="004C58FB" w:rsidRPr="006E5ADF">
        <w:rPr>
          <w:rFonts w:asciiTheme="minorHAnsi" w:hAnsiTheme="minorHAnsi" w:cs="Arial"/>
          <w:b/>
          <w:sz w:val="24"/>
        </w:rPr>
        <w:t>. OTRAS ESTIPULACIONES</w:t>
      </w:r>
    </w:p>
    <w:p w:rsidR="004C58FB" w:rsidRPr="006E5ADF" w:rsidRDefault="0061094E" w:rsidP="005F0F6E">
      <w:pPr>
        <w:pStyle w:val="3"/>
        <w:ind w:left="567" w:firstLine="0"/>
        <w:rPr>
          <w:rFonts w:asciiTheme="minorHAnsi" w:hAnsiTheme="minorHAnsi" w:cs="Arial"/>
          <w:bCs/>
          <w:sz w:val="24"/>
        </w:rPr>
      </w:pPr>
      <w:r w:rsidRPr="006E5ADF">
        <w:rPr>
          <w:rFonts w:asciiTheme="minorHAnsi" w:hAnsiTheme="minorHAnsi" w:cs="Arial"/>
          <w:bCs/>
          <w:sz w:val="24"/>
        </w:rPr>
        <w:t xml:space="preserve">a)  </w:t>
      </w:r>
      <w:r w:rsidR="004C58FB" w:rsidRPr="006E5ADF">
        <w:rPr>
          <w:rFonts w:asciiTheme="minorHAnsi" w:hAnsiTheme="minorHAnsi" w:cs="Arial"/>
          <w:bCs/>
          <w:sz w:val="24"/>
        </w:rPr>
        <w:t xml:space="preserve">Ninguna de las condiciones contenidas en las bases de licitación o en las </w:t>
      </w:r>
      <w:r w:rsidR="00385563" w:rsidRPr="006E5ADF">
        <w:rPr>
          <w:rFonts w:asciiTheme="minorHAnsi" w:hAnsiTheme="minorHAnsi" w:cs="Arial"/>
          <w:bCs/>
          <w:sz w:val="24"/>
        </w:rPr>
        <w:t>propuestas</w:t>
      </w:r>
      <w:r w:rsidR="004C58FB" w:rsidRPr="006E5ADF">
        <w:rPr>
          <w:rFonts w:asciiTheme="minorHAnsi" w:hAnsiTheme="minorHAnsi" w:cs="Arial"/>
          <w:bCs/>
          <w:sz w:val="24"/>
        </w:rPr>
        <w:t xml:space="preserve"> presentadas podrán ser negociadas.</w:t>
      </w:r>
    </w:p>
    <w:p w:rsidR="00D77F1E" w:rsidRPr="006E5ADF" w:rsidRDefault="00D77F1E" w:rsidP="005F0F6E">
      <w:pPr>
        <w:pStyle w:val="3"/>
        <w:ind w:left="567" w:firstLine="0"/>
        <w:rPr>
          <w:rFonts w:asciiTheme="minorHAnsi" w:hAnsiTheme="minorHAnsi" w:cs="Arial"/>
          <w:bCs/>
          <w:sz w:val="24"/>
        </w:rPr>
      </w:pPr>
    </w:p>
    <w:p w:rsidR="004C58FB" w:rsidRPr="006E5ADF" w:rsidRDefault="0061094E" w:rsidP="005F0F6E">
      <w:pPr>
        <w:pStyle w:val="3"/>
        <w:ind w:left="567" w:firstLine="0"/>
        <w:rPr>
          <w:rFonts w:asciiTheme="minorHAnsi" w:hAnsiTheme="minorHAnsi" w:cs="Arial"/>
          <w:bCs/>
          <w:sz w:val="24"/>
        </w:rPr>
      </w:pPr>
      <w:r w:rsidRPr="006E5ADF">
        <w:rPr>
          <w:rFonts w:asciiTheme="minorHAnsi" w:hAnsiTheme="minorHAnsi" w:cs="Arial"/>
          <w:bCs/>
          <w:sz w:val="24"/>
        </w:rPr>
        <w:t xml:space="preserve">b)   </w:t>
      </w:r>
      <w:r w:rsidR="00C65D45" w:rsidRPr="006E5ADF">
        <w:rPr>
          <w:rFonts w:asciiTheme="minorHAnsi" w:hAnsiTheme="minorHAnsi" w:cs="Arial"/>
          <w:bCs/>
          <w:sz w:val="24"/>
        </w:rPr>
        <w:t>En caso de violación de derechos a la propiedad industrial la responsabilidad correrá a cargo del licitante.</w:t>
      </w:r>
    </w:p>
    <w:p w:rsidR="008B7718" w:rsidRPr="006E5ADF" w:rsidRDefault="008B7718" w:rsidP="005F0F6E">
      <w:pPr>
        <w:pStyle w:val="3"/>
        <w:ind w:left="567"/>
        <w:rPr>
          <w:rFonts w:asciiTheme="minorHAnsi" w:hAnsiTheme="minorHAnsi" w:cs="Arial"/>
          <w:bCs/>
          <w:sz w:val="24"/>
        </w:rPr>
      </w:pPr>
    </w:p>
    <w:p w:rsidR="008575ED" w:rsidRPr="006E5ADF" w:rsidRDefault="004C58FB" w:rsidP="005F0F6E">
      <w:pPr>
        <w:pStyle w:val="2"/>
        <w:ind w:left="567"/>
        <w:rPr>
          <w:rFonts w:asciiTheme="minorHAnsi" w:hAnsiTheme="minorHAnsi" w:cs="Arial"/>
          <w:sz w:val="24"/>
        </w:rPr>
      </w:pPr>
      <w:r w:rsidRPr="006E5ADF">
        <w:rPr>
          <w:rFonts w:asciiTheme="minorHAnsi" w:hAnsiTheme="minorHAnsi" w:cs="Arial"/>
          <w:b/>
          <w:sz w:val="24"/>
        </w:rPr>
        <w:t>2</w:t>
      </w:r>
      <w:r w:rsidR="00704271">
        <w:rPr>
          <w:rFonts w:asciiTheme="minorHAnsi" w:hAnsiTheme="minorHAnsi" w:cs="Arial"/>
          <w:b/>
          <w:sz w:val="24"/>
        </w:rPr>
        <w:t>1</w:t>
      </w:r>
      <w:r w:rsidR="00964D3B" w:rsidRPr="006E5ADF">
        <w:rPr>
          <w:rFonts w:asciiTheme="minorHAnsi" w:hAnsiTheme="minorHAnsi" w:cs="Arial"/>
          <w:b/>
          <w:sz w:val="24"/>
        </w:rPr>
        <w:t xml:space="preserve">.  </w:t>
      </w:r>
      <w:r w:rsidR="008575ED" w:rsidRPr="006E5ADF">
        <w:rPr>
          <w:rFonts w:asciiTheme="minorHAnsi" w:hAnsiTheme="minorHAnsi" w:cs="Arial"/>
          <w:b/>
          <w:sz w:val="24"/>
        </w:rPr>
        <w:t>INCONFORMIDADES:</w:t>
      </w:r>
    </w:p>
    <w:p w:rsidR="0004497C" w:rsidRPr="006E5ADF" w:rsidRDefault="00385563" w:rsidP="005F0F6E">
      <w:pPr>
        <w:pStyle w:val="2"/>
        <w:ind w:left="567"/>
        <w:rPr>
          <w:rFonts w:asciiTheme="minorHAnsi" w:hAnsiTheme="minorHAnsi" w:cs="Arial"/>
          <w:sz w:val="24"/>
        </w:rPr>
      </w:pPr>
      <w:r w:rsidRPr="006E5ADF">
        <w:rPr>
          <w:rFonts w:asciiTheme="minorHAnsi" w:hAnsiTheme="minorHAnsi" w:cs="Arial"/>
          <w:sz w:val="24"/>
        </w:rPr>
        <w:t>La autoridad competente para recibir y resolver cualquier inconformidad derivada de la presente licitación pública, es la Secretaría de la Honestidad y la Función Pública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Servicios para el Estado de Baja California.</w:t>
      </w:r>
    </w:p>
    <w:p w:rsidR="00385563" w:rsidRPr="006E5ADF" w:rsidRDefault="00385563" w:rsidP="005F0F6E">
      <w:pPr>
        <w:pStyle w:val="2"/>
        <w:ind w:left="567"/>
        <w:rPr>
          <w:rFonts w:asciiTheme="minorHAnsi" w:hAnsiTheme="minorHAnsi" w:cs="Arial"/>
          <w:sz w:val="24"/>
        </w:rPr>
      </w:pPr>
    </w:p>
    <w:p w:rsidR="005B0ADA" w:rsidRPr="006E5ADF" w:rsidRDefault="005B0ADA" w:rsidP="005F0F6E">
      <w:pPr>
        <w:pStyle w:val="2"/>
        <w:tabs>
          <w:tab w:val="left" w:pos="450"/>
          <w:tab w:val="left" w:pos="720"/>
        </w:tabs>
        <w:ind w:left="567"/>
        <w:jc w:val="left"/>
        <w:rPr>
          <w:rFonts w:asciiTheme="minorHAnsi" w:hAnsiTheme="minorHAnsi" w:cs="Arial"/>
          <w:sz w:val="24"/>
        </w:rPr>
      </w:pPr>
      <w:r w:rsidRPr="006E5ADF">
        <w:rPr>
          <w:rFonts w:asciiTheme="minorHAnsi" w:hAnsiTheme="minorHAnsi" w:cs="Arial"/>
          <w:b/>
          <w:sz w:val="24"/>
        </w:rPr>
        <w:t>2</w:t>
      </w:r>
      <w:r w:rsidR="00704271">
        <w:rPr>
          <w:rFonts w:asciiTheme="minorHAnsi" w:hAnsiTheme="minorHAnsi" w:cs="Arial"/>
          <w:b/>
          <w:sz w:val="24"/>
        </w:rPr>
        <w:t>2</w:t>
      </w:r>
      <w:r w:rsidRPr="006E5ADF">
        <w:rPr>
          <w:rFonts w:asciiTheme="minorHAnsi" w:hAnsiTheme="minorHAnsi" w:cs="Arial"/>
          <w:b/>
          <w:sz w:val="24"/>
        </w:rPr>
        <w:t>. DOCUMENTOS DE LICITACIÓN</w:t>
      </w:r>
    </w:p>
    <w:p w:rsidR="005B0ADA" w:rsidRPr="006E5ADF" w:rsidRDefault="005B0ADA" w:rsidP="005F0F6E">
      <w:pPr>
        <w:pStyle w:val="3"/>
        <w:tabs>
          <w:tab w:val="left" w:pos="720"/>
          <w:tab w:val="left" w:pos="990"/>
        </w:tabs>
        <w:ind w:left="567" w:firstLine="0"/>
        <w:rPr>
          <w:rFonts w:asciiTheme="minorHAnsi" w:hAnsiTheme="minorHAnsi" w:cs="Arial"/>
          <w:sz w:val="24"/>
        </w:rPr>
      </w:pPr>
      <w:r w:rsidRPr="006E5ADF">
        <w:rPr>
          <w:rFonts w:asciiTheme="minorHAnsi" w:hAnsiTheme="minorHAnsi" w:cs="Arial"/>
          <w:sz w:val="24"/>
        </w:rPr>
        <w:t xml:space="preserve">En los documentos que integran las presentes bases de licitación se detallan los </w:t>
      </w:r>
      <w:r w:rsidR="00385563" w:rsidRPr="006E5ADF">
        <w:rPr>
          <w:rFonts w:asciiTheme="minorHAnsi" w:hAnsiTheme="minorHAnsi" w:cs="Arial"/>
          <w:sz w:val="24"/>
        </w:rPr>
        <w:t>servicios</w:t>
      </w:r>
      <w:r w:rsidRPr="006E5ADF">
        <w:rPr>
          <w:rFonts w:asciiTheme="minorHAnsi" w:hAnsiTheme="minorHAnsi" w:cs="Arial"/>
          <w:sz w:val="24"/>
        </w:rPr>
        <w:t xml:space="preserve"> requeridos, el procedimiento de licitación y las condiciones contractuales; formando parte integrante de las mismas los siguientes anexos:</w:t>
      </w:r>
    </w:p>
    <w:p w:rsidR="005B0ADA" w:rsidRPr="006E5ADF" w:rsidRDefault="005B0ADA" w:rsidP="005F0F6E">
      <w:pPr>
        <w:pStyle w:val="4"/>
        <w:tabs>
          <w:tab w:val="left" w:pos="720"/>
        </w:tabs>
        <w:ind w:left="567" w:firstLine="0"/>
        <w:jc w:val="both"/>
        <w:rPr>
          <w:rFonts w:asciiTheme="minorHAnsi" w:hAnsiTheme="minorHAnsi" w:cs="Arial"/>
          <w:b w:val="0"/>
          <w:sz w:val="24"/>
        </w:rPr>
      </w:pPr>
    </w:p>
    <w:p w:rsidR="00D36292" w:rsidRPr="006E5ADF" w:rsidRDefault="00D36292" w:rsidP="005F0F6E">
      <w:pPr>
        <w:pStyle w:val="4"/>
        <w:tabs>
          <w:tab w:val="left" w:pos="720"/>
        </w:tabs>
        <w:ind w:left="567" w:firstLine="0"/>
        <w:jc w:val="both"/>
        <w:rPr>
          <w:rFonts w:asciiTheme="minorHAnsi" w:hAnsiTheme="minorHAnsi" w:cs="Arial"/>
          <w:b w:val="0"/>
          <w:sz w:val="24"/>
        </w:rPr>
      </w:pPr>
      <w:r w:rsidRPr="006E5ADF">
        <w:rPr>
          <w:rFonts w:asciiTheme="minorHAnsi" w:hAnsiTheme="minorHAnsi" w:cs="Arial"/>
          <w:b w:val="0"/>
          <w:sz w:val="24"/>
        </w:rPr>
        <w:t>“</w:t>
      </w:r>
      <w:r w:rsidR="00A66E93" w:rsidRPr="006E5ADF">
        <w:rPr>
          <w:rFonts w:asciiTheme="minorHAnsi" w:hAnsiTheme="minorHAnsi" w:cs="Arial"/>
          <w:b w:val="0"/>
          <w:sz w:val="24"/>
        </w:rPr>
        <w:t>ANEXO TECNICO</w:t>
      </w:r>
      <w:r w:rsidRPr="006E5ADF">
        <w:rPr>
          <w:rFonts w:asciiTheme="minorHAnsi" w:hAnsiTheme="minorHAnsi" w:cs="Arial"/>
          <w:b w:val="0"/>
          <w:sz w:val="24"/>
        </w:rPr>
        <w:t>”</w:t>
      </w:r>
      <w:r w:rsidR="005F0F6E">
        <w:rPr>
          <w:rFonts w:asciiTheme="minorHAnsi" w:hAnsiTheme="minorHAnsi" w:cs="Arial"/>
          <w:b w:val="0"/>
          <w:sz w:val="24"/>
        </w:rPr>
        <w:t xml:space="preserve">  </w:t>
      </w:r>
      <w:r w:rsidR="00925C17" w:rsidRPr="006E5ADF">
        <w:rPr>
          <w:rFonts w:asciiTheme="minorHAnsi" w:hAnsiTheme="minorHAnsi" w:cs="Arial"/>
          <w:b w:val="0"/>
          <w:sz w:val="24"/>
        </w:rPr>
        <w:t>Especificaciones Técnicas</w:t>
      </w:r>
    </w:p>
    <w:p w:rsidR="00D36292" w:rsidRPr="006E5ADF" w:rsidRDefault="00D36292" w:rsidP="005F0F6E">
      <w:pPr>
        <w:tabs>
          <w:tab w:val="left" w:pos="720"/>
          <w:tab w:val="left" w:pos="990"/>
        </w:tabs>
        <w:ind w:left="567"/>
        <w:jc w:val="both"/>
        <w:rPr>
          <w:rFonts w:asciiTheme="minorHAnsi" w:hAnsiTheme="minorHAnsi" w:cs="Arial"/>
          <w:sz w:val="24"/>
          <w:szCs w:val="24"/>
        </w:rPr>
      </w:pPr>
      <w:r w:rsidRPr="006E5ADF">
        <w:rPr>
          <w:rFonts w:asciiTheme="minorHAnsi" w:hAnsiTheme="minorHAnsi" w:cs="Arial"/>
          <w:sz w:val="24"/>
          <w:szCs w:val="24"/>
        </w:rPr>
        <w:t xml:space="preserve">“Anexo </w:t>
      </w:r>
      <w:smartTag w:uri="urn:schemas-microsoft-com:office:smarttags" w:element="metricconverter">
        <w:smartTagPr>
          <w:attr w:name="ProductID" w:val="1”"/>
        </w:smartTagPr>
        <w:r w:rsidRPr="006E5ADF">
          <w:rPr>
            <w:rFonts w:asciiTheme="minorHAnsi" w:hAnsiTheme="minorHAnsi" w:cs="Arial"/>
            <w:sz w:val="24"/>
            <w:szCs w:val="24"/>
          </w:rPr>
          <w:t>1”</w:t>
        </w:r>
      </w:smartTag>
      <w:r w:rsidRPr="006E5ADF">
        <w:rPr>
          <w:rFonts w:asciiTheme="minorHAnsi" w:hAnsiTheme="minorHAnsi" w:cs="Arial"/>
          <w:sz w:val="24"/>
          <w:szCs w:val="24"/>
        </w:rPr>
        <w:t xml:space="preserve">    Propuesta Técnica</w:t>
      </w:r>
    </w:p>
    <w:p w:rsidR="00D36292" w:rsidRPr="006E5ADF" w:rsidRDefault="00D36292" w:rsidP="005F0F6E">
      <w:pPr>
        <w:pStyle w:val="Ttulo5"/>
        <w:tabs>
          <w:tab w:val="left" w:pos="720"/>
          <w:tab w:val="left" w:pos="990"/>
        </w:tabs>
        <w:ind w:left="567"/>
        <w:jc w:val="both"/>
        <w:rPr>
          <w:rFonts w:asciiTheme="minorHAnsi" w:hAnsiTheme="minorHAnsi" w:cs="Arial"/>
          <w:sz w:val="24"/>
          <w:szCs w:val="24"/>
        </w:rPr>
      </w:pPr>
      <w:r w:rsidRPr="006E5ADF">
        <w:rPr>
          <w:rFonts w:asciiTheme="minorHAnsi" w:hAnsiTheme="minorHAnsi" w:cs="Arial"/>
          <w:sz w:val="24"/>
          <w:szCs w:val="24"/>
        </w:rPr>
        <w:t xml:space="preserve">“Anexo </w:t>
      </w:r>
      <w:r w:rsidR="00965CF0">
        <w:rPr>
          <w:rFonts w:asciiTheme="minorHAnsi" w:hAnsiTheme="minorHAnsi" w:cs="Arial"/>
          <w:sz w:val="24"/>
          <w:szCs w:val="24"/>
        </w:rPr>
        <w:t>2</w:t>
      </w:r>
      <w:r w:rsidRPr="006E5ADF">
        <w:rPr>
          <w:rFonts w:asciiTheme="minorHAnsi" w:hAnsiTheme="minorHAnsi" w:cs="Arial"/>
          <w:sz w:val="24"/>
          <w:szCs w:val="24"/>
        </w:rPr>
        <w:t>”    Manifiesto de Facultades</w:t>
      </w:r>
    </w:p>
    <w:p w:rsidR="00D36292" w:rsidRPr="006E5ADF" w:rsidRDefault="00D36292" w:rsidP="005F0F6E">
      <w:pPr>
        <w:pStyle w:val="Ttulo5"/>
        <w:tabs>
          <w:tab w:val="left" w:pos="720"/>
          <w:tab w:val="left" w:pos="990"/>
        </w:tabs>
        <w:ind w:left="567"/>
        <w:jc w:val="both"/>
        <w:rPr>
          <w:rFonts w:asciiTheme="minorHAnsi" w:hAnsiTheme="minorHAnsi" w:cs="Arial"/>
          <w:sz w:val="24"/>
          <w:szCs w:val="24"/>
        </w:rPr>
      </w:pPr>
      <w:r w:rsidRPr="006E5ADF">
        <w:rPr>
          <w:rFonts w:asciiTheme="minorHAnsi" w:hAnsiTheme="minorHAnsi" w:cs="Arial"/>
          <w:sz w:val="24"/>
          <w:szCs w:val="24"/>
        </w:rPr>
        <w:t xml:space="preserve">“Anexo </w:t>
      </w:r>
      <w:r w:rsidR="00965CF0">
        <w:rPr>
          <w:rFonts w:asciiTheme="minorHAnsi" w:hAnsiTheme="minorHAnsi" w:cs="Arial"/>
          <w:sz w:val="24"/>
          <w:szCs w:val="24"/>
        </w:rPr>
        <w:t>3</w:t>
      </w:r>
      <w:r w:rsidRPr="006E5ADF">
        <w:rPr>
          <w:rFonts w:asciiTheme="minorHAnsi" w:hAnsiTheme="minorHAnsi" w:cs="Arial"/>
          <w:sz w:val="24"/>
          <w:szCs w:val="24"/>
        </w:rPr>
        <w:t>”    Declaración de Integridad</w:t>
      </w:r>
    </w:p>
    <w:p w:rsidR="00D36292" w:rsidRPr="006E5ADF" w:rsidRDefault="00D36292" w:rsidP="005F0F6E">
      <w:pPr>
        <w:pStyle w:val="Ttulo5"/>
        <w:tabs>
          <w:tab w:val="left" w:pos="720"/>
          <w:tab w:val="left" w:pos="2430"/>
        </w:tabs>
        <w:ind w:left="567"/>
        <w:rPr>
          <w:rFonts w:asciiTheme="minorHAnsi" w:hAnsiTheme="minorHAnsi" w:cs="Arial"/>
          <w:sz w:val="24"/>
          <w:szCs w:val="24"/>
        </w:rPr>
      </w:pPr>
      <w:r w:rsidRPr="006E5ADF">
        <w:rPr>
          <w:rFonts w:asciiTheme="minorHAnsi" w:hAnsiTheme="minorHAnsi" w:cs="Arial"/>
          <w:sz w:val="24"/>
          <w:szCs w:val="24"/>
        </w:rPr>
        <w:t xml:space="preserve">“Anexo </w:t>
      </w:r>
      <w:r w:rsidR="00965CF0">
        <w:rPr>
          <w:rFonts w:asciiTheme="minorHAnsi" w:hAnsiTheme="minorHAnsi" w:cs="Arial"/>
          <w:sz w:val="24"/>
          <w:szCs w:val="24"/>
        </w:rPr>
        <w:t>4</w:t>
      </w:r>
      <w:r w:rsidRPr="006E5ADF">
        <w:rPr>
          <w:rFonts w:asciiTheme="minorHAnsi" w:hAnsiTheme="minorHAnsi" w:cs="Arial"/>
          <w:sz w:val="24"/>
          <w:szCs w:val="24"/>
        </w:rPr>
        <w:t>”    Manifiesto de impedimentos legales</w:t>
      </w:r>
    </w:p>
    <w:p w:rsidR="00D36292" w:rsidRPr="006E5ADF" w:rsidRDefault="00D36292" w:rsidP="005F0F6E">
      <w:pPr>
        <w:tabs>
          <w:tab w:val="left" w:pos="720"/>
        </w:tabs>
        <w:ind w:left="567"/>
        <w:rPr>
          <w:rFonts w:asciiTheme="minorHAnsi" w:hAnsiTheme="minorHAnsi" w:cs="Arial"/>
        </w:rPr>
      </w:pPr>
      <w:r w:rsidRPr="006E5ADF">
        <w:rPr>
          <w:rFonts w:asciiTheme="minorHAnsi" w:hAnsiTheme="minorHAnsi" w:cs="Arial"/>
          <w:sz w:val="24"/>
          <w:szCs w:val="24"/>
        </w:rPr>
        <w:t xml:space="preserve">“Anexo </w:t>
      </w:r>
      <w:r w:rsidR="00965CF0">
        <w:rPr>
          <w:rFonts w:asciiTheme="minorHAnsi" w:hAnsiTheme="minorHAnsi" w:cs="Arial"/>
          <w:sz w:val="24"/>
          <w:szCs w:val="24"/>
        </w:rPr>
        <w:t>5</w:t>
      </w:r>
      <w:r w:rsidRPr="006E5ADF">
        <w:rPr>
          <w:rFonts w:asciiTheme="minorHAnsi" w:hAnsiTheme="minorHAnsi" w:cs="Arial"/>
          <w:sz w:val="24"/>
          <w:szCs w:val="24"/>
        </w:rPr>
        <w:t>”    Manifestación sobre compromisos fiscales</w:t>
      </w:r>
    </w:p>
    <w:p w:rsidR="00D36292" w:rsidRPr="006E5ADF" w:rsidRDefault="00965CF0" w:rsidP="005F0F6E">
      <w:pPr>
        <w:tabs>
          <w:tab w:val="left" w:pos="720"/>
        </w:tabs>
        <w:ind w:left="567"/>
        <w:rPr>
          <w:rFonts w:asciiTheme="minorHAnsi" w:hAnsiTheme="minorHAnsi" w:cs="Arial"/>
          <w:sz w:val="24"/>
          <w:szCs w:val="24"/>
        </w:rPr>
      </w:pPr>
      <w:r>
        <w:rPr>
          <w:rFonts w:asciiTheme="minorHAnsi" w:hAnsiTheme="minorHAnsi" w:cs="Arial"/>
          <w:sz w:val="24"/>
          <w:szCs w:val="24"/>
        </w:rPr>
        <w:t>“Anexo 6</w:t>
      </w:r>
      <w:r w:rsidR="00D36292" w:rsidRPr="006E5ADF">
        <w:rPr>
          <w:rFonts w:asciiTheme="minorHAnsi" w:hAnsiTheme="minorHAnsi" w:cs="Arial"/>
          <w:sz w:val="24"/>
          <w:szCs w:val="24"/>
        </w:rPr>
        <w:t>”    Acuse de recibo de documentos presentados en propuesta técnica</w:t>
      </w:r>
    </w:p>
    <w:p w:rsidR="00D36292" w:rsidRPr="006E5ADF" w:rsidRDefault="00965CF0" w:rsidP="005F0F6E">
      <w:pPr>
        <w:pStyle w:val="Ttulo5"/>
        <w:tabs>
          <w:tab w:val="left" w:pos="720"/>
        </w:tabs>
        <w:ind w:left="567"/>
        <w:jc w:val="both"/>
        <w:rPr>
          <w:rFonts w:asciiTheme="minorHAnsi" w:hAnsiTheme="minorHAnsi" w:cs="Arial"/>
          <w:sz w:val="24"/>
          <w:szCs w:val="24"/>
        </w:rPr>
      </w:pPr>
      <w:r>
        <w:rPr>
          <w:rFonts w:asciiTheme="minorHAnsi" w:hAnsiTheme="minorHAnsi" w:cs="Arial"/>
          <w:sz w:val="24"/>
          <w:szCs w:val="24"/>
        </w:rPr>
        <w:t>“Anexo 7</w:t>
      </w:r>
      <w:r w:rsidR="00D36292" w:rsidRPr="006E5ADF">
        <w:rPr>
          <w:rFonts w:asciiTheme="minorHAnsi" w:hAnsiTheme="minorHAnsi" w:cs="Arial"/>
          <w:sz w:val="24"/>
          <w:szCs w:val="24"/>
        </w:rPr>
        <w:t>”    Catálogo de Conceptos</w:t>
      </w:r>
    </w:p>
    <w:p w:rsidR="00D36292" w:rsidRDefault="00965CF0" w:rsidP="005F0F6E">
      <w:pPr>
        <w:pStyle w:val="Ttulo5"/>
        <w:tabs>
          <w:tab w:val="left" w:pos="720"/>
        </w:tabs>
        <w:ind w:left="567"/>
        <w:jc w:val="both"/>
        <w:rPr>
          <w:rFonts w:asciiTheme="minorHAnsi" w:hAnsiTheme="minorHAnsi" w:cs="Arial"/>
          <w:sz w:val="24"/>
          <w:szCs w:val="24"/>
        </w:rPr>
      </w:pPr>
      <w:r>
        <w:rPr>
          <w:rFonts w:asciiTheme="minorHAnsi" w:hAnsiTheme="minorHAnsi" w:cs="Arial"/>
          <w:sz w:val="24"/>
          <w:szCs w:val="24"/>
        </w:rPr>
        <w:t>“Anexo 8</w:t>
      </w:r>
      <w:r w:rsidR="00D36292" w:rsidRPr="006E5ADF">
        <w:rPr>
          <w:rFonts w:asciiTheme="minorHAnsi" w:hAnsiTheme="minorHAnsi" w:cs="Arial"/>
          <w:sz w:val="24"/>
          <w:szCs w:val="24"/>
        </w:rPr>
        <w:t>”    Propuesta Económica</w:t>
      </w:r>
    </w:p>
    <w:p w:rsidR="00965CF0" w:rsidRPr="006E5ADF" w:rsidRDefault="00965CF0" w:rsidP="00965CF0">
      <w:pPr>
        <w:tabs>
          <w:tab w:val="left" w:pos="720"/>
        </w:tabs>
        <w:ind w:left="567"/>
        <w:rPr>
          <w:rFonts w:asciiTheme="minorHAnsi" w:hAnsiTheme="minorHAnsi" w:cs="Arial"/>
          <w:sz w:val="24"/>
          <w:szCs w:val="24"/>
        </w:rPr>
      </w:pPr>
      <w:r>
        <w:rPr>
          <w:rFonts w:asciiTheme="minorHAnsi" w:hAnsiTheme="minorHAnsi" w:cs="Arial"/>
          <w:sz w:val="24"/>
          <w:szCs w:val="24"/>
        </w:rPr>
        <w:t>“Anexo 9</w:t>
      </w:r>
      <w:r w:rsidRPr="006E5ADF">
        <w:rPr>
          <w:rFonts w:asciiTheme="minorHAnsi" w:hAnsiTheme="minorHAnsi" w:cs="Arial"/>
          <w:sz w:val="24"/>
          <w:szCs w:val="24"/>
        </w:rPr>
        <w:t xml:space="preserve">”    Acuse de recibo de documentos presentados en propuesta </w:t>
      </w:r>
      <w:r>
        <w:rPr>
          <w:rFonts w:asciiTheme="minorHAnsi" w:hAnsiTheme="minorHAnsi" w:cs="Arial"/>
          <w:sz w:val="24"/>
          <w:szCs w:val="24"/>
        </w:rPr>
        <w:t>económica</w:t>
      </w:r>
    </w:p>
    <w:p w:rsidR="00965CF0" w:rsidRPr="0014694B" w:rsidRDefault="00965CF0" w:rsidP="0014694B">
      <w:pPr>
        <w:ind w:left="567"/>
        <w:rPr>
          <w:rFonts w:asciiTheme="minorHAnsi" w:hAnsiTheme="minorHAnsi" w:cs="Arial"/>
          <w:sz w:val="24"/>
          <w:szCs w:val="24"/>
        </w:rPr>
      </w:pPr>
    </w:p>
    <w:p w:rsidR="0014694B" w:rsidRPr="00D705F7" w:rsidRDefault="0014694B" w:rsidP="0014694B">
      <w:pPr>
        <w:ind w:left="567"/>
        <w:rPr>
          <w:rFonts w:asciiTheme="minorHAnsi" w:hAnsiTheme="minorHAnsi" w:cs="Arial"/>
          <w:sz w:val="24"/>
          <w:szCs w:val="24"/>
          <w:u w:val="single"/>
        </w:rPr>
      </w:pPr>
      <w:r w:rsidRPr="00D705F7">
        <w:rPr>
          <w:rFonts w:asciiTheme="minorHAnsi" w:hAnsiTheme="minorHAnsi" w:cs="Arial"/>
          <w:sz w:val="24"/>
          <w:szCs w:val="24"/>
          <w:u w:val="single"/>
        </w:rPr>
        <w:t>Anexos adicionales</w:t>
      </w:r>
    </w:p>
    <w:p w:rsidR="00D705F7" w:rsidRPr="00D705F7" w:rsidRDefault="00D705F7" w:rsidP="0014694B">
      <w:pPr>
        <w:ind w:left="567"/>
        <w:rPr>
          <w:rFonts w:asciiTheme="minorHAnsi" w:hAnsiTheme="minorHAnsi" w:cs="Arial"/>
          <w:sz w:val="24"/>
          <w:szCs w:val="24"/>
        </w:rPr>
      </w:pPr>
      <w:r w:rsidRPr="00D705F7">
        <w:rPr>
          <w:rFonts w:asciiTheme="minorHAnsi" w:hAnsiTheme="minorHAnsi" w:cs="Arial"/>
          <w:sz w:val="24"/>
          <w:szCs w:val="24"/>
        </w:rPr>
        <w:t>Anexo A Forros</w:t>
      </w:r>
    </w:p>
    <w:p w:rsidR="00D705F7" w:rsidRPr="00D705F7" w:rsidRDefault="00D705F7" w:rsidP="0014694B">
      <w:pPr>
        <w:ind w:left="567"/>
        <w:rPr>
          <w:rFonts w:asciiTheme="minorHAnsi" w:hAnsiTheme="minorHAnsi" w:cs="Arial"/>
          <w:sz w:val="24"/>
          <w:szCs w:val="24"/>
        </w:rPr>
      </w:pPr>
      <w:r w:rsidRPr="00D705F7">
        <w:rPr>
          <w:rFonts w:asciiTheme="minorHAnsi" w:hAnsiTheme="minorHAnsi" w:cs="Arial"/>
          <w:sz w:val="24"/>
          <w:szCs w:val="24"/>
        </w:rPr>
        <w:t>Anexo B Muestras modelo</w:t>
      </w:r>
    </w:p>
    <w:p w:rsidR="00D705F7" w:rsidRDefault="00D705F7" w:rsidP="0014694B">
      <w:pPr>
        <w:ind w:left="567"/>
        <w:rPr>
          <w:rFonts w:asciiTheme="minorHAnsi" w:hAnsiTheme="minorHAnsi" w:cs="Arial"/>
          <w:sz w:val="24"/>
          <w:szCs w:val="24"/>
        </w:rPr>
      </w:pPr>
      <w:r w:rsidRPr="00D705F7">
        <w:rPr>
          <w:rFonts w:asciiTheme="minorHAnsi" w:hAnsiTheme="minorHAnsi" w:cs="Arial"/>
          <w:sz w:val="24"/>
          <w:szCs w:val="24"/>
        </w:rPr>
        <w:t>Anexo C Proyección Reproducción CBBC 2020-2</w:t>
      </w:r>
    </w:p>
    <w:p w:rsidR="005B0ADA" w:rsidRPr="006E5ADF" w:rsidRDefault="005B0ADA" w:rsidP="005F0F6E">
      <w:pPr>
        <w:tabs>
          <w:tab w:val="left" w:pos="720"/>
        </w:tabs>
        <w:ind w:left="567"/>
        <w:rPr>
          <w:rFonts w:asciiTheme="minorHAnsi" w:hAnsiTheme="minorHAnsi" w:cs="Arial"/>
        </w:rPr>
      </w:pPr>
    </w:p>
    <w:p w:rsidR="005B0ADA" w:rsidRPr="006E5ADF" w:rsidRDefault="005B0ADA" w:rsidP="005F0F6E">
      <w:pPr>
        <w:pStyle w:val="3"/>
        <w:tabs>
          <w:tab w:val="left" w:pos="720"/>
        </w:tabs>
        <w:ind w:left="567" w:firstLine="0"/>
        <w:rPr>
          <w:rFonts w:asciiTheme="minorHAnsi" w:hAnsiTheme="minorHAnsi" w:cs="Arial"/>
          <w:sz w:val="24"/>
        </w:rPr>
      </w:pPr>
      <w:r w:rsidRPr="006E5ADF">
        <w:rPr>
          <w:rFonts w:asciiTheme="minorHAnsi" w:hAnsiTheme="minorHAnsi" w:cs="Arial"/>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6E5ADF">
        <w:rPr>
          <w:rFonts w:asciiTheme="minorHAnsi" w:hAnsiTheme="minorHAnsi" w:cs="Arial"/>
          <w:bCs/>
          <w:sz w:val="24"/>
        </w:rPr>
        <w:t>será desechada</w:t>
      </w:r>
      <w:r w:rsidRPr="006E5ADF">
        <w:rPr>
          <w:rFonts w:asciiTheme="minorHAnsi" w:hAnsiTheme="minorHAnsi" w:cs="Arial"/>
          <w:sz w:val="24"/>
        </w:rPr>
        <w:t>.</w:t>
      </w:r>
    </w:p>
    <w:p w:rsidR="005B0ADA" w:rsidRPr="006E5ADF" w:rsidRDefault="005B0ADA" w:rsidP="005F0F6E">
      <w:pPr>
        <w:pStyle w:val="2"/>
        <w:ind w:left="567"/>
        <w:rPr>
          <w:rFonts w:asciiTheme="minorHAnsi" w:hAnsiTheme="minorHAnsi" w:cs="Arial"/>
          <w:sz w:val="24"/>
        </w:rPr>
      </w:pPr>
    </w:p>
    <w:p w:rsidR="0004497C" w:rsidRPr="006E5ADF" w:rsidRDefault="0004497C" w:rsidP="005F0F6E">
      <w:pPr>
        <w:pStyle w:val="2"/>
        <w:ind w:left="567"/>
        <w:rPr>
          <w:rFonts w:asciiTheme="minorHAnsi" w:hAnsiTheme="minorHAnsi" w:cs="Arial"/>
          <w:sz w:val="24"/>
        </w:rPr>
      </w:pPr>
    </w:p>
    <w:p w:rsidR="0004497C" w:rsidRPr="006E5ADF" w:rsidRDefault="0004497C" w:rsidP="001949BF">
      <w:pPr>
        <w:pStyle w:val="2"/>
        <w:ind w:left="720"/>
        <w:rPr>
          <w:rFonts w:asciiTheme="minorHAnsi" w:hAnsiTheme="minorHAnsi" w:cs="Arial"/>
          <w:sz w:val="24"/>
        </w:rPr>
      </w:pPr>
    </w:p>
    <w:p w:rsidR="0004497C" w:rsidRPr="006E5ADF" w:rsidRDefault="0004497C" w:rsidP="001949BF">
      <w:pPr>
        <w:pStyle w:val="2"/>
        <w:ind w:left="720"/>
        <w:rPr>
          <w:rFonts w:asciiTheme="minorHAnsi" w:hAnsiTheme="minorHAnsi" w:cs="Arial"/>
          <w:sz w:val="24"/>
        </w:rPr>
      </w:pPr>
    </w:p>
    <w:p w:rsidR="0004497C" w:rsidRPr="006E5ADF" w:rsidRDefault="0004497C" w:rsidP="001949BF">
      <w:pPr>
        <w:pStyle w:val="2"/>
        <w:ind w:left="720"/>
        <w:rPr>
          <w:rFonts w:asciiTheme="minorHAnsi" w:hAnsiTheme="minorHAnsi" w:cs="Arial"/>
          <w:sz w:val="24"/>
        </w:rPr>
      </w:pPr>
    </w:p>
    <w:p w:rsidR="0004497C" w:rsidRDefault="0004497C" w:rsidP="001949BF">
      <w:pPr>
        <w:pStyle w:val="2"/>
        <w:ind w:left="720"/>
        <w:rPr>
          <w:rFonts w:asciiTheme="minorHAnsi" w:hAnsiTheme="minorHAnsi" w:cs="Arial"/>
          <w:sz w:val="24"/>
        </w:rPr>
      </w:pPr>
    </w:p>
    <w:p w:rsidR="00550968" w:rsidRDefault="00550968" w:rsidP="001949BF">
      <w:pPr>
        <w:pStyle w:val="2"/>
        <w:ind w:left="720"/>
        <w:rPr>
          <w:rFonts w:asciiTheme="minorHAnsi" w:hAnsiTheme="minorHAnsi" w:cs="Arial"/>
          <w:sz w:val="24"/>
        </w:rPr>
      </w:pPr>
    </w:p>
    <w:p w:rsidR="00550968" w:rsidRDefault="00550968" w:rsidP="001949BF">
      <w:pPr>
        <w:pStyle w:val="2"/>
        <w:ind w:left="720"/>
        <w:rPr>
          <w:rFonts w:asciiTheme="minorHAnsi" w:hAnsiTheme="minorHAnsi" w:cs="Arial"/>
          <w:sz w:val="24"/>
        </w:rPr>
      </w:pPr>
    </w:p>
    <w:p w:rsidR="00550968" w:rsidRDefault="00550968" w:rsidP="001949BF">
      <w:pPr>
        <w:pStyle w:val="2"/>
        <w:ind w:left="720"/>
        <w:rPr>
          <w:rFonts w:asciiTheme="minorHAnsi" w:hAnsiTheme="minorHAnsi" w:cs="Arial"/>
          <w:sz w:val="24"/>
        </w:rPr>
      </w:pPr>
    </w:p>
    <w:p w:rsidR="00550968" w:rsidRDefault="00550968" w:rsidP="001949BF">
      <w:pPr>
        <w:pStyle w:val="2"/>
        <w:ind w:left="720"/>
        <w:rPr>
          <w:rFonts w:asciiTheme="minorHAnsi" w:hAnsiTheme="minorHAnsi" w:cs="Arial"/>
          <w:sz w:val="24"/>
        </w:rPr>
      </w:pPr>
    </w:p>
    <w:p w:rsidR="00550968" w:rsidRDefault="00550968" w:rsidP="001949BF">
      <w:pPr>
        <w:pStyle w:val="2"/>
        <w:ind w:left="720"/>
        <w:rPr>
          <w:rFonts w:asciiTheme="minorHAnsi" w:hAnsiTheme="minorHAnsi" w:cs="Arial"/>
          <w:sz w:val="24"/>
        </w:rPr>
      </w:pPr>
    </w:p>
    <w:p w:rsidR="00550968" w:rsidRDefault="00550968" w:rsidP="001949BF">
      <w:pPr>
        <w:pStyle w:val="2"/>
        <w:ind w:left="720"/>
        <w:rPr>
          <w:rFonts w:asciiTheme="minorHAnsi" w:hAnsiTheme="minorHAnsi" w:cs="Arial"/>
          <w:sz w:val="24"/>
        </w:rPr>
      </w:pPr>
    </w:p>
    <w:p w:rsidR="00550968" w:rsidRDefault="00550968" w:rsidP="001949BF">
      <w:pPr>
        <w:pStyle w:val="2"/>
        <w:ind w:left="720"/>
        <w:rPr>
          <w:rFonts w:asciiTheme="minorHAnsi" w:hAnsiTheme="minorHAnsi" w:cs="Arial"/>
          <w:sz w:val="24"/>
        </w:rPr>
      </w:pPr>
    </w:p>
    <w:p w:rsidR="00550968" w:rsidRDefault="00550968" w:rsidP="001949BF">
      <w:pPr>
        <w:pStyle w:val="2"/>
        <w:ind w:left="720"/>
        <w:rPr>
          <w:rFonts w:asciiTheme="minorHAnsi" w:hAnsiTheme="minorHAnsi" w:cs="Arial"/>
          <w:sz w:val="24"/>
        </w:rPr>
      </w:pPr>
    </w:p>
    <w:p w:rsidR="00550968" w:rsidRDefault="00550968" w:rsidP="001949BF">
      <w:pPr>
        <w:pStyle w:val="2"/>
        <w:ind w:left="720"/>
        <w:rPr>
          <w:rFonts w:asciiTheme="minorHAnsi" w:hAnsiTheme="minorHAnsi" w:cs="Arial"/>
          <w:sz w:val="24"/>
        </w:rPr>
      </w:pPr>
    </w:p>
    <w:p w:rsidR="00550968" w:rsidRDefault="00550968" w:rsidP="001949BF">
      <w:pPr>
        <w:pStyle w:val="2"/>
        <w:ind w:left="720"/>
        <w:rPr>
          <w:rFonts w:asciiTheme="minorHAnsi" w:hAnsiTheme="minorHAnsi" w:cs="Arial"/>
          <w:sz w:val="24"/>
        </w:rPr>
      </w:pPr>
    </w:p>
    <w:p w:rsidR="00550968" w:rsidRPr="006E5ADF" w:rsidRDefault="00550968" w:rsidP="001949BF">
      <w:pPr>
        <w:pStyle w:val="2"/>
        <w:ind w:left="720"/>
        <w:rPr>
          <w:rFonts w:asciiTheme="minorHAnsi" w:hAnsiTheme="minorHAnsi" w:cs="Arial"/>
          <w:sz w:val="24"/>
        </w:rPr>
      </w:pPr>
    </w:p>
    <w:p w:rsidR="0004497C" w:rsidRPr="006E5ADF" w:rsidRDefault="0004497C" w:rsidP="001949BF">
      <w:pPr>
        <w:pStyle w:val="2"/>
        <w:ind w:left="720"/>
        <w:rPr>
          <w:rFonts w:asciiTheme="minorHAnsi" w:hAnsiTheme="minorHAnsi" w:cs="Arial"/>
          <w:sz w:val="24"/>
        </w:rPr>
      </w:pPr>
    </w:p>
    <w:p w:rsidR="0004497C" w:rsidRPr="006E5ADF" w:rsidRDefault="0004497C" w:rsidP="001949BF">
      <w:pPr>
        <w:pStyle w:val="2"/>
        <w:ind w:left="720"/>
        <w:rPr>
          <w:rFonts w:asciiTheme="minorHAnsi" w:hAnsiTheme="minorHAnsi" w:cs="Arial"/>
          <w:sz w:val="24"/>
        </w:rPr>
      </w:pPr>
    </w:p>
    <w:p w:rsidR="0004497C" w:rsidRPr="006E5ADF" w:rsidRDefault="0004497C" w:rsidP="001949BF">
      <w:pPr>
        <w:pStyle w:val="2"/>
        <w:ind w:left="720"/>
        <w:rPr>
          <w:rFonts w:asciiTheme="minorHAnsi" w:hAnsiTheme="minorHAnsi" w:cs="Arial"/>
          <w:sz w:val="24"/>
        </w:rPr>
      </w:pPr>
    </w:p>
    <w:p w:rsidR="0004497C" w:rsidRPr="006E5ADF" w:rsidRDefault="0004497C" w:rsidP="001949BF">
      <w:pPr>
        <w:pStyle w:val="2"/>
        <w:ind w:left="720"/>
        <w:rPr>
          <w:rFonts w:asciiTheme="minorHAnsi" w:hAnsiTheme="minorHAnsi" w:cs="Arial"/>
          <w:sz w:val="24"/>
        </w:rPr>
      </w:pPr>
    </w:p>
    <w:p w:rsidR="005D79A6" w:rsidRDefault="005D79A6" w:rsidP="0043343B">
      <w:pPr>
        <w:pStyle w:val="2"/>
        <w:ind w:left="284"/>
        <w:jc w:val="center"/>
        <w:rPr>
          <w:rFonts w:asciiTheme="minorHAnsi" w:hAnsiTheme="minorHAnsi" w:cs="Arial"/>
          <w:sz w:val="72"/>
          <w:szCs w:val="72"/>
        </w:rPr>
      </w:pPr>
    </w:p>
    <w:p w:rsidR="00BD4000" w:rsidRDefault="00BD4000" w:rsidP="0043343B">
      <w:pPr>
        <w:pStyle w:val="2"/>
        <w:ind w:left="284"/>
        <w:jc w:val="center"/>
        <w:rPr>
          <w:rFonts w:asciiTheme="minorHAnsi" w:hAnsiTheme="minorHAnsi" w:cs="Arial"/>
          <w:sz w:val="72"/>
          <w:szCs w:val="72"/>
        </w:rPr>
      </w:pPr>
    </w:p>
    <w:p w:rsidR="00BD4000" w:rsidRDefault="00BD4000" w:rsidP="0043343B">
      <w:pPr>
        <w:pStyle w:val="2"/>
        <w:ind w:left="284"/>
        <w:jc w:val="center"/>
        <w:rPr>
          <w:rFonts w:asciiTheme="minorHAnsi" w:hAnsiTheme="minorHAnsi" w:cs="Arial"/>
          <w:sz w:val="72"/>
          <w:szCs w:val="72"/>
        </w:rPr>
      </w:pPr>
    </w:p>
    <w:p w:rsidR="00BD4000" w:rsidRDefault="00BD4000" w:rsidP="0043343B">
      <w:pPr>
        <w:pStyle w:val="2"/>
        <w:ind w:left="284"/>
        <w:jc w:val="center"/>
        <w:rPr>
          <w:rFonts w:asciiTheme="minorHAnsi" w:hAnsiTheme="minorHAnsi" w:cs="Arial"/>
          <w:sz w:val="72"/>
          <w:szCs w:val="72"/>
        </w:rPr>
      </w:pPr>
    </w:p>
    <w:p w:rsidR="0043343B" w:rsidRPr="006E5ADF" w:rsidRDefault="0004497C" w:rsidP="0043343B">
      <w:pPr>
        <w:pStyle w:val="2"/>
        <w:ind w:left="284"/>
        <w:jc w:val="center"/>
        <w:rPr>
          <w:rFonts w:asciiTheme="minorHAnsi" w:hAnsiTheme="minorHAnsi" w:cs="Arial"/>
          <w:sz w:val="72"/>
          <w:szCs w:val="72"/>
        </w:rPr>
      </w:pPr>
      <w:r w:rsidRPr="006E5ADF">
        <w:rPr>
          <w:rFonts w:asciiTheme="minorHAnsi" w:hAnsiTheme="minorHAnsi" w:cs="Arial"/>
          <w:sz w:val="72"/>
          <w:szCs w:val="72"/>
        </w:rPr>
        <w:t>ANEXOS</w:t>
      </w:r>
    </w:p>
    <w:p w:rsidR="00385563" w:rsidRPr="006E5ADF" w:rsidRDefault="0043343B" w:rsidP="00B56F66">
      <w:pPr>
        <w:pStyle w:val="2"/>
        <w:ind w:left="709"/>
        <w:jc w:val="center"/>
        <w:rPr>
          <w:rFonts w:asciiTheme="minorHAnsi" w:hAnsiTheme="minorHAnsi" w:cs="Arial"/>
          <w:b/>
          <w:sz w:val="72"/>
          <w:szCs w:val="72"/>
        </w:rPr>
      </w:pPr>
      <w:r w:rsidRPr="006E5ADF">
        <w:rPr>
          <w:rFonts w:asciiTheme="minorHAnsi" w:hAnsiTheme="minorHAnsi" w:cs="Arial"/>
          <w:b/>
          <w:sz w:val="72"/>
          <w:szCs w:val="72"/>
        </w:rPr>
        <w:br w:type="page"/>
      </w:r>
    </w:p>
    <w:p w:rsidR="00B56F66" w:rsidRDefault="00510515" w:rsidP="00510515">
      <w:pPr>
        <w:pStyle w:val="2"/>
        <w:ind w:left="709"/>
        <w:jc w:val="center"/>
        <w:rPr>
          <w:rFonts w:asciiTheme="minorHAnsi" w:hAnsiTheme="minorHAnsi" w:cs="Arial"/>
          <w:b/>
          <w:sz w:val="24"/>
          <w:szCs w:val="24"/>
        </w:rPr>
      </w:pPr>
      <w:r w:rsidRPr="006E5ADF">
        <w:rPr>
          <w:rFonts w:asciiTheme="minorHAnsi" w:hAnsiTheme="minorHAnsi" w:cs="Arial"/>
          <w:b/>
          <w:sz w:val="24"/>
          <w:szCs w:val="24"/>
        </w:rPr>
        <w:lastRenderedPageBreak/>
        <w:t>“</w:t>
      </w:r>
      <w:r w:rsidR="00B56F66" w:rsidRPr="006E5ADF">
        <w:rPr>
          <w:rFonts w:asciiTheme="minorHAnsi" w:hAnsiTheme="minorHAnsi" w:cs="Arial"/>
          <w:b/>
          <w:sz w:val="24"/>
          <w:szCs w:val="24"/>
        </w:rPr>
        <w:t xml:space="preserve">ANEXO </w:t>
      </w:r>
      <w:r w:rsidR="00A66E93" w:rsidRPr="006E5ADF">
        <w:rPr>
          <w:rFonts w:asciiTheme="minorHAnsi" w:hAnsiTheme="minorHAnsi" w:cs="Arial"/>
          <w:b/>
          <w:sz w:val="24"/>
          <w:szCs w:val="24"/>
        </w:rPr>
        <w:t>TÉCNICO</w:t>
      </w:r>
      <w:r w:rsidRPr="006E5ADF">
        <w:rPr>
          <w:rFonts w:asciiTheme="minorHAnsi" w:hAnsiTheme="minorHAnsi" w:cs="Arial"/>
          <w:b/>
          <w:sz w:val="24"/>
          <w:szCs w:val="24"/>
        </w:rPr>
        <w:t>”</w:t>
      </w:r>
    </w:p>
    <w:p w:rsidR="001A0131" w:rsidRPr="006E5ADF" w:rsidRDefault="001A0131" w:rsidP="00510515">
      <w:pPr>
        <w:pStyle w:val="2"/>
        <w:ind w:left="709"/>
        <w:jc w:val="center"/>
        <w:rPr>
          <w:rFonts w:asciiTheme="minorHAnsi" w:hAnsiTheme="minorHAnsi" w:cs="Arial"/>
          <w:b/>
          <w:sz w:val="24"/>
          <w:szCs w:val="24"/>
        </w:rPr>
      </w:pPr>
    </w:p>
    <w:tbl>
      <w:tblPr>
        <w:tblStyle w:val="Tablaconcuadrcula"/>
        <w:tblW w:w="0" w:type="auto"/>
        <w:tblInd w:w="279" w:type="dxa"/>
        <w:tblLook w:val="04A0" w:firstRow="1" w:lastRow="0" w:firstColumn="1" w:lastColumn="0" w:noHBand="0" w:noVBand="1"/>
      </w:tblPr>
      <w:tblGrid>
        <w:gridCol w:w="10238"/>
      </w:tblGrid>
      <w:tr w:rsidR="001F2952" w:rsidTr="001A0131">
        <w:trPr>
          <w:trHeight w:val="285"/>
        </w:trPr>
        <w:tc>
          <w:tcPr>
            <w:tcW w:w="10238" w:type="dxa"/>
            <w:shd w:val="clear" w:color="auto" w:fill="D9D9D9" w:themeFill="background1" w:themeFillShade="D9"/>
          </w:tcPr>
          <w:p w:rsidR="001F2952" w:rsidRPr="001A0131" w:rsidRDefault="001A0131" w:rsidP="001A0131">
            <w:pPr>
              <w:pStyle w:val="Textoindependiente2"/>
              <w:ind w:left="-108" w:firstLine="675"/>
              <w:rPr>
                <w:rFonts w:asciiTheme="minorHAnsi" w:hAnsiTheme="minorHAnsi" w:cs="Arial"/>
                <w:b/>
                <w:sz w:val="24"/>
                <w:szCs w:val="24"/>
              </w:rPr>
            </w:pPr>
            <w:r>
              <w:rPr>
                <w:rFonts w:asciiTheme="minorHAnsi" w:hAnsiTheme="minorHAnsi" w:cs="Arial"/>
                <w:b/>
                <w:sz w:val="24"/>
                <w:szCs w:val="24"/>
              </w:rPr>
              <w:t>PAQUETE UNICO</w:t>
            </w:r>
          </w:p>
        </w:tc>
      </w:tr>
    </w:tbl>
    <w:p w:rsidR="00FF070D" w:rsidRDefault="00FF070D" w:rsidP="00FF070D">
      <w:pPr>
        <w:pStyle w:val="Textoindependiente2"/>
        <w:ind w:left="284"/>
        <w:jc w:val="left"/>
        <w:rPr>
          <w:rFonts w:asciiTheme="minorHAnsi" w:hAnsiTheme="minorHAnsi" w:cs="Arial"/>
          <w:b/>
          <w:sz w:val="24"/>
          <w:szCs w:val="24"/>
          <w:u w:val="single"/>
        </w:rPr>
      </w:pPr>
    </w:p>
    <w:p w:rsidR="005C00E8" w:rsidRDefault="005C00E8" w:rsidP="005D79A6">
      <w:pPr>
        <w:pStyle w:val="Textoindependiente2"/>
        <w:ind w:left="1134"/>
        <w:rPr>
          <w:rFonts w:asciiTheme="minorHAnsi" w:hAnsiTheme="minorHAnsi" w:cs="Arial"/>
          <w:b/>
          <w:sz w:val="22"/>
          <w:szCs w:val="22"/>
        </w:rPr>
      </w:pPr>
    </w:p>
    <w:p w:rsidR="001A0131" w:rsidRPr="001A0131" w:rsidRDefault="001A0131" w:rsidP="001A0131">
      <w:pPr>
        <w:pStyle w:val="Textoindependiente2"/>
        <w:ind w:left="426"/>
        <w:rPr>
          <w:rFonts w:asciiTheme="minorHAnsi" w:hAnsiTheme="minorHAnsi" w:cs="Arial"/>
          <w:b/>
          <w:sz w:val="24"/>
          <w:szCs w:val="22"/>
        </w:rPr>
      </w:pPr>
      <w:r w:rsidRPr="001A0131">
        <w:rPr>
          <w:rFonts w:asciiTheme="minorHAnsi" w:hAnsiTheme="minorHAnsi" w:cs="Arial"/>
          <w:b/>
          <w:sz w:val="24"/>
          <w:szCs w:val="22"/>
        </w:rPr>
        <w:t>“Anexo de especificaciones técnicas de reproducción de los materiales didácticos para alumnos en el periodo escolar 2020-2”</w:t>
      </w:r>
    </w:p>
    <w:p w:rsidR="001A0131" w:rsidRPr="001A0131" w:rsidRDefault="001A0131" w:rsidP="001A0131">
      <w:pPr>
        <w:pStyle w:val="Textoindependiente2"/>
        <w:ind w:left="426"/>
        <w:jc w:val="both"/>
        <w:rPr>
          <w:rFonts w:asciiTheme="minorHAnsi" w:hAnsiTheme="minorHAnsi" w:cs="Arial"/>
          <w:sz w:val="24"/>
          <w:szCs w:val="22"/>
        </w:rPr>
      </w:pPr>
    </w:p>
    <w:p w:rsidR="001A0131" w:rsidRPr="001A0131" w:rsidRDefault="001A0131" w:rsidP="001A0131">
      <w:pPr>
        <w:pStyle w:val="Textoindependiente2"/>
        <w:ind w:left="426"/>
        <w:jc w:val="both"/>
        <w:rPr>
          <w:rFonts w:asciiTheme="minorHAnsi" w:hAnsiTheme="minorHAnsi" w:cs="Arial"/>
          <w:sz w:val="24"/>
          <w:szCs w:val="22"/>
        </w:rPr>
      </w:pPr>
      <w:r w:rsidRPr="001A0131">
        <w:rPr>
          <w:rFonts w:asciiTheme="minorHAnsi" w:hAnsiTheme="minorHAnsi" w:cs="Arial"/>
          <w:sz w:val="24"/>
          <w:szCs w:val="22"/>
        </w:rPr>
        <w:t>Las características que deberá presentar la impresión de los libros de texto serán las siguientes:</w:t>
      </w:r>
    </w:p>
    <w:p w:rsidR="001A0131" w:rsidRPr="001A0131" w:rsidRDefault="001A0131" w:rsidP="001A0131">
      <w:pPr>
        <w:pStyle w:val="Textoindependiente2"/>
        <w:ind w:left="426"/>
        <w:jc w:val="both"/>
        <w:rPr>
          <w:rFonts w:asciiTheme="minorHAnsi" w:hAnsiTheme="minorHAnsi" w:cs="Arial"/>
          <w:sz w:val="24"/>
          <w:szCs w:val="22"/>
        </w:rPr>
      </w:pPr>
      <w:r w:rsidRPr="001A0131">
        <w:rPr>
          <w:rFonts w:asciiTheme="minorHAnsi" w:hAnsiTheme="minorHAnsi" w:cs="Arial"/>
          <w:b/>
          <w:sz w:val="24"/>
          <w:szCs w:val="22"/>
        </w:rPr>
        <w:t>1.</w:t>
      </w:r>
      <w:r w:rsidRPr="001A0131">
        <w:rPr>
          <w:rFonts w:asciiTheme="minorHAnsi" w:hAnsiTheme="minorHAnsi" w:cs="Arial"/>
          <w:sz w:val="24"/>
          <w:szCs w:val="22"/>
        </w:rPr>
        <w:tab/>
      </w:r>
      <w:r w:rsidRPr="001A0131">
        <w:rPr>
          <w:rFonts w:asciiTheme="minorHAnsi" w:hAnsiTheme="minorHAnsi" w:cs="Arial"/>
          <w:b/>
          <w:sz w:val="24"/>
          <w:szCs w:val="22"/>
        </w:rPr>
        <w:t>EDICIÓN:</w:t>
      </w:r>
      <w:r w:rsidRPr="001A0131">
        <w:rPr>
          <w:rFonts w:asciiTheme="minorHAnsi" w:hAnsiTheme="minorHAnsi" w:cs="Arial"/>
          <w:sz w:val="24"/>
          <w:szCs w:val="22"/>
        </w:rPr>
        <w:t xml:space="preserve"> En la edición de cada texto cuidar:</w:t>
      </w:r>
    </w:p>
    <w:p w:rsidR="001A0131" w:rsidRPr="001A0131" w:rsidRDefault="001A0131" w:rsidP="001A0131">
      <w:pPr>
        <w:pStyle w:val="Textoindependiente2"/>
        <w:ind w:left="426"/>
        <w:jc w:val="both"/>
        <w:rPr>
          <w:rFonts w:asciiTheme="minorHAnsi" w:hAnsiTheme="minorHAnsi" w:cs="Arial"/>
          <w:sz w:val="24"/>
          <w:szCs w:val="22"/>
        </w:rPr>
      </w:pPr>
      <w:r w:rsidRPr="001A0131">
        <w:rPr>
          <w:rFonts w:asciiTheme="minorHAnsi" w:hAnsiTheme="minorHAnsi" w:cs="Arial"/>
          <w:sz w:val="24"/>
          <w:szCs w:val="22"/>
        </w:rPr>
        <w:t>a)</w:t>
      </w:r>
      <w:r w:rsidRPr="001A0131">
        <w:rPr>
          <w:rFonts w:asciiTheme="minorHAnsi" w:hAnsiTheme="minorHAnsi" w:cs="Arial"/>
          <w:sz w:val="24"/>
          <w:szCs w:val="22"/>
        </w:rPr>
        <w:tab/>
        <w:t>Ortografía, estilo y redacción.</w:t>
      </w:r>
    </w:p>
    <w:p w:rsidR="001A0131" w:rsidRPr="001A0131" w:rsidRDefault="001A0131" w:rsidP="001A0131">
      <w:pPr>
        <w:pStyle w:val="Textoindependiente2"/>
        <w:ind w:left="426"/>
        <w:jc w:val="both"/>
        <w:rPr>
          <w:rFonts w:asciiTheme="minorHAnsi" w:hAnsiTheme="minorHAnsi" w:cs="Arial"/>
          <w:sz w:val="24"/>
          <w:szCs w:val="22"/>
        </w:rPr>
      </w:pPr>
      <w:r w:rsidRPr="001A0131">
        <w:rPr>
          <w:rFonts w:asciiTheme="minorHAnsi" w:hAnsiTheme="minorHAnsi" w:cs="Arial"/>
          <w:sz w:val="24"/>
          <w:szCs w:val="22"/>
        </w:rPr>
        <w:t>b)</w:t>
      </w:r>
      <w:r w:rsidRPr="001A0131">
        <w:rPr>
          <w:rFonts w:asciiTheme="minorHAnsi" w:hAnsiTheme="minorHAnsi" w:cs="Arial"/>
          <w:sz w:val="24"/>
          <w:szCs w:val="22"/>
        </w:rPr>
        <w:tab/>
        <w:t>No omitir contenido y no alterar el texto.</w:t>
      </w:r>
    </w:p>
    <w:p w:rsidR="001A0131" w:rsidRPr="001A0131" w:rsidRDefault="001A0131" w:rsidP="001A0131">
      <w:pPr>
        <w:pStyle w:val="Textoindependiente2"/>
        <w:ind w:left="426"/>
        <w:jc w:val="both"/>
        <w:rPr>
          <w:rFonts w:asciiTheme="minorHAnsi" w:hAnsiTheme="minorHAnsi" w:cs="Arial"/>
          <w:sz w:val="24"/>
          <w:szCs w:val="22"/>
        </w:rPr>
      </w:pPr>
      <w:r w:rsidRPr="001A0131">
        <w:rPr>
          <w:rFonts w:asciiTheme="minorHAnsi" w:hAnsiTheme="minorHAnsi" w:cs="Arial"/>
          <w:sz w:val="24"/>
          <w:szCs w:val="22"/>
        </w:rPr>
        <w:t>a)</w:t>
      </w:r>
      <w:r w:rsidRPr="001A0131">
        <w:rPr>
          <w:rFonts w:asciiTheme="minorHAnsi" w:hAnsiTheme="minorHAnsi" w:cs="Arial"/>
          <w:sz w:val="24"/>
          <w:szCs w:val="22"/>
        </w:rPr>
        <w:tab/>
        <w:t>Nitidez de las imágenes y cuadros.</w:t>
      </w:r>
    </w:p>
    <w:p w:rsidR="001A0131" w:rsidRPr="001A0131" w:rsidRDefault="001A0131" w:rsidP="001A0131">
      <w:pPr>
        <w:pStyle w:val="Textoindependiente2"/>
        <w:ind w:left="426"/>
        <w:jc w:val="both"/>
        <w:rPr>
          <w:rFonts w:asciiTheme="minorHAnsi" w:hAnsiTheme="minorHAnsi" w:cs="Arial"/>
          <w:sz w:val="24"/>
          <w:szCs w:val="22"/>
        </w:rPr>
      </w:pPr>
    </w:p>
    <w:p w:rsidR="001A0131" w:rsidRPr="001A0131" w:rsidRDefault="001A0131" w:rsidP="001A0131">
      <w:pPr>
        <w:pStyle w:val="Textoindependiente2"/>
        <w:ind w:left="426"/>
        <w:jc w:val="both"/>
        <w:rPr>
          <w:rFonts w:asciiTheme="minorHAnsi" w:hAnsiTheme="minorHAnsi" w:cs="Arial"/>
          <w:b/>
          <w:sz w:val="24"/>
          <w:szCs w:val="22"/>
        </w:rPr>
      </w:pPr>
      <w:r w:rsidRPr="001A0131">
        <w:rPr>
          <w:rFonts w:asciiTheme="minorHAnsi" w:hAnsiTheme="minorHAnsi" w:cs="Arial"/>
          <w:b/>
          <w:sz w:val="24"/>
          <w:szCs w:val="22"/>
        </w:rPr>
        <w:t>2.</w:t>
      </w:r>
      <w:r w:rsidRPr="001A0131">
        <w:rPr>
          <w:rFonts w:asciiTheme="minorHAnsi" w:hAnsiTheme="minorHAnsi" w:cs="Arial"/>
          <w:b/>
          <w:sz w:val="24"/>
          <w:szCs w:val="22"/>
        </w:rPr>
        <w:tab/>
        <w:t>IMPRESIÓN DEL CONTENIDO:</w:t>
      </w:r>
    </w:p>
    <w:p w:rsidR="001A0131" w:rsidRPr="001A0131" w:rsidRDefault="001A0131" w:rsidP="001A0131">
      <w:pPr>
        <w:pStyle w:val="Textoindependiente2"/>
        <w:ind w:left="426"/>
        <w:jc w:val="both"/>
        <w:rPr>
          <w:rFonts w:asciiTheme="minorHAnsi" w:hAnsiTheme="minorHAnsi" w:cs="Arial"/>
          <w:sz w:val="24"/>
          <w:szCs w:val="22"/>
        </w:rPr>
      </w:pPr>
      <w:r w:rsidRPr="001A0131">
        <w:rPr>
          <w:rFonts w:asciiTheme="minorHAnsi" w:hAnsiTheme="minorHAnsi" w:cs="Arial"/>
          <w:sz w:val="24"/>
          <w:szCs w:val="22"/>
        </w:rPr>
        <w:t>a)</w:t>
      </w:r>
      <w:r w:rsidRPr="001A0131">
        <w:rPr>
          <w:rFonts w:asciiTheme="minorHAnsi" w:hAnsiTheme="minorHAnsi" w:cs="Arial"/>
          <w:sz w:val="24"/>
          <w:szCs w:val="22"/>
        </w:rPr>
        <w:tab/>
        <w:t>Impresión en tinta negra: Texto (contenido de interiores)</w:t>
      </w:r>
    </w:p>
    <w:p w:rsidR="001A0131" w:rsidRPr="001A0131" w:rsidRDefault="001A0131" w:rsidP="001A0131">
      <w:pPr>
        <w:pStyle w:val="Textoindependiente2"/>
        <w:ind w:left="426"/>
        <w:jc w:val="both"/>
        <w:rPr>
          <w:rFonts w:asciiTheme="minorHAnsi" w:hAnsiTheme="minorHAnsi" w:cs="Arial"/>
          <w:sz w:val="24"/>
          <w:szCs w:val="22"/>
        </w:rPr>
      </w:pPr>
      <w:r w:rsidRPr="001A0131">
        <w:rPr>
          <w:rFonts w:asciiTheme="minorHAnsi" w:hAnsiTheme="minorHAnsi" w:cs="Arial"/>
          <w:sz w:val="24"/>
          <w:szCs w:val="22"/>
        </w:rPr>
        <w:t>b)</w:t>
      </w:r>
      <w:r w:rsidRPr="001A0131">
        <w:rPr>
          <w:rFonts w:asciiTheme="minorHAnsi" w:hAnsiTheme="minorHAnsi" w:cs="Arial"/>
          <w:sz w:val="24"/>
          <w:szCs w:val="22"/>
        </w:rPr>
        <w:tab/>
        <w:t>Impresión en escalas de grises: encabezado, pie de página, hojas preliminares, portadilla, hoja de presentación, separadores de los bloques, tablas y cuadros de actividades, ilustraciones, así como tabla de evaluaciones.</w:t>
      </w:r>
    </w:p>
    <w:p w:rsidR="001A0131" w:rsidRPr="001A0131" w:rsidRDefault="001A0131" w:rsidP="001A0131">
      <w:pPr>
        <w:pStyle w:val="Textoindependiente2"/>
        <w:ind w:left="426"/>
        <w:jc w:val="both"/>
        <w:rPr>
          <w:rFonts w:asciiTheme="minorHAnsi" w:hAnsiTheme="minorHAnsi" w:cs="Arial"/>
          <w:sz w:val="24"/>
          <w:szCs w:val="22"/>
        </w:rPr>
      </w:pPr>
      <w:r w:rsidRPr="001A0131">
        <w:rPr>
          <w:rFonts w:asciiTheme="minorHAnsi" w:hAnsiTheme="minorHAnsi" w:cs="Arial"/>
          <w:sz w:val="24"/>
          <w:szCs w:val="22"/>
        </w:rPr>
        <w:t>c)</w:t>
      </w:r>
      <w:r w:rsidRPr="001A0131">
        <w:rPr>
          <w:rFonts w:asciiTheme="minorHAnsi" w:hAnsiTheme="minorHAnsi" w:cs="Arial"/>
          <w:sz w:val="24"/>
          <w:szCs w:val="22"/>
        </w:rPr>
        <w:tab/>
        <w:t>No dejar páginas en blanco (sin contenido).</w:t>
      </w:r>
    </w:p>
    <w:p w:rsidR="001A0131" w:rsidRPr="001A0131" w:rsidRDefault="001A0131" w:rsidP="001A0131">
      <w:pPr>
        <w:pStyle w:val="Textoindependiente2"/>
        <w:ind w:left="426"/>
        <w:jc w:val="both"/>
        <w:rPr>
          <w:rFonts w:asciiTheme="minorHAnsi" w:hAnsiTheme="minorHAnsi" w:cs="Arial"/>
          <w:sz w:val="24"/>
          <w:szCs w:val="22"/>
        </w:rPr>
      </w:pPr>
      <w:r w:rsidRPr="001A0131">
        <w:rPr>
          <w:rFonts w:asciiTheme="minorHAnsi" w:hAnsiTheme="minorHAnsi" w:cs="Arial"/>
          <w:sz w:val="24"/>
          <w:szCs w:val="22"/>
        </w:rPr>
        <w:t>d)</w:t>
      </w:r>
      <w:r w:rsidRPr="001A0131">
        <w:rPr>
          <w:rFonts w:asciiTheme="minorHAnsi" w:hAnsiTheme="minorHAnsi" w:cs="Arial"/>
          <w:sz w:val="24"/>
          <w:szCs w:val="22"/>
        </w:rPr>
        <w:tab/>
        <w:t>El tipo y tamaño de letra deberá ser Arial, entre 11 y 12 puntos.</w:t>
      </w:r>
    </w:p>
    <w:p w:rsidR="001A0131" w:rsidRPr="001A0131" w:rsidRDefault="001A0131" w:rsidP="001A0131">
      <w:pPr>
        <w:pStyle w:val="Textoindependiente2"/>
        <w:ind w:left="426"/>
        <w:jc w:val="both"/>
        <w:rPr>
          <w:rFonts w:asciiTheme="minorHAnsi" w:hAnsiTheme="minorHAnsi" w:cs="Arial"/>
          <w:sz w:val="24"/>
          <w:szCs w:val="22"/>
        </w:rPr>
      </w:pPr>
    </w:p>
    <w:p w:rsidR="001A0131" w:rsidRPr="001A0131" w:rsidRDefault="001A0131" w:rsidP="001A0131">
      <w:pPr>
        <w:pStyle w:val="Textoindependiente2"/>
        <w:ind w:left="426"/>
        <w:jc w:val="both"/>
        <w:rPr>
          <w:rFonts w:asciiTheme="minorHAnsi" w:hAnsiTheme="minorHAnsi" w:cs="Arial"/>
          <w:b/>
          <w:sz w:val="24"/>
          <w:szCs w:val="22"/>
        </w:rPr>
      </w:pPr>
      <w:r w:rsidRPr="001A0131">
        <w:rPr>
          <w:rFonts w:asciiTheme="minorHAnsi" w:hAnsiTheme="minorHAnsi" w:cs="Arial"/>
          <w:b/>
          <w:sz w:val="24"/>
          <w:szCs w:val="22"/>
        </w:rPr>
        <w:t>3.</w:t>
      </w:r>
      <w:r w:rsidRPr="001A0131">
        <w:rPr>
          <w:rFonts w:asciiTheme="minorHAnsi" w:hAnsiTheme="minorHAnsi" w:cs="Arial"/>
          <w:b/>
          <w:sz w:val="24"/>
          <w:szCs w:val="22"/>
        </w:rPr>
        <w:tab/>
        <w:t>IMPRESIÓN DE FORROS:</w:t>
      </w:r>
    </w:p>
    <w:p w:rsidR="001A0131" w:rsidRDefault="001A0131" w:rsidP="001A0131">
      <w:pPr>
        <w:pStyle w:val="Textoindependiente2"/>
        <w:ind w:left="426"/>
        <w:jc w:val="both"/>
        <w:rPr>
          <w:rFonts w:asciiTheme="minorHAnsi" w:hAnsiTheme="minorHAnsi" w:cs="Arial"/>
          <w:sz w:val="24"/>
          <w:szCs w:val="22"/>
        </w:rPr>
      </w:pPr>
      <w:r w:rsidRPr="001A0131">
        <w:rPr>
          <w:rFonts w:asciiTheme="minorHAnsi" w:hAnsiTheme="minorHAnsi" w:cs="Arial"/>
          <w:sz w:val="24"/>
          <w:szCs w:val="22"/>
        </w:rPr>
        <w:t>Los textos emanados del Modelo Educativo para la Educación Obligatoria (MEPEO) que corresponden a 1ro., 3ro., y 5to. Semestre, se deberán apegar a las siguientes características:</w:t>
      </w:r>
    </w:p>
    <w:p w:rsidR="001A0131" w:rsidRPr="001A0131" w:rsidRDefault="001A0131" w:rsidP="001A0131">
      <w:pPr>
        <w:pStyle w:val="Textoindependiente2"/>
        <w:ind w:left="426"/>
        <w:jc w:val="both"/>
        <w:rPr>
          <w:rFonts w:asciiTheme="minorHAnsi" w:hAnsiTheme="minorHAnsi" w:cs="Arial"/>
          <w:sz w:val="24"/>
          <w:szCs w:val="22"/>
        </w:rPr>
      </w:pPr>
    </w:p>
    <w:p w:rsidR="001A0131" w:rsidRPr="00B848D3" w:rsidRDefault="001A0131" w:rsidP="001A0131">
      <w:pPr>
        <w:pStyle w:val="Textoindependiente2"/>
        <w:ind w:left="426"/>
        <w:jc w:val="both"/>
        <w:rPr>
          <w:rFonts w:asciiTheme="minorHAnsi" w:hAnsiTheme="minorHAnsi" w:cs="Arial"/>
          <w:sz w:val="24"/>
          <w:szCs w:val="22"/>
        </w:rPr>
      </w:pPr>
      <w:r w:rsidRPr="002453FB">
        <w:rPr>
          <w:rFonts w:asciiTheme="minorHAnsi" w:hAnsiTheme="minorHAnsi" w:cs="Arial"/>
          <w:sz w:val="24"/>
          <w:szCs w:val="22"/>
        </w:rPr>
        <w:t>a)</w:t>
      </w:r>
      <w:r w:rsidRPr="002453FB">
        <w:rPr>
          <w:rFonts w:asciiTheme="minorHAnsi" w:hAnsiTheme="minorHAnsi" w:cs="Arial"/>
          <w:sz w:val="24"/>
          <w:szCs w:val="22"/>
        </w:rPr>
        <w:tab/>
      </w:r>
      <w:r w:rsidRPr="001A0131">
        <w:rPr>
          <w:rFonts w:asciiTheme="minorHAnsi" w:hAnsiTheme="minorHAnsi" w:cs="Arial"/>
          <w:sz w:val="24"/>
          <w:szCs w:val="22"/>
        </w:rPr>
        <w:t xml:space="preserve">Impresión a todo color: 1ra., 2da., 3ra. </w:t>
      </w:r>
      <w:r w:rsidR="002453FB" w:rsidRPr="001A0131">
        <w:rPr>
          <w:rFonts w:asciiTheme="minorHAnsi" w:hAnsiTheme="minorHAnsi" w:cs="Arial"/>
          <w:sz w:val="24"/>
          <w:szCs w:val="22"/>
        </w:rPr>
        <w:t>Y</w:t>
      </w:r>
      <w:r w:rsidRPr="001A0131">
        <w:rPr>
          <w:rFonts w:asciiTheme="minorHAnsi" w:hAnsiTheme="minorHAnsi" w:cs="Arial"/>
          <w:sz w:val="24"/>
          <w:szCs w:val="22"/>
        </w:rPr>
        <w:t xml:space="preserve"> 4ta. </w:t>
      </w:r>
      <w:r w:rsidR="002453FB" w:rsidRPr="001A0131">
        <w:rPr>
          <w:rFonts w:asciiTheme="minorHAnsi" w:hAnsiTheme="minorHAnsi" w:cs="Arial"/>
          <w:sz w:val="24"/>
          <w:szCs w:val="22"/>
        </w:rPr>
        <w:t>De</w:t>
      </w:r>
      <w:r w:rsidRPr="001A0131">
        <w:rPr>
          <w:rFonts w:asciiTheme="minorHAnsi" w:hAnsiTheme="minorHAnsi" w:cs="Arial"/>
          <w:sz w:val="24"/>
          <w:szCs w:val="22"/>
        </w:rPr>
        <w:t xml:space="preserve"> forros, utilizar los siguientes </w:t>
      </w:r>
      <w:proofErr w:type="spellStart"/>
      <w:r w:rsidRPr="001A0131">
        <w:rPr>
          <w:rFonts w:asciiTheme="minorHAnsi" w:hAnsiTheme="minorHAnsi" w:cs="Arial"/>
          <w:sz w:val="24"/>
          <w:szCs w:val="22"/>
        </w:rPr>
        <w:t>pantones</w:t>
      </w:r>
      <w:proofErr w:type="spellEnd"/>
      <w:r w:rsidRPr="001A0131">
        <w:rPr>
          <w:rFonts w:asciiTheme="minorHAnsi" w:hAnsiTheme="minorHAnsi" w:cs="Arial"/>
          <w:sz w:val="24"/>
          <w:szCs w:val="22"/>
        </w:rPr>
        <w:t xml:space="preserve"> por semestre y componente de formación, según el MEPEO 2017 por colores </w:t>
      </w:r>
      <w:proofErr w:type="spellStart"/>
      <w:r w:rsidRPr="00B848D3">
        <w:rPr>
          <w:rFonts w:asciiTheme="minorHAnsi" w:hAnsiTheme="minorHAnsi" w:cs="Arial"/>
          <w:sz w:val="24"/>
          <w:szCs w:val="22"/>
        </w:rPr>
        <w:t>pantones</w:t>
      </w:r>
      <w:proofErr w:type="spellEnd"/>
      <w:r w:rsidRPr="00B848D3">
        <w:rPr>
          <w:rFonts w:asciiTheme="minorHAnsi" w:hAnsiTheme="minorHAnsi" w:cs="Arial"/>
          <w:sz w:val="24"/>
          <w:szCs w:val="22"/>
        </w:rPr>
        <w:t xml:space="preserve"> para impresión (muestra de </w:t>
      </w:r>
      <w:proofErr w:type="spellStart"/>
      <w:r w:rsidRPr="00B848D3">
        <w:rPr>
          <w:rFonts w:asciiTheme="minorHAnsi" w:hAnsiTheme="minorHAnsi" w:cs="Arial"/>
          <w:sz w:val="24"/>
          <w:szCs w:val="22"/>
        </w:rPr>
        <w:t>pantones</w:t>
      </w:r>
      <w:proofErr w:type="spellEnd"/>
      <w:r w:rsidRPr="00B848D3">
        <w:rPr>
          <w:rFonts w:asciiTheme="minorHAnsi" w:hAnsiTheme="minorHAnsi" w:cs="Arial"/>
          <w:sz w:val="24"/>
          <w:szCs w:val="22"/>
        </w:rPr>
        <w:t xml:space="preserve"> de la página Web: </w:t>
      </w:r>
      <w:hyperlink r:id="rId12" w:history="1">
        <w:r w:rsidRPr="00B848D3">
          <w:rPr>
            <w:rStyle w:val="Hipervnculo"/>
            <w:rFonts w:asciiTheme="minorHAnsi" w:hAnsiTheme="minorHAnsi" w:cs="Arial"/>
            <w:sz w:val="24"/>
            <w:szCs w:val="22"/>
          </w:rPr>
          <w:t>https://store.pantone.com/es/es/color-finder</w:t>
        </w:r>
      </w:hyperlink>
      <w:r w:rsidRPr="00B848D3">
        <w:rPr>
          <w:rFonts w:asciiTheme="minorHAnsi" w:hAnsiTheme="minorHAnsi" w:cs="Arial"/>
          <w:sz w:val="24"/>
          <w:szCs w:val="22"/>
        </w:rPr>
        <w:t xml:space="preserve"> </w:t>
      </w:r>
    </w:p>
    <w:p w:rsidR="001A0131" w:rsidRPr="001A0131" w:rsidRDefault="001A0131" w:rsidP="001A0131">
      <w:pPr>
        <w:pStyle w:val="Textoindependiente2"/>
        <w:ind w:left="426"/>
        <w:jc w:val="both"/>
        <w:rPr>
          <w:rFonts w:asciiTheme="minorHAnsi" w:hAnsiTheme="minorHAnsi" w:cs="Arial"/>
          <w:sz w:val="24"/>
          <w:szCs w:val="22"/>
        </w:rPr>
      </w:pPr>
      <w:r w:rsidRPr="00B848D3">
        <w:rPr>
          <w:rFonts w:asciiTheme="minorHAnsi" w:hAnsiTheme="minorHAnsi" w:cs="Arial"/>
          <w:sz w:val="24"/>
          <w:szCs w:val="22"/>
        </w:rPr>
        <w:t xml:space="preserve">Se describe a continuación en las siguientes tablas por periodo </w:t>
      </w:r>
      <w:r w:rsidRPr="00B848D3">
        <w:rPr>
          <w:rFonts w:asciiTheme="minorHAnsi" w:hAnsiTheme="minorHAnsi" w:cs="Arial"/>
          <w:b/>
          <w:sz w:val="24"/>
          <w:szCs w:val="22"/>
        </w:rPr>
        <w:t>(Anexo A):</w:t>
      </w:r>
    </w:p>
    <w:p w:rsidR="001A0131" w:rsidRPr="001A0131" w:rsidRDefault="001A0131" w:rsidP="001A0131">
      <w:pPr>
        <w:pStyle w:val="Textoindependiente2"/>
        <w:ind w:left="1134"/>
        <w:jc w:val="both"/>
        <w:rPr>
          <w:rFonts w:asciiTheme="minorHAnsi" w:hAnsiTheme="minorHAnsi" w:cs="Arial"/>
          <w:sz w:val="22"/>
          <w:szCs w:val="22"/>
        </w:rPr>
      </w:pPr>
    </w:p>
    <w:tbl>
      <w:tblPr>
        <w:tblStyle w:val="Tablaconcuadrcula"/>
        <w:tblW w:w="3107" w:type="dxa"/>
        <w:tblInd w:w="783" w:type="dxa"/>
        <w:tblLook w:val="04A0" w:firstRow="1" w:lastRow="0" w:firstColumn="1" w:lastColumn="0" w:noHBand="0" w:noVBand="1"/>
      </w:tblPr>
      <w:tblGrid>
        <w:gridCol w:w="1701"/>
        <w:gridCol w:w="1406"/>
      </w:tblGrid>
      <w:tr w:rsidR="001A0131" w:rsidRPr="001A0131" w:rsidTr="001A0131">
        <w:trPr>
          <w:trHeight w:val="336"/>
        </w:trPr>
        <w:tc>
          <w:tcPr>
            <w:tcW w:w="1701" w:type="dxa"/>
            <w:tcBorders>
              <w:top w:val="single" w:sz="4" w:space="0" w:color="auto"/>
              <w:left w:val="single" w:sz="4" w:space="0" w:color="auto"/>
              <w:bottom w:val="single" w:sz="4" w:space="0" w:color="auto"/>
              <w:right w:val="single" w:sz="4" w:space="0" w:color="auto"/>
            </w:tcBorders>
            <w:shd w:val="clear" w:color="auto" w:fill="FBE4D5" w:themeFill="accent2" w:themeFillTint="33"/>
          </w:tcPr>
          <w:p w:rsidR="001A0131" w:rsidRPr="001A0131" w:rsidRDefault="001A0131" w:rsidP="00C05F9E">
            <w:pPr>
              <w:pStyle w:val="Prrafodelista"/>
              <w:spacing w:after="0"/>
              <w:ind w:left="0"/>
              <w:jc w:val="center"/>
              <w:rPr>
                <w:rFonts w:asciiTheme="majorHAnsi" w:hAnsiTheme="majorHAnsi" w:cs="Arial"/>
                <w:b/>
                <w:szCs w:val="20"/>
              </w:rPr>
            </w:pPr>
            <w:r w:rsidRPr="001A0131">
              <w:rPr>
                <w:rFonts w:asciiTheme="majorHAnsi" w:hAnsiTheme="majorHAnsi" w:cs="Arial"/>
                <w:b/>
                <w:szCs w:val="20"/>
              </w:rPr>
              <w:t>Semestre</w:t>
            </w:r>
          </w:p>
        </w:tc>
        <w:tc>
          <w:tcPr>
            <w:tcW w:w="1406"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rsidR="001A0131" w:rsidRPr="001A0131" w:rsidRDefault="001A0131" w:rsidP="00C05F9E">
            <w:pPr>
              <w:pStyle w:val="Prrafodelista"/>
              <w:spacing w:after="0"/>
              <w:ind w:left="0"/>
              <w:jc w:val="center"/>
              <w:rPr>
                <w:rFonts w:asciiTheme="majorHAnsi" w:hAnsiTheme="majorHAnsi" w:cs="Arial"/>
                <w:b/>
                <w:szCs w:val="20"/>
              </w:rPr>
            </w:pPr>
            <w:proofErr w:type="spellStart"/>
            <w:r w:rsidRPr="001A0131">
              <w:rPr>
                <w:rFonts w:asciiTheme="majorHAnsi" w:hAnsiTheme="majorHAnsi" w:cs="Arial"/>
                <w:b/>
                <w:szCs w:val="20"/>
              </w:rPr>
              <w:t>Pantone</w:t>
            </w:r>
            <w:proofErr w:type="spellEnd"/>
          </w:p>
        </w:tc>
      </w:tr>
      <w:tr w:rsidR="001A0131" w:rsidRPr="001A0131" w:rsidTr="001A0131">
        <w:tc>
          <w:tcPr>
            <w:tcW w:w="1701" w:type="dxa"/>
            <w:tcBorders>
              <w:top w:val="single" w:sz="4" w:space="0" w:color="auto"/>
              <w:left w:val="single" w:sz="4" w:space="0" w:color="auto"/>
              <w:bottom w:val="single" w:sz="4" w:space="0" w:color="auto"/>
              <w:right w:val="single" w:sz="4" w:space="0" w:color="auto"/>
            </w:tcBorders>
            <w:hideMark/>
          </w:tcPr>
          <w:p w:rsidR="001A0131" w:rsidRPr="001A0131" w:rsidRDefault="001A0131" w:rsidP="00C05F9E">
            <w:pPr>
              <w:pStyle w:val="Prrafodelista"/>
              <w:spacing w:after="0"/>
              <w:ind w:left="0"/>
              <w:jc w:val="both"/>
              <w:rPr>
                <w:rFonts w:asciiTheme="majorHAnsi" w:hAnsiTheme="majorHAnsi" w:cs="Arial"/>
                <w:szCs w:val="20"/>
              </w:rPr>
            </w:pPr>
            <w:r w:rsidRPr="001A0131">
              <w:rPr>
                <w:rFonts w:asciiTheme="majorHAnsi" w:hAnsiTheme="majorHAnsi" w:cs="Arial"/>
                <w:szCs w:val="20"/>
              </w:rPr>
              <w:t>1er. semestre</w:t>
            </w:r>
          </w:p>
        </w:tc>
        <w:tc>
          <w:tcPr>
            <w:tcW w:w="1406" w:type="dxa"/>
            <w:tcBorders>
              <w:top w:val="single" w:sz="4" w:space="0" w:color="auto"/>
              <w:left w:val="single" w:sz="4" w:space="0" w:color="auto"/>
              <w:bottom w:val="single" w:sz="4" w:space="0" w:color="auto"/>
              <w:right w:val="single" w:sz="4" w:space="0" w:color="auto"/>
            </w:tcBorders>
            <w:hideMark/>
          </w:tcPr>
          <w:p w:rsidR="001A0131" w:rsidRPr="001A0131" w:rsidRDefault="001A0131" w:rsidP="00C05F9E">
            <w:pPr>
              <w:pStyle w:val="Prrafodelista"/>
              <w:spacing w:after="0"/>
              <w:ind w:left="0"/>
              <w:jc w:val="center"/>
              <w:rPr>
                <w:rFonts w:asciiTheme="majorHAnsi" w:hAnsiTheme="majorHAnsi" w:cs="Arial"/>
                <w:szCs w:val="20"/>
              </w:rPr>
            </w:pPr>
            <w:r w:rsidRPr="001A0131">
              <w:rPr>
                <w:rFonts w:asciiTheme="majorHAnsi" w:hAnsiTheme="majorHAnsi" w:cs="Arial"/>
                <w:szCs w:val="20"/>
              </w:rPr>
              <w:t>7683</w:t>
            </w:r>
          </w:p>
        </w:tc>
      </w:tr>
      <w:tr w:rsidR="001A0131" w:rsidRPr="001A0131" w:rsidTr="001A0131">
        <w:tc>
          <w:tcPr>
            <w:tcW w:w="1701" w:type="dxa"/>
            <w:tcBorders>
              <w:top w:val="nil"/>
              <w:left w:val="single" w:sz="4" w:space="0" w:color="auto"/>
              <w:bottom w:val="single" w:sz="4" w:space="0" w:color="auto"/>
              <w:right w:val="single" w:sz="4" w:space="0" w:color="auto"/>
            </w:tcBorders>
            <w:hideMark/>
          </w:tcPr>
          <w:p w:rsidR="001A0131" w:rsidRPr="001A0131" w:rsidRDefault="001A0131" w:rsidP="00C05F9E">
            <w:pPr>
              <w:pStyle w:val="Prrafodelista"/>
              <w:spacing w:after="0"/>
              <w:ind w:left="0"/>
              <w:jc w:val="both"/>
              <w:rPr>
                <w:rFonts w:asciiTheme="majorHAnsi" w:hAnsiTheme="majorHAnsi" w:cs="Arial"/>
                <w:szCs w:val="20"/>
              </w:rPr>
            </w:pPr>
            <w:r w:rsidRPr="001A0131">
              <w:rPr>
                <w:rFonts w:asciiTheme="majorHAnsi" w:hAnsiTheme="majorHAnsi" w:cs="Arial"/>
                <w:szCs w:val="20"/>
              </w:rPr>
              <w:t>3er. semestre</w:t>
            </w:r>
          </w:p>
        </w:tc>
        <w:tc>
          <w:tcPr>
            <w:tcW w:w="1406" w:type="dxa"/>
            <w:tcBorders>
              <w:top w:val="single" w:sz="4" w:space="0" w:color="auto"/>
              <w:left w:val="single" w:sz="4" w:space="0" w:color="auto"/>
              <w:bottom w:val="single" w:sz="4" w:space="0" w:color="auto"/>
              <w:right w:val="single" w:sz="4" w:space="0" w:color="auto"/>
            </w:tcBorders>
            <w:hideMark/>
          </w:tcPr>
          <w:p w:rsidR="001A0131" w:rsidRPr="001A0131" w:rsidRDefault="001A0131" w:rsidP="00C05F9E">
            <w:pPr>
              <w:pStyle w:val="Prrafodelista"/>
              <w:spacing w:after="0"/>
              <w:ind w:left="0"/>
              <w:jc w:val="center"/>
              <w:rPr>
                <w:rFonts w:asciiTheme="majorHAnsi" w:hAnsiTheme="majorHAnsi" w:cs="Arial"/>
                <w:szCs w:val="20"/>
              </w:rPr>
            </w:pPr>
            <w:r w:rsidRPr="001A0131">
              <w:rPr>
                <w:rFonts w:asciiTheme="majorHAnsi" w:hAnsiTheme="majorHAnsi" w:cs="Arial"/>
                <w:szCs w:val="20"/>
              </w:rPr>
              <w:t>158</w:t>
            </w:r>
          </w:p>
        </w:tc>
      </w:tr>
      <w:tr w:rsidR="001A0131" w:rsidRPr="001A0131" w:rsidTr="001A0131">
        <w:tc>
          <w:tcPr>
            <w:tcW w:w="1701" w:type="dxa"/>
            <w:tcBorders>
              <w:top w:val="single" w:sz="4" w:space="0" w:color="auto"/>
              <w:left w:val="single" w:sz="4" w:space="0" w:color="auto"/>
              <w:bottom w:val="single" w:sz="4" w:space="0" w:color="auto"/>
              <w:right w:val="single" w:sz="4" w:space="0" w:color="auto"/>
              <w:tr2bl w:val="nil"/>
            </w:tcBorders>
          </w:tcPr>
          <w:p w:rsidR="001A0131" w:rsidRPr="001A0131" w:rsidRDefault="001A0131" w:rsidP="00C05F9E">
            <w:pPr>
              <w:pStyle w:val="Prrafodelista"/>
              <w:spacing w:after="0"/>
              <w:ind w:left="0"/>
              <w:jc w:val="both"/>
              <w:rPr>
                <w:rFonts w:asciiTheme="majorHAnsi" w:hAnsiTheme="majorHAnsi" w:cs="Arial"/>
                <w:szCs w:val="20"/>
              </w:rPr>
            </w:pPr>
            <w:r w:rsidRPr="001A0131">
              <w:rPr>
                <w:rFonts w:asciiTheme="majorHAnsi" w:hAnsiTheme="majorHAnsi" w:cs="Arial"/>
                <w:szCs w:val="20"/>
              </w:rPr>
              <w:t>5to. semestre</w:t>
            </w:r>
          </w:p>
        </w:tc>
        <w:tc>
          <w:tcPr>
            <w:tcW w:w="1406" w:type="dxa"/>
            <w:tcBorders>
              <w:top w:val="single" w:sz="4" w:space="0" w:color="auto"/>
              <w:left w:val="single" w:sz="4" w:space="0" w:color="auto"/>
              <w:bottom w:val="single" w:sz="4" w:space="0" w:color="auto"/>
              <w:right w:val="single" w:sz="4" w:space="0" w:color="auto"/>
              <w:tr2bl w:val="nil"/>
            </w:tcBorders>
          </w:tcPr>
          <w:p w:rsidR="001A0131" w:rsidRPr="001A0131" w:rsidRDefault="001A0131" w:rsidP="00C05F9E">
            <w:pPr>
              <w:pStyle w:val="Prrafodelista"/>
              <w:spacing w:after="0"/>
              <w:ind w:left="0"/>
              <w:jc w:val="center"/>
              <w:rPr>
                <w:rFonts w:asciiTheme="majorHAnsi" w:hAnsiTheme="majorHAnsi" w:cs="Arial"/>
                <w:szCs w:val="20"/>
              </w:rPr>
            </w:pPr>
            <w:r w:rsidRPr="001A0131">
              <w:rPr>
                <w:rFonts w:asciiTheme="majorHAnsi" w:hAnsiTheme="majorHAnsi" w:cs="Arial"/>
                <w:szCs w:val="20"/>
              </w:rPr>
              <w:t>458</w:t>
            </w:r>
          </w:p>
        </w:tc>
      </w:tr>
    </w:tbl>
    <w:tbl>
      <w:tblPr>
        <w:tblStyle w:val="Tablaconcuadrcula"/>
        <w:tblpPr w:leftFromText="141" w:rightFromText="141" w:vertAnchor="text" w:horzAnchor="page" w:tblpX="5203" w:tblpY="-1208"/>
        <w:tblW w:w="5382" w:type="dxa"/>
        <w:tblLook w:val="04A0" w:firstRow="1" w:lastRow="0" w:firstColumn="1" w:lastColumn="0" w:noHBand="0" w:noVBand="1"/>
      </w:tblPr>
      <w:tblGrid>
        <w:gridCol w:w="3681"/>
        <w:gridCol w:w="1701"/>
      </w:tblGrid>
      <w:tr w:rsidR="001A0131" w:rsidRPr="001A0131" w:rsidTr="001A0131">
        <w:trPr>
          <w:trHeight w:val="353"/>
        </w:trPr>
        <w:tc>
          <w:tcPr>
            <w:tcW w:w="5382" w:type="dxa"/>
            <w:gridSpan w:val="2"/>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rsidR="001A0131" w:rsidRPr="001A0131" w:rsidRDefault="001A0131" w:rsidP="001A0131">
            <w:pPr>
              <w:pStyle w:val="Prrafodelista"/>
              <w:spacing w:after="0"/>
              <w:ind w:left="0"/>
              <w:jc w:val="center"/>
              <w:rPr>
                <w:rFonts w:asciiTheme="majorHAnsi" w:hAnsiTheme="majorHAnsi" w:cs="Arial"/>
                <w:szCs w:val="20"/>
              </w:rPr>
            </w:pPr>
            <w:proofErr w:type="spellStart"/>
            <w:r w:rsidRPr="001A0131">
              <w:rPr>
                <w:rFonts w:asciiTheme="majorHAnsi" w:hAnsiTheme="majorHAnsi" w:cs="Arial"/>
                <w:b/>
                <w:szCs w:val="20"/>
              </w:rPr>
              <w:t>Pantones</w:t>
            </w:r>
            <w:proofErr w:type="spellEnd"/>
            <w:r w:rsidRPr="001A0131">
              <w:rPr>
                <w:rFonts w:asciiTheme="majorHAnsi" w:hAnsiTheme="majorHAnsi" w:cs="Arial"/>
                <w:b/>
                <w:szCs w:val="20"/>
              </w:rPr>
              <w:t xml:space="preserve"> por Componente de</w:t>
            </w:r>
            <w:r w:rsidRPr="001A0131">
              <w:rPr>
                <w:rFonts w:asciiTheme="majorHAnsi" w:hAnsiTheme="majorHAnsi" w:cs="Arial"/>
                <w:szCs w:val="20"/>
              </w:rPr>
              <w:t xml:space="preserve"> </w:t>
            </w:r>
            <w:r w:rsidRPr="001A0131">
              <w:rPr>
                <w:rFonts w:asciiTheme="majorHAnsi" w:hAnsiTheme="majorHAnsi" w:cs="Arial"/>
                <w:b/>
                <w:szCs w:val="20"/>
              </w:rPr>
              <w:t>Formación</w:t>
            </w:r>
          </w:p>
        </w:tc>
      </w:tr>
      <w:tr w:rsidR="001A0131" w:rsidRPr="001A0131" w:rsidTr="001A0131">
        <w:tc>
          <w:tcPr>
            <w:tcW w:w="3681" w:type="dxa"/>
            <w:tcBorders>
              <w:top w:val="single" w:sz="4" w:space="0" w:color="auto"/>
              <w:left w:val="single" w:sz="4" w:space="0" w:color="auto"/>
              <w:bottom w:val="single" w:sz="4" w:space="0" w:color="auto"/>
              <w:right w:val="single" w:sz="4" w:space="0" w:color="auto"/>
            </w:tcBorders>
            <w:hideMark/>
          </w:tcPr>
          <w:p w:rsidR="001A0131" w:rsidRPr="001A0131" w:rsidRDefault="001A0131" w:rsidP="001A0131">
            <w:pPr>
              <w:pStyle w:val="Prrafodelista"/>
              <w:ind w:left="0"/>
              <w:rPr>
                <w:rFonts w:asciiTheme="majorHAnsi" w:hAnsiTheme="majorHAnsi" w:cs="Arial"/>
                <w:szCs w:val="20"/>
              </w:rPr>
            </w:pPr>
            <w:r w:rsidRPr="001A0131">
              <w:rPr>
                <w:rFonts w:asciiTheme="majorHAnsi" w:hAnsiTheme="majorHAnsi" w:cs="Arial"/>
                <w:szCs w:val="20"/>
              </w:rPr>
              <w:t>Componente de Formación Básica</w:t>
            </w:r>
          </w:p>
        </w:tc>
        <w:tc>
          <w:tcPr>
            <w:tcW w:w="1701" w:type="dxa"/>
            <w:tcBorders>
              <w:top w:val="single" w:sz="4" w:space="0" w:color="auto"/>
              <w:left w:val="single" w:sz="4" w:space="0" w:color="auto"/>
              <w:bottom w:val="single" w:sz="4" w:space="0" w:color="auto"/>
              <w:right w:val="single" w:sz="4" w:space="0" w:color="auto"/>
            </w:tcBorders>
            <w:vAlign w:val="center"/>
            <w:hideMark/>
          </w:tcPr>
          <w:p w:rsidR="001A0131" w:rsidRPr="001A0131" w:rsidRDefault="001A0131" w:rsidP="001A0131">
            <w:pPr>
              <w:pStyle w:val="Prrafodelista"/>
              <w:ind w:left="0"/>
              <w:jc w:val="center"/>
              <w:rPr>
                <w:rFonts w:asciiTheme="majorHAnsi" w:hAnsiTheme="majorHAnsi" w:cs="Arial"/>
                <w:szCs w:val="20"/>
              </w:rPr>
            </w:pPr>
            <w:proofErr w:type="spellStart"/>
            <w:r w:rsidRPr="001A0131">
              <w:rPr>
                <w:rFonts w:asciiTheme="majorHAnsi" w:hAnsiTheme="majorHAnsi" w:cs="Arial"/>
                <w:szCs w:val="20"/>
              </w:rPr>
              <w:t>Pantone</w:t>
            </w:r>
            <w:proofErr w:type="spellEnd"/>
            <w:r w:rsidRPr="001A0131">
              <w:rPr>
                <w:rFonts w:asciiTheme="majorHAnsi" w:hAnsiTheme="majorHAnsi" w:cs="Arial"/>
                <w:szCs w:val="20"/>
              </w:rPr>
              <w:t xml:space="preserve"> 7683</w:t>
            </w:r>
          </w:p>
        </w:tc>
      </w:tr>
      <w:tr w:rsidR="001A0131" w:rsidRPr="001A0131" w:rsidTr="001A0131">
        <w:tc>
          <w:tcPr>
            <w:tcW w:w="3681" w:type="dxa"/>
            <w:tcBorders>
              <w:top w:val="single" w:sz="4" w:space="0" w:color="auto"/>
              <w:left w:val="single" w:sz="4" w:space="0" w:color="auto"/>
              <w:bottom w:val="single" w:sz="4" w:space="0" w:color="auto"/>
              <w:right w:val="single" w:sz="4" w:space="0" w:color="auto"/>
            </w:tcBorders>
            <w:hideMark/>
          </w:tcPr>
          <w:p w:rsidR="001A0131" w:rsidRPr="001A0131" w:rsidRDefault="001A0131" w:rsidP="001A0131">
            <w:pPr>
              <w:pStyle w:val="Prrafodelista"/>
              <w:ind w:left="0"/>
              <w:rPr>
                <w:rFonts w:asciiTheme="majorHAnsi" w:hAnsiTheme="majorHAnsi" w:cs="Arial"/>
                <w:szCs w:val="20"/>
              </w:rPr>
            </w:pPr>
            <w:r w:rsidRPr="001A0131">
              <w:rPr>
                <w:rFonts w:asciiTheme="majorHAnsi" w:hAnsiTheme="majorHAnsi" w:cs="Arial"/>
                <w:szCs w:val="20"/>
              </w:rPr>
              <w:t>Componente de Formación para el Trabajo</w:t>
            </w:r>
          </w:p>
        </w:tc>
        <w:tc>
          <w:tcPr>
            <w:tcW w:w="1701" w:type="dxa"/>
            <w:tcBorders>
              <w:top w:val="single" w:sz="4" w:space="0" w:color="auto"/>
              <w:left w:val="single" w:sz="4" w:space="0" w:color="auto"/>
              <w:bottom w:val="single" w:sz="4" w:space="0" w:color="auto"/>
              <w:right w:val="single" w:sz="4" w:space="0" w:color="auto"/>
            </w:tcBorders>
            <w:vAlign w:val="center"/>
            <w:hideMark/>
          </w:tcPr>
          <w:p w:rsidR="001A0131" w:rsidRPr="001A0131" w:rsidRDefault="001A0131" w:rsidP="001A0131">
            <w:pPr>
              <w:pStyle w:val="Prrafodelista"/>
              <w:ind w:left="0"/>
              <w:jc w:val="center"/>
              <w:rPr>
                <w:rFonts w:asciiTheme="majorHAnsi" w:hAnsiTheme="majorHAnsi" w:cs="Arial"/>
                <w:szCs w:val="20"/>
              </w:rPr>
            </w:pPr>
            <w:proofErr w:type="spellStart"/>
            <w:r w:rsidRPr="001A0131">
              <w:rPr>
                <w:rFonts w:asciiTheme="majorHAnsi" w:hAnsiTheme="majorHAnsi" w:cs="Arial"/>
                <w:szCs w:val="20"/>
              </w:rPr>
              <w:t>Pantone</w:t>
            </w:r>
            <w:proofErr w:type="spellEnd"/>
            <w:r w:rsidRPr="001A0131">
              <w:rPr>
                <w:rFonts w:asciiTheme="majorHAnsi" w:hAnsiTheme="majorHAnsi" w:cs="Arial"/>
                <w:szCs w:val="20"/>
              </w:rPr>
              <w:t xml:space="preserve"> 7746</w:t>
            </w:r>
          </w:p>
        </w:tc>
      </w:tr>
      <w:tr w:rsidR="001A0131" w:rsidRPr="001A0131" w:rsidTr="001A0131">
        <w:tc>
          <w:tcPr>
            <w:tcW w:w="3681" w:type="dxa"/>
            <w:tcBorders>
              <w:top w:val="single" w:sz="4" w:space="0" w:color="auto"/>
              <w:left w:val="single" w:sz="4" w:space="0" w:color="auto"/>
              <w:bottom w:val="single" w:sz="4" w:space="0" w:color="auto"/>
              <w:right w:val="single" w:sz="4" w:space="0" w:color="auto"/>
            </w:tcBorders>
            <w:hideMark/>
          </w:tcPr>
          <w:p w:rsidR="001A0131" w:rsidRPr="001A0131" w:rsidRDefault="001A0131" w:rsidP="001A0131">
            <w:pPr>
              <w:pStyle w:val="Prrafodelista"/>
              <w:ind w:left="0"/>
              <w:rPr>
                <w:rFonts w:asciiTheme="majorHAnsi" w:hAnsiTheme="majorHAnsi" w:cs="Arial"/>
                <w:szCs w:val="20"/>
              </w:rPr>
            </w:pPr>
            <w:r w:rsidRPr="001A0131">
              <w:rPr>
                <w:rFonts w:asciiTheme="majorHAnsi" w:hAnsiTheme="majorHAnsi" w:cs="Arial"/>
                <w:szCs w:val="20"/>
              </w:rPr>
              <w:t>Componente de Formación Propedéutica</w:t>
            </w:r>
          </w:p>
        </w:tc>
        <w:tc>
          <w:tcPr>
            <w:tcW w:w="1701" w:type="dxa"/>
            <w:tcBorders>
              <w:top w:val="single" w:sz="4" w:space="0" w:color="auto"/>
              <w:left w:val="single" w:sz="4" w:space="0" w:color="auto"/>
              <w:bottom w:val="single" w:sz="4" w:space="0" w:color="auto"/>
              <w:right w:val="single" w:sz="4" w:space="0" w:color="auto"/>
            </w:tcBorders>
            <w:vAlign w:val="center"/>
            <w:hideMark/>
          </w:tcPr>
          <w:p w:rsidR="001A0131" w:rsidRPr="001A0131" w:rsidRDefault="001A0131" w:rsidP="001A0131">
            <w:pPr>
              <w:pStyle w:val="Prrafodelista"/>
              <w:ind w:left="0"/>
              <w:jc w:val="center"/>
              <w:rPr>
                <w:rFonts w:asciiTheme="majorHAnsi" w:hAnsiTheme="majorHAnsi" w:cs="Arial"/>
                <w:szCs w:val="20"/>
              </w:rPr>
            </w:pPr>
            <w:proofErr w:type="spellStart"/>
            <w:r w:rsidRPr="001A0131">
              <w:rPr>
                <w:rFonts w:asciiTheme="majorHAnsi" w:hAnsiTheme="majorHAnsi" w:cs="Arial"/>
                <w:szCs w:val="20"/>
              </w:rPr>
              <w:t>Pantone</w:t>
            </w:r>
            <w:proofErr w:type="spellEnd"/>
            <w:r w:rsidRPr="001A0131">
              <w:rPr>
                <w:rFonts w:asciiTheme="majorHAnsi" w:hAnsiTheme="majorHAnsi" w:cs="Arial"/>
                <w:szCs w:val="20"/>
              </w:rPr>
              <w:t xml:space="preserve"> 7440</w:t>
            </w:r>
          </w:p>
        </w:tc>
      </w:tr>
    </w:tbl>
    <w:p w:rsidR="001A0131" w:rsidRPr="001A0131" w:rsidRDefault="001A0131" w:rsidP="001A0131">
      <w:pPr>
        <w:pStyle w:val="Textoindependiente2"/>
        <w:ind w:left="1134"/>
        <w:jc w:val="both"/>
        <w:rPr>
          <w:rFonts w:asciiTheme="minorHAnsi" w:hAnsiTheme="minorHAnsi" w:cs="Arial"/>
          <w:sz w:val="22"/>
          <w:szCs w:val="22"/>
        </w:rPr>
      </w:pPr>
    </w:p>
    <w:p w:rsidR="001A0131" w:rsidRPr="001A0131" w:rsidRDefault="001A0131" w:rsidP="001A0131">
      <w:pPr>
        <w:pStyle w:val="Textoindependiente2"/>
        <w:ind w:left="1134"/>
        <w:jc w:val="both"/>
        <w:rPr>
          <w:rFonts w:asciiTheme="minorHAnsi" w:hAnsiTheme="minorHAnsi" w:cs="Arial"/>
          <w:sz w:val="22"/>
          <w:szCs w:val="22"/>
        </w:rPr>
      </w:pPr>
    </w:p>
    <w:p w:rsidR="001A0131" w:rsidRPr="001A0131" w:rsidRDefault="001A0131" w:rsidP="001A0131">
      <w:pPr>
        <w:pStyle w:val="Textoindependiente2"/>
        <w:ind w:left="1134"/>
        <w:jc w:val="both"/>
        <w:rPr>
          <w:rFonts w:asciiTheme="minorHAnsi" w:hAnsiTheme="minorHAnsi" w:cs="Arial"/>
          <w:sz w:val="22"/>
          <w:szCs w:val="22"/>
        </w:rPr>
      </w:pPr>
    </w:p>
    <w:p w:rsidR="001A0131" w:rsidRDefault="001A0131" w:rsidP="001A0131">
      <w:pPr>
        <w:pStyle w:val="Textoindependiente2"/>
        <w:ind w:left="1134"/>
        <w:jc w:val="both"/>
        <w:rPr>
          <w:rFonts w:asciiTheme="minorHAnsi" w:hAnsiTheme="minorHAnsi" w:cs="Arial"/>
          <w:sz w:val="22"/>
          <w:szCs w:val="22"/>
        </w:rPr>
      </w:pPr>
    </w:p>
    <w:p w:rsidR="001A0131" w:rsidRDefault="001A0131" w:rsidP="001A0131">
      <w:pPr>
        <w:pStyle w:val="Textoindependiente2"/>
        <w:ind w:left="1134"/>
        <w:jc w:val="both"/>
        <w:rPr>
          <w:rFonts w:asciiTheme="minorHAnsi" w:hAnsiTheme="minorHAnsi" w:cs="Arial"/>
          <w:sz w:val="22"/>
          <w:szCs w:val="22"/>
        </w:rPr>
      </w:pPr>
    </w:p>
    <w:p w:rsidR="001A0131" w:rsidRPr="002453FB" w:rsidRDefault="001A0131" w:rsidP="002453FB">
      <w:pPr>
        <w:pStyle w:val="Textoindependiente2"/>
        <w:ind w:left="426"/>
        <w:jc w:val="both"/>
        <w:rPr>
          <w:rFonts w:asciiTheme="minorHAnsi" w:hAnsiTheme="minorHAnsi" w:cs="Arial"/>
          <w:sz w:val="24"/>
          <w:szCs w:val="22"/>
        </w:rPr>
      </w:pPr>
      <w:r w:rsidRPr="002453FB">
        <w:rPr>
          <w:rFonts w:asciiTheme="minorHAnsi" w:hAnsiTheme="minorHAnsi" w:cs="Arial"/>
          <w:sz w:val="24"/>
          <w:szCs w:val="22"/>
        </w:rPr>
        <w:t>b)</w:t>
      </w:r>
      <w:r w:rsidRPr="002453FB">
        <w:rPr>
          <w:rFonts w:asciiTheme="minorHAnsi" w:hAnsiTheme="minorHAnsi" w:cs="Arial"/>
          <w:sz w:val="24"/>
          <w:szCs w:val="22"/>
        </w:rPr>
        <w:tab/>
        <w:t xml:space="preserve">Logos institucionales: Respetar los colores institucionales así como el orden de los colores en la impresión, con los siguientes </w:t>
      </w:r>
      <w:proofErr w:type="spellStart"/>
      <w:r w:rsidRPr="002453FB">
        <w:rPr>
          <w:rFonts w:asciiTheme="minorHAnsi" w:hAnsiTheme="minorHAnsi" w:cs="Arial"/>
          <w:sz w:val="24"/>
          <w:szCs w:val="22"/>
        </w:rPr>
        <w:t>pantones</w:t>
      </w:r>
      <w:proofErr w:type="spellEnd"/>
      <w:r w:rsidRPr="002453FB">
        <w:rPr>
          <w:rFonts w:asciiTheme="minorHAnsi" w:hAnsiTheme="minorHAnsi" w:cs="Arial"/>
          <w:sz w:val="24"/>
          <w:szCs w:val="22"/>
        </w:rPr>
        <w:t>:</w:t>
      </w:r>
    </w:p>
    <w:p w:rsidR="001A0131" w:rsidRPr="001A0131" w:rsidRDefault="001A0131" w:rsidP="001A0131">
      <w:pPr>
        <w:pStyle w:val="Textoindependiente2"/>
        <w:ind w:left="1134"/>
        <w:jc w:val="both"/>
        <w:rPr>
          <w:rFonts w:asciiTheme="minorHAnsi" w:hAnsiTheme="minorHAnsi" w:cs="Arial"/>
          <w:sz w:val="22"/>
          <w:szCs w:val="22"/>
        </w:rPr>
      </w:pPr>
    </w:p>
    <w:p w:rsidR="001A0131" w:rsidRDefault="001A0131" w:rsidP="001A0131">
      <w:pPr>
        <w:pStyle w:val="Textoindependiente2"/>
        <w:ind w:left="1134"/>
        <w:jc w:val="both"/>
        <w:rPr>
          <w:rFonts w:asciiTheme="minorHAnsi" w:hAnsiTheme="minorHAnsi" w:cs="Arial"/>
          <w:sz w:val="22"/>
          <w:szCs w:val="22"/>
          <w:lang w:val="es-ES"/>
        </w:rPr>
      </w:pPr>
    </w:p>
    <w:tbl>
      <w:tblPr>
        <w:tblStyle w:val="Tablaconcuadrcula"/>
        <w:tblpPr w:leftFromText="141" w:rightFromText="141" w:vertAnchor="text" w:horzAnchor="page" w:tblpX="6496" w:tblpY="294"/>
        <w:tblOverlap w:val="never"/>
        <w:tblW w:w="0" w:type="auto"/>
        <w:tblLook w:val="04A0" w:firstRow="1" w:lastRow="0" w:firstColumn="1" w:lastColumn="0" w:noHBand="0" w:noVBand="1"/>
      </w:tblPr>
      <w:tblGrid>
        <w:gridCol w:w="2787"/>
      </w:tblGrid>
      <w:tr w:rsidR="002453FB" w:rsidRPr="002453FB" w:rsidTr="002453FB">
        <w:tc>
          <w:tcPr>
            <w:tcW w:w="2787" w:type="dxa"/>
            <w:shd w:val="clear" w:color="auto" w:fill="FBE4D5" w:themeFill="accent2" w:themeFillTint="33"/>
          </w:tcPr>
          <w:p w:rsidR="002453FB" w:rsidRPr="002453FB" w:rsidRDefault="002453FB" w:rsidP="002453FB">
            <w:pPr>
              <w:pStyle w:val="Prrafodelista"/>
              <w:spacing w:after="0"/>
              <w:ind w:left="0"/>
              <w:jc w:val="center"/>
              <w:rPr>
                <w:rFonts w:asciiTheme="majorHAnsi" w:hAnsiTheme="majorHAnsi" w:cs="Arial"/>
                <w:b/>
              </w:rPr>
            </w:pPr>
            <w:r w:rsidRPr="002453FB">
              <w:rPr>
                <w:rFonts w:asciiTheme="majorHAnsi" w:hAnsiTheme="majorHAnsi" w:cs="Arial"/>
                <w:b/>
              </w:rPr>
              <w:lastRenderedPageBreak/>
              <w:t xml:space="preserve">Logo </w:t>
            </w:r>
            <w:proofErr w:type="spellStart"/>
            <w:r w:rsidRPr="002453FB">
              <w:rPr>
                <w:rFonts w:asciiTheme="majorHAnsi" w:hAnsiTheme="majorHAnsi" w:cs="Arial"/>
                <w:b/>
              </w:rPr>
              <w:t>CobachBC</w:t>
            </w:r>
            <w:proofErr w:type="spellEnd"/>
          </w:p>
        </w:tc>
      </w:tr>
      <w:tr w:rsidR="002453FB" w:rsidRPr="002453FB" w:rsidTr="002453FB">
        <w:tc>
          <w:tcPr>
            <w:tcW w:w="2787" w:type="dxa"/>
            <w:shd w:val="clear" w:color="auto" w:fill="auto"/>
          </w:tcPr>
          <w:p w:rsidR="002453FB" w:rsidRPr="002453FB" w:rsidRDefault="002453FB" w:rsidP="002453FB">
            <w:pPr>
              <w:pStyle w:val="Prrafodelista"/>
              <w:spacing w:after="0"/>
              <w:ind w:left="0"/>
              <w:jc w:val="both"/>
              <w:rPr>
                <w:rFonts w:asciiTheme="majorHAnsi" w:hAnsiTheme="majorHAnsi" w:cs="Arial"/>
              </w:rPr>
            </w:pPr>
            <w:proofErr w:type="spellStart"/>
            <w:r w:rsidRPr="002453FB">
              <w:rPr>
                <w:rFonts w:asciiTheme="majorHAnsi" w:hAnsiTheme="majorHAnsi" w:cs="Arial"/>
              </w:rPr>
              <w:t>Pantone</w:t>
            </w:r>
            <w:proofErr w:type="spellEnd"/>
            <w:r w:rsidRPr="002453FB">
              <w:rPr>
                <w:rFonts w:asciiTheme="majorHAnsi" w:hAnsiTheme="majorHAnsi" w:cs="Arial"/>
              </w:rPr>
              <w:t xml:space="preserve"> 4625</w:t>
            </w:r>
          </w:p>
        </w:tc>
      </w:tr>
      <w:tr w:rsidR="002453FB" w:rsidRPr="002453FB" w:rsidTr="002453FB">
        <w:tc>
          <w:tcPr>
            <w:tcW w:w="2787" w:type="dxa"/>
            <w:shd w:val="clear" w:color="auto" w:fill="auto"/>
          </w:tcPr>
          <w:p w:rsidR="002453FB" w:rsidRPr="002453FB" w:rsidRDefault="002453FB" w:rsidP="002453FB">
            <w:pPr>
              <w:pStyle w:val="Prrafodelista"/>
              <w:spacing w:after="0"/>
              <w:ind w:left="0"/>
              <w:jc w:val="both"/>
              <w:rPr>
                <w:rFonts w:asciiTheme="majorHAnsi" w:hAnsiTheme="majorHAnsi" w:cs="Arial"/>
              </w:rPr>
            </w:pPr>
            <w:proofErr w:type="spellStart"/>
            <w:r w:rsidRPr="002453FB">
              <w:rPr>
                <w:rFonts w:asciiTheme="majorHAnsi" w:hAnsiTheme="majorHAnsi" w:cs="Arial"/>
              </w:rPr>
              <w:t>Pantone</w:t>
            </w:r>
            <w:proofErr w:type="spellEnd"/>
            <w:r w:rsidRPr="002453FB">
              <w:rPr>
                <w:rFonts w:asciiTheme="majorHAnsi" w:hAnsiTheme="majorHAnsi" w:cs="Arial"/>
              </w:rPr>
              <w:t xml:space="preserve"> 465</w:t>
            </w:r>
          </w:p>
        </w:tc>
      </w:tr>
      <w:tr w:rsidR="002453FB" w:rsidRPr="002453FB" w:rsidTr="002453FB">
        <w:tc>
          <w:tcPr>
            <w:tcW w:w="2787" w:type="dxa"/>
            <w:shd w:val="clear" w:color="auto" w:fill="auto"/>
          </w:tcPr>
          <w:p w:rsidR="002453FB" w:rsidRPr="002453FB" w:rsidRDefault="002453FB" w:rsidP="002453FB">
            <w:pPr>
              <w:pStyle w:val="Prrafodelista"/>
              <w:spacing w:after="0"/>
              <w:ind w:left="0"/>
              <w:jc w:val="both"/>
              <w:rPr>
                <w:rFonts w:asciiTheme="majorHAnsi" w:hAnsiTheme="majorHAnsi" w:cs="Arial"/>
              </w:rPr>
            </w:pPr>
            <w:proofErr w:type="spellStart"/>
            <w:r w:rsidRPr="002453FB">
              <w:rPr>
                <w:rFonts w:asciiTheme="majorHAnsi" w:hAnsiTheme="majorHAnsi" w:cs="Arial"/>
              </w:rPr>
              <w:t>Pantone</w:t>
            </w:r>
            <w:proofErr w:type="spellEnd"/>
            <w:r w:rsidRPr="002453FB">
              <w:rPr>
                <w:rFonts w:asciiTheme="majorHAnsi" w:hAnsiTheme="majorHAnsi" w:cs="Arial"/>
              </w:rPr>
              <w:t xml:space="preserve"> </w:t>
            </w:r>
            <w:proofErr w:type="spellStart"/>
            <w:r w:rsidRPr="002453FB">
              <w:rPr>
                <w:rFonts w:asciiTheme="majorHAnsi" w:hAnsiTheme="majorHAnsi" w:cs="Arial"/>
              </w:rPr>
              <w:t>cool</w:t>
            </w:r>
            <w:proofErr w:type="spellEnd"/>
            <w:r w:rsidRPr="002453FB">
              <w:rPr>
                <w:rFonts w:asciiTheme="majorHAnsi" w:hAnsiTheme="majorHAnsi" w:cs="Arial"/>
              </w:rPr>
              <w:t xml:space="preserve"> gray 7</w:t>
            </w:r>
          </w:p>
        </w:tc>
      </w:tr>
    </w:tbl>
    <w:p w:rsidR="002453FB" w:rsidRDefault="002453FB" w:rsidP="001A0131">
      <w:pPr>
        <w:pStyle w:val="Textoindependiente2"/>
        <w:ind w:left="1134"/>
        <w:jc w:val="both"/>
        <w:rPr>
          <w:rFonts w:asciiTheme="minorHAnsi" w:hAnsiTheme="minorHAnsi" w:cs="Arial"/>
          <w:sz w:val="22"/>
          <w:szCs w:val="22"/>
          <w:lang w:val="es-ES"/>
        </w:rPr>
      </w:pPr>
    </w:p>
    <w:tbl>
      <w:tblPr>
        <w:tblStyle w:val="Tablaconcuadrcula"/>
        <w:tblW w:w="0" w:type="auto"/>
        <w:tblInd w:w="1658" w:type="dxa"/>
        <w:tblLook w:val="04A0" w:firstRow="1" w:lastRow="0" w:firstColumn="1" w:lastColumn="0" w:noHBand="0" w:noVBand="1"/>
      </w:tblPr>
      <w:tblGrid>
        <w:gridCol w:w="2787"/>
      </w:tblGrid>
      <w:tr w:rsidR="002453FB" w:rsidRPr="002453FB" w:rsidTr="00C05F9E">
        <w:tc>
          <w:tcPr>
            <w:tcW w:w="2787" w:type="dxa"/>
            <w:shd w:val="clear" w:color="auto" w:fill="FBE4D5" w:themeFill="accent2" w:themeFillTint="33"/>
            <w:vAlign w:val="center"/>
          </w:tcPr>
          <w:p w:rsidR="002453FB" w:rsidRPr="002453FB" w:rsidRDefault="002453FB" w:rsidP="00C05F9E">
            <w:pPr>
              <w:pStyle w:val="Prrafodelista"/>
              <w:spacing w:after="0"/>
              <w:ind w:left="0"/>
              <w:jc w:val="center"/>
              <w:rPr>
                <w:rFonts w:asciiTheme="majorHAnsi" w:hAnsiTheme="majorHAnsi" w:cs="Arial"/>
                <w:b/>
              </w:rPr>
            </w:pPr>
            <w:r w:rsidRPr="002453FB">
              <w:rPr>
                <w:rFonts w:asciiTheme="majorHAnsi" w:hAnsiTheme="majorHAnsi" w:cs="Arial"/>
                <w:b/>
              </w:rPr>
              <w:t>Logo Gobierno</w:t>
            </w:r>
          </w:p>
        </w:tc>
      </w:tr>
      <w:tr w:rsidR="002453FB" w:rsidRPr="002453FB" w:rsidTr="00C05F9E">
        <w:tc>
          <w:tcPr>
            <w:tcW w:w="2787" w:type="dxa"/>
            <w:shd w:val="clear" w:color="auto" w:fill="auto"/>
          </w:tcPr>
          <w:p w:rsidR="002453FB" w:rsidRPr="002453FB" w:rsidRDefault="002453FB" w:rsidP="00C05F9E">
            <w:pPr>
              <w:pStyle w:val="Prrafodelista"/>
              <w:spacing w:after="0"/>
              <w:ind w:left="0"/>
              <w:jc w:val="both"/>
              <w:rPr>
                <w:rFonts w:asciiTheme="majorHAnsi" w:hAnsiTheme="majorHAnsi" w:cs="Arial"/>
              </w:rPr>
            </w:pPr>
            <w:proofErr w:type="spellStart"/>
            <w:r w:rsidRPr="002453FB">
              <w:rPr>
                <w:rFonts w:asciiTheme="majorHAnsi" w:hAnsiTheme="majorHAnsi" w:cs="Arial"/>
              </w:rPr>
              <w:t>Pantone</w:t>
            </w:r>
            <w:proofErr w:type="spellEnd"/>
            <w:r w:rsidRPr="002453FB">
              <w:rPr>
                <w:rFonts w:asciiTheme="majorHAnsi" w:hAnsiTheme="majorHAnsi" w:cs="Arial"/>
              </w:rPr>
              <w:t xml:space="preserve"> 7421</w:t>
            </w:r>
          </w:p>
        </w:tc>
      </w:tr>
      <w:tr w:rsidR="002453FB" w:rsidRPr="002453FB" w:rsidTr="00C05F9E">
        <w:tc>
          <w:tcPr>
            <w:tcW w:w="2787" w:type="dxa"/>
            <w:shd w:val="clear" w:color="auto" w:fill="auto"/>
          </w:tcPr>
          <w:p w:rsidR="002453FB" w:rsidRPr="002453FB" w:rsidRDefault="002453FB" w:rsidP="00C05F9E">
            <w:pPr>
              <w:pStyle w:val="Prrafodelista"/>
              <w:spacing w:after="0"/>
              <w:ind w:left="0"/>
              <w:jc w:val="both"/>
              <w:rPr>
                <w:rFonts w:asciiTheme="majorHAnsi" w:hAnsiTheme="majorHAnsi" w:cs="Arial"/>
              </w:rPr>
            </w:pPr>
            <w:proofErr w:type="spellStart"/>
            <w:r w:rsidRPr="002453FB">
              <w:rPr>
                <w:rFonts w:asciiTheme="majorHAnsi" w:hAnsiTheme="majorHAnsi" w:cs="Arial"/>
              </w:rPr>
              <w:t>Pantone</w:t>
            </w:r>
            <w:proofErr w:type="spellEnd"/>
            <w:r w:rsidRPr="002453FB">
              <w:rPr>
                <w:rFonts w:asciiTheme="majorHAnsi" w:hAnsiTheme="majorHAnsi" w:cs="Arial"/>
              </w:rPr>
              <w:t xml:space="preserve"> 465</w:t>
            </w:r>
          </w:p>
        </w:tc>
      </w:tr>
      <w:tr w:rsidR="002453FB" w:rsidRPr="002453FB" w:rsidTr="00C05F9E">
        <w:tc>
          <w:tcPr>
            <w:tcW w:w="2787" w:type="dxa"/>
            <w:shd w:val="clear" w:color="auto" w:fill="auto"/>
          </w:tcPr>
          <w:p w:rsidR="002453FB" w:rsidRPr="002453FB" w:rsidRDefault="002453FB" w:rsidP="00C05F9E">
            <w:pPr>
              <w:pStyle w:val="Prrafodelista"/>
              <w:spacing w:after="0"/>
              <w:ind w:left="0"/>
              <w:jc w:val="both"/>
              <w:rPr>
                <w:rFonts w:asciiTheme="majorHAnsi" w:hAnsiTheme="majorHAnsi" w:cs="Arial"/>
              </w:rPr>
            </w:pPr>
            <w:proofErr w:type="spellStart"/>
            <w:r w:rsidRPr="002453FB">
              <w:rPr>
                <w:rFonts w:asciiTheme="majorHAnsi" w:hAnsiTheme="majorHAnsi" w:cs="Arial"/>
              </w:rPr>
              <w:t>Pantone</w:t>
            </w:r>
            <w:proofErr w:type="spellEnd"/>
            <w:r w:rsidRPr="002453FB">
              <w:rPr>
                <w:rFonts w:asciiTheme="majorHAnsi" w:hAnsiTheme="majorHAnsi" w:cs="Arial"/>
              </w:rPr>
              <w:t xml:space="preserve"> </w:t>
            </w:r>
            <w:proofErr w:type="spellStart"/>
            <w:r w:rsidRPr="002453FB">
              <w:rPr>
                <w:rFonts w:asciiTheme="majorHAnsi" w:hAnsiTheme="majorHAnsi" w:cs="Arial"/>
              </w:rPr>
              <w:t>cool</w:t>
            </w:r>
            <w:proofErr w:type="spellEnd"/>
            <w:r w:rsidRPr="002453FB">
              <w:rPr>
                <w:rFonts w:asciiTheme="majorHAnsi" w:hAnsiTheme="majorHAnsi" w:cs="Arial"/>
              </w:rPr>
              <w:t xml:space="preserve"> gray 7</w:t>
            </w:r>
          </w:p>
        </w:tc>
      </w:tr>
    </w:tbl>
    <w:p w:rsidR="002453FB" w:rsidRPr="002453FB" w:rsidRDefault="002453FB" w:rsidP="001A0131">
      <w:pPr>
        <w:pStyle w:val="Textoindependiente2"/>
        <w:ind w:left="1134"/>
        <w:jc w:val="both"/>
        <w:rPr>
          <w:rFonts w:asciiTheme="minorHAnsi" w:hAnsiTheme="minorHAnsi" w:cs="Arial"/>
          <w:sz w:val="22"/>
          <w:szCs w:val="22"/>
          <w:lang w:val="es-ES"/>
        </w:rPr>
      </w:pPr>
    </w:p>
    <w:p w:rsidR="001A0131" w:rsidRPr="001A0131" w:rsidRDefault="001A0131" w:rsidP="001A0131">
      <w:pPr>
        <w:pStyle w:val="Textoindependiente2"/>
        <w:ind w:left="1134"/>
        <w:jc w:val="both"/>
        <w:rPr>
          <w:rFonts w:asciiTheme="minorHAnsi" w:hAnsiTheme="minorHAnsi" w:cs="Arial"/>
          <w:sz w:val="22"/>
          <w:szCs w:val="22"/>
        </w:rPr>
      </w:pPr>
    </w:p>
    <w:p w:rsidR="001A0131" w:rsidRPr="002453FB" w:rsidRDefault="001A0131" w:rsidP="002453FB">
      <w:pPr>
        <w:pStyle w:val="Textoindependiente2"/>
        <w:ind w:left="426"/>
        <w:jc w:val="both"/>
        <w:rPr>
          <w:rFonts w:asciiTheme="minorHAnsi" w:hAnsiTheme="minorHAnsi" w:cs="Arial"/>
          <w:sz w:val="24"/>
          <w:szCs w:val="22"/>
        </w:rPr>
      </w:pPr>
      <w:r w:rsidRPr="00B848D3">
        <w:rPr>
          <w:rFonts w:asciiTheme="minorHAnsi" w:hAnsiTheme="minorHAnsi" w:cs="Arial"/>
          <w:b/>
          <w:sz w:val="24"/>
          <w:szCs w:val="22"/>
        </w:rPr>
        <w:t>4.</w:t>
      </w:r>
      <w:r w:rsidRPr="00B848D3">
        <w:rPr>
          <w:rFonts w:asciiTheme="minorHAnsi" w:hAnsiTheme="minorHAnsi" w:cs="Arial"/>
          <w:sz w:val="24"/>
          <w:szCs w:val="22"/>
        </w:rPr>
        <w:tab/>
      </w:r>
      <w:r w:rsidRPr="00B848D3">
        <w:rPr>
          <w:rFonts w:asciiTheme="minorHAnsi" w:hAnsiTheme="minorHAnsi" w:cs="Arial"/>
          <w:b/>
          <w:sz w:val="24"/>
          <w:szCs w:val="22"/>
        </w:rPr>
        <w:t>MUESTRA MODELO DISEÑADA:</w:t>
      </w:r>
      <w:r w:rsidRPr="00B848D3">
        <w:rPr>
          <w:rFonts w:asciiTheme="minorHAnsi" w:hAnsiTheme="minorHAnsi" w:cs="Arial"/>
          <w:sz w:val="24"/>
          <w:szCs w:val="22"/>
        </w:rPr>
        <w:t xml:space="preserve"> Presentar al Departamento de Actividades Educativas de la Dirección de Planeación Académica del </w:t>
      </w:r>
      <w:r w:rsidR="00B848D3" w:rsidRPr="00B848D3">
        <w:rPr>
          <w:rFonts w:asciiTheme="minorHAnsi" w:hAnsiTheme="minorHAnsi" w:cs="Arial"/>
          <w:sz w:val="24"/>
          <w:szCs w:val="22"/>
        </w:rPr>
        <w:t>“órgano solicitante”</w:t>
      </w:r>
      <w:r w:rsidRPr="00B848D3">
        <w:rPr>
          <w:rFonts w:asciiTheme="minorHAnsi" w:hAnsiTheme="minorHAnsi" w:cs="Arial"/>
          <w:sz w:val="24"/>
          <w:szCs w:val="22"/>
        </w:rPr>
        <w:t xml:space="preserve"> dos muestras impresas, contemplando mínimo dos bloques de un texto, con las características de diseño descritas en los puntos número 1, 2 y 3 de est</w:t>
      </w:r>
      <w:r w:rsidR="002453FB" w:rsidRPr="00B848D3">
        <w:rPr>
          <w:rFonts w:asciiTheme="minorHAnsi" w:hAnsiTheme="minorHAnsi" w:cs="Arial"/>
          <w:sz w:val="24"/>
          <w:szCs w:val="22"/>
        </w:rPr>
        <w:t>e anexo técnico de l</w:t>
      </w:r>
      <w:r w:rsidRPr="00B848D3">
        <w:rPr>
          <w:rFonts w:asciiTheme="minorHAnsi" w:hAnsiTheme="minorHAnsi" w:cs="Arial"/>
          <w:sz w:val="24"/>
          <w:szCs w:val="22"/>
        </w:rPr>
        <w:t>as bases, a fin de revisar y validar si cumple</w:t>
      </w:r>
      <w:r w:rsidRPr="00360197">
        <w:rPr>
          <w:rFonts w:asciiTheme="minorHAnsi" w:hAnsiTheme="minorHAnsi" w:cs="Arial"/>
          <w:sz w:val="24"/>
          <w:szCs w:val="22"/>
        </w:rPr>
        <w:t xml:space="preserve"> o no con las especificaciones antes mencionadas. Se anexan dos ejemplares de textos </w:t>
      </w:r>
      <w:r w:rsidRPr="00475D58">
        <w:rPr>
          <w:rFonts w:asciiTheme="minorHAnsi" w:hAnsiTheme="minorHAnsi" w:cs="Arial"/>
          <w:b/>
          <w:sz w:val="24"/>
          <w:szCs w:val="22"/>
        </w:rPr>
        <w:t>(Anexo B).</w:t>
      </w:r>
    </w:p>
    <w:p w:rsidR="001A0131" w:rsidRPr="002453FB" w:rsidRDefault="001A0131" w:rsidP="002453FB">
      <w:pPr>
        <w:pStyle w:val="Textoindependiente2"/>
        <w:ind w:left="426"/>
        <w:jc w:val="both"/>
        <w:rPr>
          <w:rFonts w:asciiTheme="minorHAnsi" w:hAnsiTheme="minorHAnsi" w:cs="Arial"/>
          <w:sz w:val="24"/>
          <w:szCs w:val="22"/>
        </w:rPr>
      </w:pPr>
    </w:p>
    <w:tbl>
      <w:tblPr>
        <w:tblStyle w:val="Tablaconcuadrcula"/>
        <w:tblW w:w="0" w:type="auto"/>
        <w:tblInd w:w="2660" w:type="dxa"/>
        <w:tblLook w:val="04A0" w:firstRow="1" w:lastRow="0" w:firstColumn="1" w:lastColumn="0" w:noHBand="0" w:noVBand="1"/>
      </w:tblPr>
      <w:tblGrid>
        <w:gridCol w:w="1701"/>
        <w:gridCol w:w="2268"/>
      </w:tblGrid>
      <w:tr w:rsidR="00496FAF" w:rsidRPr="00496FAF" w:rsidTr="00C05F9E">
        <w:trPr>
          <w:trHeight w:val="349"/>
        </w:trPr>
        <w:tc>
          <w:tcPr>
            <w:tcW w:w="1701" w:type="dxa"/>
            <w:shd w:val="clear" w:color="auto" w:fill="FBE4D5" w:themeFill="accent2" w:themeFillTint="33"/>
          </w:tcPr>
          <w:p w:rsidR="00496FAF" w:rsidRPr="00496FAF" w:rsidRDefault="00496FAF" w:rsidP="00C05F9E">
            <w:pPr>
              <w:spacing w:line="276" w:lineRule="auto"/>
              <w:ind w:right="-504"/>
              <w:jc w:val="both"/>
              <w:rPr>
                <w:rFonts w:asciiTheme="majorHAnsi" w:hAnsiTheme="majorHAnsi" w:cs="Arial"/>
                <w:b/>
                <w:sz w:val="22"/>
              </w:rPr>
            </w:pPr>
            <w:r w:rsidRPr="00496FAF">
              <w:rPr>
                <w:rFonts w:asciiTheme="majorHAnsi" w:hAnsiTheme="majorHAnsi" w:cs="Arial"/>
                <w:b/>
                <w:sz w:val="22"/>
              </w:rPr>
              <w:t>Semestre</w:t>
            </w:r>
          </w:p>
        </w:tc>
        <w:tc>
          <w:tcPr>
            <w:tcW w:w="2268" w:type="dxa"/>
            <w:shd w:val="clear" w:color="auto" w:fill="FBE4D5" w:themeFill="accent2" w:themeFillTint="33"/>
          </w:tcPr>
          <w:p w:rsidR="00496FAF" w:rsidRPr="00496FAF" w:rsidRDefault="00496FAF" w:rsidP="00C05F9E">
            <w:pPr>
              <w:spacing w:line="276" w:lineRule="auto"/>
              <w:ind w:right="-504"/>
              <w:jc w:val="both"/>
              <w:rPr>
                <w:rFonts w:asciiTheme="majorHAnsi" w:hAnsiTheme="majorHAnsi" w:cs="Arial"/>
                <w:b/>
                <w:sz w:val="22"/>
              </w:rPr>
            </w:pPr>
            <w:r w:rsidRPr="00496FAF">
              <w:rPr>
                <w:rFonts w:asciiTheme="majorHAnsi" w:hAnsiTheme="majorHAnsi" w:cs="Arial"/>
                <w:b/>
                <w:sz w:val="22"/>
              </w:rPr>
              <w:t>Asignatura ejemplo</w:t>
            </w:r>
          </w:p>
        </w:tc>
      </w:tr>
      <w:tr w:rsidR="00496FAF" w:rsidRPr="00496FAF" w:rsidTr="00C05F9E">
        <w:trPr>
          <w:trHeight w:val="335"/>
        </w:trPr>
        <w:tc>
          <w:tcPr>
            <w:tcW w:w="1701" w:type="dxa"/>
            <w:vAlign w:val="center"/>
          </w:tcPr>
          <w:p w:rsidR="00496FAF" w:rsidRPr="00496FAF" w:rsidRDefault="00496FAF" w:rsidP="00C05F9E">
            <w:pPr>
              <w:spacing w:line="276" w:lineRule="auto"/>
              <w:ind w:right="-504"/>
              <w:rPr>
                <w:rFonts w:asciiTheme="majorHAnsi" w:hAnsiTheme="majorHAnsi" w:cs="Arial"/>
                <w:sz w:val="22"/>
              </w:rPr>
            </w:pPr>
            <w:r w:rsidRPr="00496FAF">
              <w:rPr>
                <w:rFonts w:asciiTheme="majorHAnsi" w:hAnsiTheme="majorHAnsi" w:cs="Arial"/>
                <w:sz w:val="22"/>
              </w:rPr>
              <w:t>Primero</w:t>
            </w:r>
          </w:p>
        </w:tc>
        <w:tc>
          <w:tcPr>
            <w:tcW w:w="2268" w:type="dxa"/>
            <w:vAlign w:val="center"/>
          </w:tcPr>
          <w:p w:rsidR="00496FAF" w:rsidRPr="00496FAF" w:rsidRDefault="00496FAF" w:rsidP="00C05F9E">
            <w:pPr>
              <w:spacing w:line="276" w:lineRule="auto"/>
              <w:ind w:right="-504"/>
              <w:rPr>
                <w:rFonts w:asciiTheme="majorHAnsi" w:hAnsiTheme="majorHAnsi" w:cs="Arial"/>
                <w:sz w:val="22"/>
              </w:rPr>
            </w:pPr>
            <w:r w:rsidRPr="00496FAF">
              <w:rPr>
                <w:rFonts w:asciiTheme="majorHAnsi" w:hAnsiTheme="majorHAnsi" w:cs="Arial"/>
                <w:sz w:val="22"/>
              </w:rPr>
              <w:t>Ética I</w:t>
            </w:r>
          </w:p>
        </w:tc>
      </w:tr>
      <w:tr w:rsidR="00496FAF" w:rsidRPr="00496FAF" w:rsidTr="00C05F9E">
        <w:trPr>
          <w:trHeight w:val="349"/>
        </w:trPr>
        <w:tc>
          <w:tcPr>
            <w:tcW w:w="1701" w:type="dxa"/>
            <w:vAlign w:val="center"/>
          </w:tcPr>
          <w:p w:rsidR="00496FAF" w:rsidRPr="00496FAF" w:rsidRDefault="00496FAF" w:rsidP="00C05F9E">
            <w:pPr>
              <w:spacing w:line="276" w:lineRule="auto"/>
              <w:ind w:right="-504"/>
              <w:rPr>
                <w:rFonts w:asciiTheme="majorHAnsi" w:hAnsiTheme="majorHAnsi" w:cs="Arial"/>
                <w:sz w:val="22"/>
              </w:rPr>
            </w:pPr>
            <w:r w:rsidRPr="00496FAF">
              <w:rPr>
                <w:rFonts w:asciiTheme="majorHAnsi" w:hAnsiTheme="majorHAnsi" w:cs="Arial"/>
                <w:sz w:val="22"/>
              </w:rPr>
              <w:t>Quinto</w:t>
            </w:r>
          </w:p>
        </w:tc>
        <w:tc>
          <w:tcPr>
            <w:tcW w:w="2268" w:type="dxa"/>
            <w:vAlign w:val="center"/>
          </w:tcPr>
          <w:p w:rsidR="00496FAF" w:rsidRPr="00496FAF" w:rsidRDefault="00496FAF" w:rsidP="00C05F9E">
            <w:pPr>
              <w:spacing w:line="276" w:lineRule="auto"/>
              <w:ind w:right="-504"/>
              <w:rPr>
                <w:rFonts w:asciiTheme="majorHAnsi" w:hAnsiTheme="majorHAnsi" w:cs="Arial"/>
                <w:sz w:val="22"/>
              </w:rPr>
            </w:pPr>
            <w:r w:rsidRPr="00496FAF">
              <w:rPr>
                <w:rFonts w:asciiTheme="majorHAnsi" w:hAnsiTheme="majorHAnsi" w:cs="Arial"/>
                <w:sz w:val="22"/>
              </w:rPr>
              <w:t>Geografía</w:t>
            </w:r>
          </w:p>
        </w:tc>
      </w:tr>
    </w:tbl>
    <w:p w:rsidR="001A0131" w:rsidRPr="001A0131" w:rsidRDefault="001A0131" w:rsidP="001A0131">
      <w:pPr>
        <w:pStyle w:val="Textoindependiente2"/>
        <w:ind w:left="1134"/>
        <w:jc w:val="both"/>
        <w:rPr>
          <w:rFonts w:asciiTheme="minorHAnsi" w:hAnsiTheme="minorHAnsi" w:cs="Arial"/>
          <w:sz w:val="22"/>
          <w:szCs w:val="22"/>
        </w:rPr>
      </w:pPr>
    </w:p>
    <w:p w:rsidR="001A0131" w:rsidRPr="00496FAF" w:rsidRDefault="001A0131" w:rsidP="00496FAF">
      <w:pPr>
        <w:pStyle w:val="Textoindependiente2"/>
        <w:ind w:left="426"/>
        <w:jc w:val="both"/>
        <w:rPr>
          <w:rFonts w:asciiTheme="minorHAnsi" w:hAnsiTheme="minorHAnsi" w:cs="Arial"/>
          <w:b/>
          <w:sz w:val="24"/>
          <w:szCs w:val="22"/>
        </w:rPr>
      </w:pPr>
      <w:r w:rsidRPr="00496FAF">
        <w:rPr>
          <w:rFonts w:asciiTheme="minorHAnsi" w:hAnsiTheme="minorHAnsi" w:cs="Arial"/>
          <w:b/>
          <w:sz w:val="24"/>
          <w:szCs w:val="22"/>
        </w:rPr>
        <w:t>5.</w:t>
      </w:r>
      <w:r w:rsidRPr="00496FAF">
        <w:rPr>
          <w:rFonts w:asciiTheme="minorHAnsi" w:hAnsiTheme="minorHAnsi" w:cs="Arial"/>
          <w:b/>
          <w:sz w:val="24"/>
          <w:szCs w:val="22"/>
        </w:rPr>
        <w:tab/>
        <w:t>REPRODUCCIÓN DE LOS MATERIALES DIDÁCTICOS:</w:t>
      </w:r>
    </w:p>
    <w:p w:rsidR="001A0131" w:rsidRPr="00496FAF" w:rsidRDefault="001A0131" w:rsidP="00496FAF">
      <w:pPr>
        <w:pStyle w:val="Textoindependiente2"/>
        <w:ind w:left="426"/>
        <w:jc w:val="both"/>
        <w:rPr>
          <w:rFonts w:asciiTheme="minorHAnsi" w:hAnsiTheme="minorHAnsi" w:cs="Arial"/>
          <w:sz w:val="24"/>
          <w:szCs w:val="22"/>
        </w:rPr>
      </w:pPr>
      <w:r w:rsidRPr="00496FAF">
        <w:rPr>
          <w:rFonts w:asciiTheme="minorHAnsi" w:hAnsiTheme="minorHAnsi" w:cs="Arial"/>
          <w:sz w:val="24"/>
          <w:szCs w:val="22"/>
        </w:rPr>
        <w:t>a)</w:t>
      </w:r>
      <w:r w:rsidRPr="00496FAF">
        <w:rPr>
          <w:rFonts w:asciiTheme="minorHAnsi" w:hAnsiTheme="minorHAnsi" w:cs="Arial"/>
          <w:sz w:val="24"/>
          <w:szCs w:val="22"/>
        </w:rPr>
        <w:tab/>
        <w:t>PAPEL: Hoja de papel bond blanco, 75 g., con 92% de blancura.</w:t>
      </w:r>
    </w:p>
    <w:p w:rsidR="001A0131" w:rsidRPr="00496FAF" w:rsidRDefault="001A0131" w:rsidP="00496FAF">
      <w:pPr>
        <w:pStyle w:val="Textoindependiente2"/>
        <w:ind w:left="426"/>
        <w:jc w:val="both"/>
        <w:rPr>
          <w:rFonts w:asciiTheme="minorHAnsi" w:hAnsiTheme="minorHAnsi" w:cs="Arial"/>
          <w:sz w:val="24"/>
          <w:szCs w:val="22"/>
        </w:rPr>
      </w:pPr>
      <w:r w:rsidRPr="00496FAF">
        <w:rPr>
          <w:rFonts w:asciiTheme="minorHAnsi" w:hAnsiTheme="minorHAnsi" w:cs="Arial"/>
          <w:sz w:val="24"/>
          <w:szCs w:val="22"/>
        </w:rPr>
        <w:t>b)</w:t>
      </w:r>
      <w:r w:rsidRPr="00496FAF">
        <w:rPr>
          <w:rFonts w:asciiTheme="minorHAnsi" w:hAnsiTheme="minorHAnsi" w:cs="Arial"/>
          <w:sz w:val="24"/>
          <w:szCs w:val="22"/>
        </w:rPr>
        <w:tab/>
        <w:t>TAMAÑO: Carta; medidas finales del texto 21x27 cm.</w:t>
      </w:r>
    </w:p>
    <w:p w:rsidR="001A0131" w:rsidRPr="00496FAF" w:rsidRDefault="001A0131" w:rsidP="00496FAF">
      <w:pPr>
        <w:pStyle w:val="Textoindependiente2"/>
        <w:ind w:left="426"/>
        <w:jc w:val="both"/>
        <w:rPr>
          <w:rFonts w:asciiTheme="minorHAnsi" w:hAnsiTheme="minorHAnsi" w:cs="Arial"/>
          <w:sz w:val="24"/>
          <w:szCs w:val="22"/>
        </w:rPr>
      </w:pPr>
      <w:r w:rsidRPr="00496FAF">
        <w:rPr>
          <w:rFonts w:asciiTheme="minorHAnsi" w:hAnsiTheme="minorHAnsi" w:cs="Arial"/>
          <w:sz w:val="24"/>
          <w:szCs w:val="22"/>
        </w:rPr>
        <w:t>c)</w:t>
      </w:r>
      <w:r w:rsidRPr="00496FAF">
        <w:rPr>
          <w:rFonts w:asciiTheme="minorHAnsi" w:hAnsiTheme="minorHAnsi" w:cs="Arial"/>
          <w:sz w:val="24"/>
          <w:szCs w:val="22"/>
        </w:rPr>
        <w:tab/>
        <w:t>MENSAJE DEL GOBERNADOR DEL ESTADO: Incluir el mensaje del gobernador del Estado de Baja California, en la 2da. de forros e imprimir a todo color.</w:t>
      </w:r>
    </w:p>
    <w:p w:rsidR="001A0131" w:rsidRPr="00496FAF" w:rsidRDefault="001A0131" w:rsidP="00496FAF">
      <w:pPr>
        <w:pStyle w:val="Textoindependiente2"/>
        <w:ind w:left="426"/>
        <w:jc w:val="both"/>
        <w:rPr>
          <w:rFonts w:asciiTheme="minorHAnsi" w:hAnsiTheme="minorHAnsi" w:cs="Arial"/>
          <w:sz w:val="24"/>
          <w:szCs w:val="22"/>
        </w:rPr>
      </w:pPr>
      <w:r w:rsidRPr="00496FAF">
        <w:rPr>
          <w:rFonts w:asciiTheme="minorHAnsi" w:hAnsiTheme="minorHAnsi" w:cs="Arial"/>
          <w:sz w:val="24"/>
          <w:szCs w:val="22"/>
        </w:rPr>
        <w:t>d)</w:t>
      </w:r>
      <w:r w:rsidRPr="00496FAF">
        <w:rPr>
          <w:rFonts w:asciiTheme="minorHAnsi" w:hAnsiTheme="minorHAnsi" w:cs="Arial"/>
          <w:sz w:val="24"/>
          <w:szCs w:val="22"/>
        </w:rPr>
        <w:tab/>
        <w:t>PLAN DE ESTUDIOS: Imprimir en 3ra. de forros a todo color.</w:t>
      </w:r>
    </w:p>
    <w:p w:rsidR="001A0131" w:rsidRPr="00496FAF" w:rsidRDefault="001A0131" w:rsidP="00496FAF">
      <w:pPr>
        <w:pStyle w:val="Textoindependiente2"/>
        <w:ind w:left="426"/>
        <w:jc w:val="both"/>
        <w:rPr>
          <w:rFonts w:asciiTheme="minorHAnsi" w:hAnsiTheme="minorHAnsi" w:cs="Arial"/>
          <w:sz w:val="24"/>
          <w:szCs w:val="22"/>
        </w:rPr>
      </w:pPr>
      <w:r w:rsidRPr="00496FAF">
        <w:rPr>
          <w:rFonts w:asciiTheme="minorHAnsi" w:hAnsiTheme="minorHAnsi" w:cs="Arial"/>
          <w:sz w:val="24"/>
          <w:szCs w:val="22"/>
        </w:rPr>
        <w:t>e)</w:t>
      </w:r>
      <w:r w:rsidRPr="00496FAF">
        <w:rPr>
          <w:rFonts w:asciiTheme="minorHAnsi" w:hAnsiTheme="minorHAnsi" w:cs="Arial"/>
          <w:sz w:val="24"/>
          <w:szCs w:val="22"/>
        </w:rPr>
        <w:tab/>
        <w:t>LOGOS INSTITUCIONALES Y PÁGINA ELECTRÓNICA DEL CBBC: Imprimir a todo color en 1ra. y 4ta. de forros, según corresponda.</w:t>
      </w:r>
    </w:p>
    <w:p w:rsidR="001A0131" w:rsidRPr="00496FAF" w:rsidRDefault="001A0131" w:rsidP="00496FAF">
      <w:pPr>
        <w:pStyle w:val="Textoindependiente2"/>
        <w:ind w:left="426"/>
        <w:jc w:val="both"/>
        <w:rPr>
          <w:rFonts w:asciiTheme="minorHAnsi" w:hAnsiTheme="minorHAnsi" w:cs="Arial"/>
          <w:sz w:val="24"/>
          <w:szCs w:val="22"/>
        </w:rPr>
      </w:pPr>
      <w:r w:rsidRPr="00496FAF">
        <w:rPr>
          <w:rFonts w:asciiTheme="minorHAnsi" w:hAnsiTheme="minorHAnsi" w:cs="Arial"/>
          <w:sz w:val="24"/>
          <w:szCs w:val="22"/>
        </w:rPr>
        <w:t>f)</w:t>
      </w:r>
      <w:r w:rsidRPr="00496FAF">
        <w:rPr>
          <w:rFonts w:asciiTheme="minorHAnsi" w:hAnsiTheme="minorHAnsi" w:cs="Arial"/>
          <w:sz w:val="24"/>
          <w:szCs w:val="22"/>
        </w:rPr>
        <w:tab/>
        <w:t>PORTADA: Impresas en cartulina cuché de 200 g., en selección a color, con aplicación de barniz UV, en la impresión de los logos institucionales y de Gobierno del Estado (deberán respetarse los colores oficiales definidos para los logos así como el orden de los colores).</w:t>
      </w:r>
    </w:p>
    <w:p w:rsidR="001A0131" w:rsidRPr="00496FAF" w:rsidRDefault="001A0131" w:rsidP="00496FAF">
      <w:pPr>
        <w:pStyle w:val="Textoindependiente2"/>
        <w:ind w:left="426"/>
        <w:jc w:val="both"/>
        <w:rPr>
          <w:rFonts w:asciiTheme="minorHAnsi" w:hAnsiTheme="minorHAnsi" w:cs="Arial"/>
          <w:sz w:val="24"/>
          <w:szCs w:val="22"/>
        </w:rPr>
      </w:pPr>
      <w:r w:rsidRPr="00496FAF">
        <w:rPr>
          <w:rFonts w:asciiTheme="minorHAnsi" w:hAnsiTheme="minorHAnsi" w:cs="Arial"/>
          <w:sz w:val="24"/>
          <w:szCs w:val="22"/>
        </w:rPr>
        <w:t>g)</w:t>
      </w:r>
      <w:r w:rsidRPr="00496FAF">
        <w:rPr>
          <w:rFonts w:asciiTheme="minorHAnsi" w:hAnsiTheme="minorHAnsi" w:cs="Arial"/>
          <w:sz w:val="24"/>
          <w:szCs w:val="22"/>
        </w:rPr>
        <w:tab/>
        <w:t>EMPASTADO Y ENGRAPADO:</w:t>
      </w:r>
    </w:p>
    <w:p w:rsidR="001A0131" w:rsidRPr="00496FAF" w:rsidRDefault="001A0131" w:rsidP="00496FAF">
      <w:pPr>
        <w:pStyle w:val="Textoindependiente2"/>
        <w:tabs>
          <w:tab w:val="left" w:pos="851"/>
        </w:tabs>
        <w:ind w:left="567"/>
        <w:jc w:val="both"/>
        <w:rPr>
          <w:rFonts w:asciiTheme="minorHAnsi" w:hAnsiTheme="minorHAnsi" w:cs="Arial"/>
          <w:sz w:val="24"/>
          <w:szCs w:val="22"/>
        </w:rPr>
      </w:pPr>
      <w:r w:rsidRPr="00496FAF">
        <w:rPr>
          <w:rFonts w:asciiTheme="minorHAnsi" w:hAnsiTheme="minorHAnsi" w:cs="Arial"/>
          <w:sz w:val="24"/>
          <w:szCs w:val="22"/>
        </w:rPr>
        <w:t>i.</w:t>
      </w:r>
      <w:r w:rsidRPr="00496FAF">
        <w:rPr>
          <w:rFonts w:asciiTheme="minorHAnsi" w:hAnsiTheme="minorHAnsi" w:cs="Arial"/>
          <w:sz w:val="24"/>
          <w:szCs w:val="22"/>
        </w:rPr>
        <w:tab/>
        <w:t xml:space="preserve">Si el material consta de 20 hojas tamaño doble carta o más, deberá ser engomado </w:t>
      </w:r>
      <w:proofErr w:type="spellStart"/>
      <w:r w:rsidRPr="00496FAF">
        <w:rPr>
          <w:rFonts w:asciiTheme="minorHAnsi" w:hAnsiTheme="minorHAnsi" w:cs="Arial"/>
          <w:sz w:val="24"/>
          <w:szCs w:val="22"/>
        </w:rPr>
        <w:t>hot-melt</w:t>
      </w:r>
      <w:proofErr w:type="spellEnd"/>
      <w:r w:rsidRPr="00496FAF">
        <w:rPr>
          <w:rFonts w:asciiTheme="minorHAnsi" w:hAnsiTheme="minorHAnsi" w:cs="Arial"/>
          <w:sz w:val="24"/>
          <w:szCs w:val="22"/>
        </w:rPr>
        <w:t xml:space="preserve"> y engrapado (con tres grapas).</w:t>
      </w:r>
    </w:p>
    <w:p w:rsidR="001A0131" w:rsidRPr="00496FAF" w:rsidRDefault="001A0131" w:rsidP="00496FAF">
      <w:pPr>
        <w:pStyle w:val="Textoindependiente2"/>
        <w:tabs>
          <w:tab w:val="left" w:pos="851"/>
        </w:tabs>
        <w:ind w:left="567"/>
        <w:jc w:val="both"/>
        <w:rPr>
          <w:rFonts w:asciiTheme="minorHAnsi" w:hAnsiTheme="minorHAnsi" w:cs="Arial"/>
          <w:sz w:val="24"/>
          <w:szCs w:val="22"/>
        </w:rPr>
      </w:pPr>
      <w:r w:rsidRPr="00496FAF">
        <w:rPr>
          <w:rFonts w:asciiTheme="minorHAnsi" w:hAnsiTheme="minorHAnsi" w:cs="Arial"/>
          <w:sz w:val="24"/>
          <w:szCs w:val="22"/>
        </w:rPr>
        <w:t>ii.</w:t>
      </w:r>
      <w:r w:rsidRPr="00496FAF">
        <w:rPr>
          <w:rFonts w:asciiTheme="minorHAnsi" w:hAnsiTheme="minorHAnsi" w:cs="Arial"/>
          <w:sz w:val="24"/>
          <w:szCs w:val="22"/>
        </w:rPr>
        <w:tab/>
        <w:t>Si el material consta de 19 hojas tamaño doble carta o menos, únicamente deberá ser engrapado (con tres grapas).</w:t>
      </w:r>
    </w:p>
    <w:p w:rsidR="001A0131" w:rsidRPr="00496FAF" w:rsidRDefault="001A0131" w:rsidP="00496FAF">
      <w:pPr>
        <w:pStyle w:val="Textoindependiente2"/>
        <w:ind w:left="426"/>
        <w:jc w:val="both"/>
        <w:rPr>
          <w:rFonts w:asciiTheme="minorHAnsi" w:hAnsiTheme="minorHAnsi" w:cs="Arial"/>
          <w:sz w:val="24"/>
          <w:szCs w:val="22"/>
        </w:rPr>
      </w:pPr>
      <w:r w:rsidRPr="00496FAF">
        <w:rPr>
          <w:rFonts w:asciiTheme="minorHAnsi" w:hAnsiTheme="minorHAnsi" w:cs="Arial"/>
          <w:sz w:val="24"/>
          <w:szCs w:val="22"/>
        </w:rPr>
        <w:t>h)</w:t>
      </w:r>
      <w:r w:rsidRPr="00496FAF">
        <w:rPr>
          <w:rFonts w:asciiTheme="minorHAnsi" w:hAnsiTheme="minorHAnsi" w:cs="Arial"/>
          <w:sz w:val="24"/>
          <w:szCs w:val="22"/>
        </w:rPr>
        <w:tab/>
        <w:t xml:space="preserve">MUESTRA MODELO DE CADA MATERIAL DIDÁCTICO PARA EDICIÓN FINAL: Antes de reproducir los ejemplares, el proveedor deberá presentar al Departamento de Actividades Educativas para </w:t>
      </w:r>
      <w:proofErr w:type="spellStart"/>
      <w:r w:rsidRPr="00496FAF">
        <w:rPr>
          <w:rFonts w:asciiTheme="minorHAnsi" w:hAnsiTheme="minorHAnsi" w:cs="Arial"/>
          <w:sz w:val="24"/>
          <w:szCs w:val="22"/>
        </w:rPr>
        <w:t>Vo</w:t>
      </w:r>
      <w:proofErr w:type="spellEnd"/>
      <w:r w:rsidRPr="00496FAF">
        <w:rPr>
          <w:rFonts w:asciiTheme="minorHAnsi" w:hAnsiTheme="minorHAnsi" w:cs="Arial"/>
          <w:sz w:val="24"/>
          <w:szCs w:val="22"/>
        </w:rPr>
        <w:t>. Bo. el texto completo, contemplando todos los elementos descritos en los puntos 1, 2 y 3 de</w:t>
      </w:r>
      <w:r w:rsidR="00496FAF">
        <w:rPr>
          <w:rFonts w:asciiTheme="minorHAnsi" w:hAnsiTheme="minorHAnsi" w:cs="Arial"/>
          <w:sz w:val="24"/>
          <w:szCs w:val="22"/>
        </w:rPr>
        <w:t xml:space="preserve"> este anexo técnico de las</w:t>
      </w:r>
      <w:r w:rsidRPr="00496FAF">
        <w:rPr>
          <w:rFonts w:asciiTheme="minorHAnsi" w:hAnsiTheme="minorHAnsi" w:cs="Arial"/>
          <w:sz w:val="24"/>
          <w:szCs w:val="22"/>
        </w:rPr>
        <w:t xml:space="preserve"> bases para cada título, a fin de revisar y validar el documento si cumple o no con las especificaciones antes mencionadas: edición final.</w:t>
      </w:r>
    </w:p>
    <w:p w:rsidR="001A0131" w:rsidRPr="00496FAF" w:rsidRDefault="001A0131" w:rsidP="00496FAF">
      <w:pPr>
        <w:pStyle w:val="Textoindependiente2"/>
        <w:ind w:left="426"/>
        <w:jc w:val="both"/>
        <w:rPr>
          <w:rFonts w:asciiTheme="minorHAnsi" w:hAnsiTheme="minorHAnsi" w:cs="Arial"/>
          <w:sz w:val="24"/>
          <w:szCs w:val="22"/>
        </w:rPr>
      </w:pPr>
    </w:p>
    <w:p w:rsidR="001A0131" w:rsidRPr="00496FAF" w:rsidRDefault="001A0131" w:rsidP="00496FAF">
      <w:pPr>
        <w:pStyle w:val="Textoindependiente2"/>
        <w:ind w:left="426"/>
        <w:jc w:val="both"/>
        <w:rPr>
          <w:rFonts w:asciiTheme="minorHAnsi" w:hAnsiTheme="minorHAnsi" w:cs="Arial"/>
          <w:sz w:val="24"/>
          <w:szCs w:val="22"/>
        </w:rPr>
      </w:pPr>
      <w:r w:rsidRPr="00496FAF">
        <w:rPr>
          <w:rFonts w:asciiTheme="minorHAnsi" w:hAnsiTheme="minorHAnsi" w:cs="Arial"/>
          <w:b/>
          <w:sz w:val="24"/>
          <w:szCs w:val="22"/>
        </w:rPr>
        <w:t>6.</w:t>
      </w:r>
      <w:r w:rsidRPr="00496FAF">
        <w:rPr>
          <w:rFonts w:asciiTheme="minorHAnsi" w:hAnsiTheme="minorHAnsi" w:cs="Arial"/>
          <w:b/>
          <w:sz w:val="24"/>
          <w:szCs w:val="22"/>
        </w:rPr>
        <w:tab/>
        <w:t>VERSIÓN ORIGINAL:</w:t>
      </w:r>
      <w:r w:rsidRPr="00496FAF">
        <w:rPr>
          <w:rFonts w:asciiTheme="minorHAnsi" w:hAnsiTheme="minorHAnsi" w:cs="Arial"/>
          <w:sz w:val="24"/>
          <w:szCs w:val="22"/>
        </w:rPr>
        <w:t xml:space="preserve"> Una vez realizada la reproducción de los textos, </w:t>
      </w:r>
      <w:r w:rsidR="00496FAF">
        <w:rPr>
          <w:rFonts w:asciiTheme="minorHAnsi" w:hAnsiTheme="minorHAnsi" w:cs="Arial"/>
          <w:sz w:val="24"/>
          <w:szCs w:val="22"/>
        </w:rPr>
        <w:t>el licitante adjudicado</w:t>
      </w:r>
      <w:r w:rsidRPr="00496FAF">
        <w:rPr>
          <w:rFonts w:asciiTheme="minorHAnsi" w:hAnsiTheme="minorHAnsi" w:cs="Arial"/>
          <w:sz w:val="24"/>
          <w:szCs w:val="22"/>
        </w:rPr>
        <w:t xml:space="preserve"> se compromete a entregar los archivos electrónicos en PDF de las versiones originales, tanto de los textos como de las portadas que se tomaron como base para la impresión.</w:t>
      </w:r>
    </w:p>
    <w:p w:rsidR="001A0131" w:rsidRPr="00496FAF" w:rsidRDefault="001A0131" w:rsidP="00496FAF">
      <w:pPr>
        <w:pStyle w:val="Textoindependiente2"/>
        <w:ind w:left="426"/>
        <w:jc w:val="both"/>
        <w:rPr>
          <w:rFonts w:asciiTheme="minorHAnsi" w:hAnsiTheme="minorHAnsi" w:cs="Arial"/>
          <w:sz w:val="24"/>
          <w:szCs w:val="22"/>
        </w:rPr>
      </w:pPr>
    </w:p>
    <w:p w:rsidR="001A0131" w:rsidRPr="00496FAF" w:rsidRDefault="001A0131" w:rsidP="00496FAF">
      <w:pPr>
        <w:pStyle w:val="Textoindependiente2"/>
        <w:ind w:left="426"/>
        <w:jc w:val="both"/>
        <w:rPr>
          <w:rFonts w:asciiTheme="minorHAnsi" w:hAnsiTheme="minorHAnsi" w:cs="Arial"/>
          <w:sz w:val="24"/>
          <w:szCs w:val="22"/>
        </w:rPr>
      </w:pPr>
      <w:r w:rsidRPr="00496FAF">
        <w:rPr>
          <w:rFonts w:asciiTheme="minorHAnsi" w:hAnsiTheme="minorHAnsi" w:cs="Arial"/>
          <w:b/>
          <w:sz w:val="24"/>
          <w:szCs w:val="22"/>
        </w:rPr>
        <w:lastRenderedPageBreak/>
        <w:t>7.</w:t>
      </w:r>
      <w:r w:rsidRPr="00496FAF">
        <w:rPr>
          <w:rFonts w:asciiTheme="minorHAnsi" w:hAnsiTheme="minorHAnsi" w:cs="Arial"/>
          <w:b/>
          <w:sz w:val="24"/>
          <w:szCs w:val="22"/>
        </w:rPr>
        <w:tab/>
        <w:t>VERSIÓN EDITABLE:</w:t>
      </w:r>
      <w:r w:rsidRPr="00496FAF">
        <w:rPr>
          <w:rFonts w:asciiTheme="minorHAnsi" w:hAnsiTheme="minorHAnsi" w:cs="Arial"/>
          <w:sz w:val="24"/>
          <w:szCs w:val="22"/>
        </w:rPr>
        <w:t xml:space="preserve"> Una vez realizada la reproducción de los textos, la empresa se compromete a entregar los archivos electrónicos en el programa en que fueron diseñados de las versiones originales.</w:t>
      </w:r>
    </w:p>
    <w:p w:rsidR="001A0131" w:rsidRPr="00496FAF" w:rsidRDefault="001A0131" w:rsidP="00496FAF">
      <w:pPr>
        <w:pStyle w:val="Textoindependiente2"/>
        <w:ind w:left="426"/>
        <w:jc w:val="both"/>
        <w:rPr>
          <w:rFonts w:asciiTheme="minorHAnsi" w:hAnsiTheme="minorHAnsi" w:cs="Arial"/>
          <w:sz w:val="24"/>
          <w:szCs w:val="22"/>
        </w:rPr>
      </w:pPr>
    </w:p>
    <w:p w:rsidR="001A0131" w:rsidRPr="00496FAF" w:rsidRDefault="001A0131" w:rsidP="00496FAF">
      <w:pPr>
        <w:pStyle w:val="Textoindependiente2"/>
        <w:ind w:left="426"/>
        <w:jc w:val="both"/>
        <w:rPr>
          <w:rFonts w:asciiTheme="minorHAnsi" w:hAnsiTheme="minorHAnsi" w:cs="Arial"/>
          <w:sz w:val="24"/>
          <w:szCs w:val="22"/>
        </w:rPr>
      </w:pPr>
      <w:r w:rsidRPr="00496FAF">
        <w:rPr>
          <w:rFonts w:asciiTheme="minorHAnsi" w:hAnsiTheme="minorHAnsi" w:cs="Arial"/>
          <w:b/>
          <w:sz w:val="24"/>
          <w:szCs w:val="22"/>
        </w:rPr>
        <w:t>8.</w:t>
      </w:r>
      <w:r w:rsidRPr="00496FAF">
        <w:rPr>
          <w:rFonts w:asciiTheme="minorHAnsi" w:hAnsiTheme="minorHAnsi" w:cs="Arial"/>
          <w:b/>
          <w:sz w:val="24"/>
          <w:szCs w:val="22"/>
        </w:rPr>
        <w:tab/>
        <w:t>LA CANTIDAD TOTAL A REPRODUCIR</w:t>
      </w:r>
      <w:r w:rsidRPr="00496FAF">
        <w:rPr>
          <w:rFonts w:asciiTheme="minorHAnsi" w:hAnsiTheme="minorHAnsi" w:cs="Arial"/>
          <w:sz w:val="24"/>
          <w:szCs w:val="22"/>
        </w:rPr>
        <w:t xml:space="preserve">: </w:t>
      </w:r>
      <w:r w:rsidRPr="00475D58">
        <w:rPr>
          <w:rFonts w:asciiTheme="minorHAnsi" w:hAnsiTheme="minorHAnsi" w:cs="Arial"/>
          <w:b/>
          <w:sz w:val="24"/>
          <w:szCs w:val="22"/>
        </w:rPr>
        <w:t>43 títulos</w:t>
      </w:r>
      <w:r w:rsidRPr="00496FAF">
        <w:rPr>
          <w:rFonts w:asciiTheme="minorHAnsi" w:hAnsiTheme="minorHAnsi" w:cs="Arial"/>
          <w:sz w:val="24"/>
          <w:szCs w:val="22"/>
        </w:rPr>
        <w:t xml:space="preserve"> </w:t>
      </w:r>
      <w:r w:rsidRPr="00360197">
        <w:rPr>
          <w:rFonts w:asciiTheme="minorHAnsi" w:hAnsiTheme="minorHAnsi" w:cs="Arial"/>
          <w:sz w:val="24"/>
          <w:szCs w:val="22"/>
        </w:rPr>
        <w:t xml:space="preserve">correspondientes al periodo 2020-2 según </w:t>
      </w:r>
      <w:r w:rsidRPr="00475D58">
        <w:rPr>
          <w:rFonts w:asciiTheme="minorHAnsi" w:hAnsiTheme="minorHAnsi" w:cs="Arial"/>
          <w:b/>
          <w:sz w:val="24"/>
          <w:szCs w:val="22"/>
        </w:rPr>
        <w:t>Anexo C</w:t>
      </w:r>
      <w:r w:rsidRPr="00360197">
        <w:rPr>
          <w:rFonts w:asciiTheme="minorHAnsi" w:hAnsiTheme="minorHAnsi" w:cs="Arial"/>
          <w:sz w:val="24"/>
          <w:szCs w:val="22"/>
        </w:rPr>
        <w:t xml:space="preserve"> “Proyección de reproducción de materiales didácticos 2020-2”.</w:t>
      </w:r>
    </w:p>
    <w:p w:rsidR="001A0131" w:rsidRPr="00496FAF" w:rsidRDefault="001A0131" w:rsidP="00496FAF">
      <w:pPr>
        <w:pStyle w:val="Textoindependiente2"/>
        <w:ind w:left="426"/>
        <w:jc w:val="both"/>
        <w:rPr>
          <w:rFonts w:asciiTheme="minorHAnsi" w:hAnsiTheme="minorHAnsi" w:cs="Arial"/>
          <w:sz w:val="24"/>
          <w:szCs w:val="22"/>
        </w:rPr>
      </w:pPr>
    </w:p>
    <w:p w:rsidR="005C00E8" w:rsidRPr="00496FAF" w:rsidRDefault="001A0131" w:rsidP="00496FAF">
      <w:pPr>
        <w:pStyle w:val="Textoindependiente2"/>
        <w:ind w:left="426"/>
        <w:jc w:val="both"/>
        <w:rPr>
          <w:rFonts w:asciiTheme="minorHAnsi" w:hAnsiTheme="minorHAnsi" w:cs="Arial"/>
          <w:sz w:val="24"/>
          <w:szCs w:val="22"/>
        </w:rPr>
      </w:pPr>
      <w:r w:rsidRPr="00496FAF">
        <w:rPr>
          <w:rFonts w:asciiTheme="minorHAnsi" w:hAnsiTheme="minorHAnsi" w:cs="Arial"/>
          <w:b/>
          <w:sz w:val="24"/>
          <w:szCs w:val="22"/>
        </w:rPr>
        <w:t>9.</w:t>
      </w:r>
      <w:r w:rsidRPr="00496FAF">
        <w:rPr>
          <w:rFonts w:asciiTheme="minorHAnsi" w:hAnsiTheme="minorHAnsi" w:cs="Arial"/>
          <w:b/>
          <w:sz w:val="24"/>
          <w:szCs w:val="22"/>
        </w:rPr>
        <w:tab/>
        <w:t>NÚMERO DE PÁGINAS:</w:t>
      </w:r>
      <w:r w:rsidRPr="00496FAF">
        <w:rPr>
          <w:rFonts w:asciiTheme="minorHAnsi" w:hAnsiTheme="minorHAnsi" w:cs="Arial"/>
          <w:sz w:val="24"/>
          <w:szCs w:val="22"/>
        </w:rPr>
        <w:t xml:space="preserve"> Al momento de editar el texto, no incrementar el número de páginas.</w:t>
      </w: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360197" w:rsidRPr="00360197" w:rsidRDefault="00360197" w:rsidP="00360197">
      <w:pPr>
        <w:ind w:left="426"/>
        <w:jc w:val="both"/>
        <w:rPr>
          <w:rFonts w:asciiTheme="minorHAnsi" w:hAnsiTheme="minorHAnsi" w:cs="Arial"/>
          <w:b/>
          <w:sz w:val="24"/>
        </w:rPr>
      </w:pPr>
      <w:r w:rsidRPr="00360197">
        <w:rPr>
          <w:rFonts w:asciiTheme="minorHAnsi" w:hAnsiTheme="minorHAnsi" w:cs="Arial"/>
          <w:b/>
          <w:sz w:val="24"/>
        </w:rPr>
        <w:t>NOTA:</w:t>
      </w:r>
    </w:p>
    <w:p w:rsidR="00360197" w:rsidRPr="00360197" w:rsidRDefault="00360197" w:rsidP="00360197">
      <w:pPr>
        <w:ind w:left="426"/>
        <w:jc w:val="both"/>
        <w:rPr>
          <w:rFonts w:asciiTheme="minorHAnsi" w:hAnsiTheme="minorHAnsi" w:cs="Arial"/>
          <w:sz w:val="24"/>
        </w:rPr>
      </w:pPr>
      <w:r w:rsidRPr="00360197">
        <w:rPr>
          <w:rFonts w:asciiTheme="minorHAnsi" w:hAnsiTheme="minorHAnsi" w:cs="Arial"/>
          <w:sz w:val="24"/>
        </w:rPr>
        <w:t>El personal que atenderá los asuntos referentes al tema, son:</w:t>
      </w:r>
    </w:p>
    <w:p w:rsidR="00360197" w:rsidRPr="00360197" w:rsidRDefault="00360197" w:rsidP="00360197">
      <w:pPr>
        <w:ind w:left="426"/>
        <w:jc w:val="both"/>
        <w:rPr>
          <w:rFonts w:asciiTheme="minorHAnsi" w:hAnsiTheme="minorHAnsi" w:cs="Arial"/>
          <w:sz w:val="24"/>
        </w:rPr>
      </w:pPr>
    </w:p>
    <w:p w:rsidR="00360197" w:rsidRPr="00360197" w:rsidRDefault="00360197" w:rsidP="00360197">
      <w:pPr>
        <w:ind w:left="426"/>
        <w:rPr>
          <w:rFonts w:asciiTheme="minorHAnsi" w:hAnsiTheme="minorHAnsi" w:cs="Arial"/>
          <w:sz w:val="24"/>
        </w:rPr>
      </w:pPr>
      <w:r w:rsidRPr="00360197">
        <w:rPr>
          <w:rFonts w:asciiTheme="minorHAnsi" w:hAnsiTheme="minorHAnsi" w:cs="Arial"/>
          <w:sz w:val="24"/>
        </w:rPr>
        <w:t xml:space="preserve">Mtro. Alfredo Sánchez Orozco.- </w:t>
      </w:r>
      <w:hyperlink r:id="rId13" w:history="1">
        <w:r w:rsidRPr="00360197">
          <w:rPr>
            <w:rStyle w:val="Hipervnculo"/>
            <w:rFonts w:asciiTheme="minorHAnsi" w:hAnsiTheme="minorHAnsi" w:cs="Arial"/>
            <w:sz w:val="24"/>
          </w:rPr>
          <w:t>alfredo.sanchez@cobachbc.edu.mx</w:t>
        </w:r>
      </w:hyperlink>
    </w:p>
    <w:p w:rsidR="00360197" w:rsidRPr="00360197" w:rsidRDefault="00360197" w:rsidP="00360197">
      <w:pPr>
        <w:ind w:left="426"/>
        <w:rPr>
          <w:rFonts w:asciiTheme="minorHAnsi" w:hAnsiTheme="minorHAnsi" w:cs="Arial"/>
          <w:sz w:val="24"/>
        </w:rPr>
      </w:pPr>
      <w:r w:rsidRPr="00360197">
        <w:rPr>
          <w:rFonts w:asciiTheme="minorHAnsi" w:hAnsiTheme="minorHAnsi" w:cs="Arial"/>
          <w:sz w:val="24"/>
        </w:rPr>
        <w:t>Jefe del Departamento de Actividades Educativas</w:t>
      </w:r>
    </w:p>
    <w:p w:rsidR="00360197" w:rsidRPr="00360197" w:rsidRDefault="00360197" w:rsidP="00360197">
      <w:pPr>
        <w:ind w:left="426"/>
        <w:jc w:val="both"/>
        <w:rPr>
          <w:rFonts w:asciiTheme="minorHAnsi" w:hAnsiTheme="minorHAnsi" w:cs="Arial"/>
          <w:sz w:val="24"/>
        </w:rPr>
      </w:pPr>
    </w:p>
    <w:p w:rsidR="00360197" w:rsidRPr="00360197" w:rsidRDefault="00360197" w:rsidP="00360197">
      <w:pPr>
        <w:ind w:left="426"/>
        <w:jc w:val="both"/>
        <w:rPr>
          <w:rStyle w:val="Hipervnculo"/>
          <w:rFonts w:asciiTheme="minorHAnsi" w:hAnsiTheme="minorHAnsi" w:cs="Arial"/>
          <w:sz w:val="24"/>
        </w:rPr>
      </w:pPr>
      <w:r w:rsidRPr="00360197">
        <w:rPr>
          <w:rFonts w:asciiTheme="minorHAnsi" w:hAnsiTheme="minorHAnsi" w:cs="Arial"/>
          <w:sz w:val="24"/>
        </w:rPr>
        <w:t xml:space="preserve">Mtro. Gerardo Enríquez Niebla.- </w:t>
      </w:r>
      <w:hyperlink r:id="rId14" w:history="1">
        <w:r w:rsidRPr="00360197">
          <w:rPr>
            <w:rStyle w:val="Hipervnculo"/>
            <w:rFonts w:asciiTheme="minorHAnsi" w:hAnsiTheme="minorHAnsi" w:cs="Arial"/>
            <w:sz w:val="24"/>
          </w:rPr>
          <w:t>gerardo.enriquez@cobachbc.edu.mx</w:t>
        </w:r>
      </w:hyperlink>
    </w:p>
    <w:p w:rsidR="00360197" w:rsidRPr="00360197" w:rsidRDefault="00360197" w:rsidP="00360197">
      <w:pPr>
        <w:ind w:left="426"/>
        <w:jc w:val="both"/>
        <w:rPr>
          <w:rStyle w:val="Hipervnculo"/>
          <w:rFonts w:asciiTheme="minorHAnsi" w:hAnsiTheme="minorHAnsi" w:cs="Arial"/>
          <w:sz w:val="24"/>
        </w:rPr>
      </w:pPr>
      <w:r w:rsidRPr="00360197">
        <w:rPr>
          <w:rStyle w:val="Hipervnculo"/>
          <w:rFonts w:asciiTheme="minorHAnsi" w:hAnsiTheme="minorHAnsi" w:cs="Arial"/>
          <w:sz w:val="24"/>
        </w:rPr>
        <w:t>Responsable del Programa de Desarrollo Educativo</w:t>
      </w:r>
    </w:p>
    <w:p w:rsidR="00360197" w:rsidRPr="00360197" w:rsidRDefault="00360197" w:rsidP="00360197">
      <w:pPr>
        <w:ind w:left="426"/>
        <w:jc w:val="both"/>
        <w:rPr>
          <w:rFonts w:asciiTheme="minorHAnsi" w:hAnsiTheme="minorHAnsi" w:cs="Arial"/>
          <w:sz w:val="24"/>
        </w:rPr>
      </w:pPr>
      <w:r w:rsidRPr="00360197">
        <w:rPr>
          <w:rFonts w:asciiTheme="minorHAnsi" w:hAnsiTheme="minorHAnsi" w:cs="Arial"/>
          <w:sz w:val="24"/>
        </w:rPr>
        <w:t>Teléfonos: (686) 904 40 00, extensiones 4420, 4421 o 4425.</w:t>
      </w: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496FAF" w:rsidRDefault="00496FAF" w:rsidP="005D79A6">
      <w:pPr>
        <w:pStyle w:val="Textoindependiente2"/>
        <w:ind w:left="1134"/>
        <w:rPr>
          <w:rFonts w:asciiTheme="minorHAnsi" w:hAnsiTheme="minorHAnsi" w:cs="Arial"/>
          <w:b/>
          <w:sz w:val="22"/>
          <w:szCs w:val="22"/>
        </w:rPr>
      </w:pPr>
    </w:p>
    <w:p w:rsidR="00496FAF" w:rsidRDefault="00496FAF" w:rsidP="005D79A6">
      <w:pPr>
        <w:pStyle w:val="Textoindependiente2"/>
        <w:ind w:left="1134"/>
        <w:rPr>
          <w:rFonts w:asciiTheme="minorHAnsi" w:hAnsiTheme="minorHAnsi" w:cs="Arial"/>
          <w:b/>
          <w:sz w:val="22"/>
          <w:szCs w:val="22"/>
        </w:rPr>
      </w:pPr>
    </w:p>
    <w:p w:rsidR="00496FAF" w:rsidRDefault="00496FAF" w:rsidP="005D79A6">
      <w:pPr>
        <w:pStyle w:val="Textoindependiente2"/>
        <w:ind w:left="1134"/>
        <w:rPr>
          <w:rFonts w:asciiTheme="minorHAnsi" w:hAnsiTheme="minorHAnsi" w:cs="Arial"/>
          <w:b/>
          <w:sz w:val="22"/>
          <w:szCs w:val="22"/>
        </w:rPr>
      </w:pPr>
    </w:p>
    <w:p w:rsidR="00496FAF" w:rsidRDefault="00496FAF" w:rsidP="005D79A6">
      <w:pPr>
        <w:pStyle w:val="Textoindependiente2"/>
        <w:ind w:left="1134"/>
        <w:rPr>
          <w:rFonts w:asciiTheme="minorHAnsi" w:hAnsiTheme="minorHAnsi" w:cs="Arial"/>
          <w:b/>
          <w:sz w:val="22"/>
          <w:szCs w:val="22"/>
        </w:rPr>
      </w:pPr>
    </w:p>
    <w:p w:rsidR="00496FAF" w:rsidRDefault="00496FAF" w:rsidP="005D79A6">
      <w:pPr>
        <w:pStyle w:val="Textoindependiente2"/>
        <w:ind w:left="1134"/>
        <w:rPr>
          <w:rFonts w:asciiTheme="minorHAnsi" w:hAnsiTheme="minorHAnsi" w:cs="Arial"/>
          <w:b/>
          <w:sz w:val="22"/>
          <w:szCs w:val="22"/>
        </w:rPr>
      </w:pPr>
    </w:p>
    <w:p w:rsidR="00496FAF" w:rsidRDefault="00496FAF" w:rsidP="005D79A6">
      <w:pPr>
        <w:pStyle w:val="Textoindependiente2"/>
        <w:ind w:left="1134"/>
        <w:rPr>
          <w:rFonts w:asciiTheme="minorHAnsi" w:hAnsiTheme="minorHAnsi" w:cs="Arial"/>
          <w:b/>
          <w:sz w:val="22"/>
          <w:szCs w:val="22"/>
        </w:rPr>
      </w:pPr>
    </w:p>
    <w:p w:rsidR="008A0B92" w:rsidRPr="006E5ADF" w:rsidRDefault="0043343B" w:rsidP="005D79A6">
      <w:pPr>
        <w:pStyle w:val="Textoindependiente2"/>
        <w:ind w:left="1134"/>
        <w:rPr>
          <w:rFonts w:asciiTheme="minorHAnsi" w:hAnsiTheme="minorHAnsi" w:cs="Arial"/>
          <w:b/>
          <w:sz w:val="22"/>
          <w:szCs w:val="22"/>
        </w:rPr>
      </w:pPr>
      <w:r w:rsidRPr="006E5ADF">
        <w:rPr>
          <w:rFonts w:asciiTheme="minorHAnsi" w:hAnsiTheme="minorHAnsi" w:cs="Arial"/>
          <w:b/>
          <w:sz w:val="22"/>
          <w:szCs w:val="22"/>
        </w:rPr>
        <w:t>P</w:t>
      </w:r>
      <w:r w:rsidR="0069473C" w:rsidRPr="006E5ADF">
        <w:rPr>
          <w:rFonts w:asciiTheme="minorHAnsi" w:hAnsiTheme="minorHAnsi" w:cs="Arial"/>
          <w:b/>
          <w:sz w:val="22"/>
          <w:szCs w:val="22"/>
        </w:rPr>
        <w:t>ROPUESTA TECNICA</w:t>
      </w:r>
    </w:p>
    <w:p w:rsidR="008A0B92" w:rsidRPr="006E5ADF" w:rsidRDefault="0069473C" w:rsidP="008A0B92">
      <w:pPr>
        <w:pStyle w:val="Textoindependiente2"/>
        <w:ind w:left="1134"/>
        <w:rPr>
          <w:rFonts w:asciiTheme="minorHAnsi" w:hAnsiTheme="minorHAnsi" w:cs="Arial"/>
          <w:b/>
          <w:sz w:val="22"/>
          <w:szCs w:val="22"/>
        </w:rPr>
      </w:pPr>
      <w:r w:rsidRPr="006E5ADF">
        <w:rPr>
          <w:rFonts w:asciiTheme="minorHAnsi" w:hAnsiTheme="minorHAnsi" w:cs="Arial"/>
          <w:b/>
          <w:sz w:val="22"/>
          <w:szCs w:val="22"/>
        </w:rPr>
        <w:t>ANEXO 1</w:t>
      </w:r>
    </w:p>
    <w:p w:rsidR="008A0B92" w:rsidRPr="006E5ADF" w:rsidRDefault="008A0B92" w:rsidP="008A0B92">
      <w:pPr>
        <w:pStyle w:val="Textoindependiente2"/>
        <w:ind w:left="1134"/>
        <w:rPr>
          <w:rFonts w:asciiTheme="minorHAnsi" w:hAnsiTheme="minorHAnsi" w:cs="Arial"/>
          <w:b/>
          <w:sz w:val="22"/>
          <w:szCs w:val="22"/>
        </w:rPr>
      </w:pPr>
    </w:p>
    <w:tbl>
      <w:tblPr>
        <w:tblpPr w:leftFromText="141" w:rightFromText="141" w:vertAnchor="text" w:horzAnchor="margin" w:tblpXSpec="center" w:tblpY="10"/>
        <w:tblW w:w="97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203"/>
        <w:gridCol w:w="2522"/>
      </w:tblGrid>
      <w:tr w:rsidR="00EF6B7C" w:rsidRPr="00EF6B7C" w:rsidTr="00EF6B7C">
        <w:trPr>
          <w:trHeight w:val="223"/>
          <w:tblHeader/>
        </w:trPr>
        <w:tc>
          <w:tcPr>
            <w:tcW w:w="7203" w:type="dxa"/>
            <w:shd w:val="clear" w:color="auto" w:fill="auto"/>
            <w:noWrap/>
            <w:vAlign w:val="bottom"/>
          </w:tcPr>
          <w:p w:rsidR="00EF6B7C" w:rsidRPr="00EF6B7C" w:rsidRDefault="00EF6B7C" w:rsidP="00246EEF">
            <w:pPr>
              <w:rPr>
                <w:rFonts w:asciiTheme="minorHAnsi" w:hAnsiTheme="minorHAnsi" w:cs="Arial"/>
                <w:bCs/>
                <w:sz w:val="22"/>
                <w:lang w:val="es-MX" w:eastAsia="es-MX"/>
              </w:rPr>
            </w:pPr>
            <w:r w:rsidRPr="00EF6B7C">
              <w:rPr>
                <w:rFonts w:asciiTheme="minorHAnsi" w:hAnsiTheme="minorHAnsi" w:cs="Arial"/>
                <w:bCs/>
                <w:sz w:val="22"/>
                <w:lang w:val="es-MX" w:eastAsia="es-MX"/>
              </w:rPr>
              <w:t xml:space="preserve">Licitante: </w:t>
            </w:r>
          </w:p>
        </w:tc>
        <w:tc>
          <w:tcPr>
            <w:tcW w:w="2522" w:type="dxa"/>
          </w:tcPr>
          <w:p w:rsidR="00EF6B7C" w:rsidRPr="00EF6B7C" w:rsidRDefault="00EF6B7C" w:rsidP="00246EEF">
            <w:pPr>
              <w:rPr>
                <w:rFonts w:asciiTheme="minorHAnsi" w:hAnsiTheme="minorHAnsi" w:cs="Arial"/>
                <w:bCs/>
                <w:sz w:val="22"/>
                <w:lang w:val="es-MX" w:eastAsia="es-MX"/>
              </w:rPr>
            </w:pPr>
            <w:r w:rsidRPr="00EF6B7C">
              <w:rPr>
                <w:rFonts w:asciiTheme="minorHAnsi" w:hAnsiTheme="minorHAnsi" w:cs="Arial"/>
                <w:bCs/>
                <w:sz w:val="22"/>
                <w:lang w:val="es-MX" w:eastAsia="es-MX"/>
              </w:rPr>
              <w:t>Fecha:</w:t>
            </w:r>
          </w:p>
        </w:tc>
      </w:tr>
      <w:tr w:rsidR="00EF6B7C" w:rsidRPr="00EF6B7C" w:rsidTr="00EF6B7C">
        <w:trPr>
          <w:trHeight w:val="241"/>
          <w:tblHeader/>
        </w:trPr>
        <w:tc>
          <w:tcPr>
            <w:tcW w:w="7203" w:type="dxa"/>
            <w:shd w:val="clear" w:color="auto" w:fill="auto"/>
            <w:noWrap/>
            <w:vAlign w:val="bottom"/>
          </w:tcPr>
          <w:p w:rsidR="00EF6B7C" w:rsidRPr="00EF6B7C" w:rsidRDefault="00EF6B7C" w:rsidP="00246EEF">
            <w:pPr>
              <w:rPr>
                <w:rFonts w:asciiTheme="minorHAnsi" w:hAnsiTheme="minorHAnsi" w:cs="Arial"/>
                <w:bCs/>
                <w:sz w:val="22"/>
                <w:lang w:val="es-MX" w:eastAsia="es-MX"/>
              </w:rPr>
            </w:pPr>
            <w:r w:rsidRPr="00EF6B7C">
              <w:rPr>
                <w:rFonts w:asciiTheme="minorHAnsi" w:hAnsiTheme="minorHAnsi" w:cs="Arial"/>
                <w:bCs/>
                <w:sz w:val="22"/>
                <w:lang w:val="es-MX" w:eastAsia="es-MX"/>
              </w:rPr>
              <w:t xml:space="preserve">Domicilio: </w:t>
            </w:r>
          </w:p>
        </w:tc>
        <w:tc>
          <w:tcPr>
            <w:tcW w:w="2522" w:type="dxa"/>
          </w:tcPr>
          <w:p w:rsidR="00EF6B7C" w:rsidRPr="00EF6B7C" w:rsidRDefault="00EF6B7C" w:rsidP="00246EEF">
            <w:pPr>
              <w:rPr>
                <w:rFonts w:asciiTheme="minorHAnsi" w:hAnsiTheme="minorHAnsi" w:cs="Arial"/>
                <w:bCs/>
                <w:sz w:val="22"/>
                <w:lang w:val="es-MX" w:eastAsia="es-MX"/>
              </w:rPr>
            </w:pPr>
            <w:r w:rsidRPr="00EF6B7C">
              <w:rPr>
                <w:rFonts w:asciiTheme="minorHAnsi" w:hAnsiTheme="minorHAnsi" w:cs="Arial"/>
                <w:bCs/>
                <w:sz w:val="22"/>
                <w:lang w:val="es-MX" w:eastAsia="es-MX"/>
              </w:rPr>
              <w:t>Hoja:               de:</w:t>
            </w:r>
          </w:p>
        </w:tc>
      </w:tr>
      <w:tr w:rsidR="00EF6B7C" w:rsidRPr="00EF6B7C" w:rsidTr="00EF6B7C">
        <w:trPr>
          <w:trHeight w:val="261"/>
          <w:tblHeader/>
        </w:trPr>
        <w:tc>
          <w:tcPr>
            <w:tcW w:w="7203" w:type="dxa"/>
            <w:shd w:val="clear" w:color="auto" w:fill="auto"/>
            <w:noWrap/>
            <w:vAlign w:val="bottom"/>
          </w:tcPr>
          <w:p w:rsidR="00EF6B7C" w:rsidRPr="00EF6B7C" w:rsidRDefault="00EF6B7C" w:rsidP="00246EEF">
            <w:pPr>
              <w:rPr>
                <w:rFonts w:asciiTheme="minorHAnsi" w:hAnsiTheme="minorHAnsi" w:cs="Arial"/>
                <w:bCs/>
                <w:sz w:val="22"/>
                <w:lang w:val="es-MX" w:eastAsia="es-MX"/>
              </w:rPr>
            </w:pPr>
            <w:r w:rsidRPr="00EF6B7C">
              <w:rPr>
                <w:rFonts w:asciiTheme="minorHAnsi" w:hAnsiTheme="minorHAnsi" w:cs="Arial"/>
                <w:bCs/>
                <w:sz w:val="22"/>
                <w:lang w:val="es-MX" w:eastAsia="es-MX"/>
              </w:rPr>
              <w:t xml:space="preserve">Representante: </w:t>
            </w:r>
          </w:p>
        </w:tc>
        <w:tc>
          <w:tcPr>
            <w:tcW w:w="2522" w:type="dxa"/>
          </w:tcPr>
          <w:p w:rsidR="00EF6B7C" w:rsidRPr="00EF6B7C" w:rsidRDefault="00EF6B7C" w:rsidP="00246EEF">
            <w:pPr>
              <w:rPr>
                <w:rFonts w:asciiTheme="minorHAnsi" w:hAnsiTheme="minorHAnsi" w:cs="Arial"/>
                <w:bCs/>
                <w:sz w:val="22"/>
                <w:lang w:val="es-MX" w:eastAsia="es-MX"/>
              </w:rPr>
            </w:pPr>
          </w:p>
        </w:tc>
      </w:tr>
      <w:tr w:rsidR="00EF6B7C" w:rsidRPr="00EF6B7C" w:rsidTr="00EF6B7C">
        <w:trPr>
          <w:trHeight w:val="261"/>
          <w:tblHeader/>
        </w:trPr>
        <w:tc>
          <w:tcPr>
            <w:tcW w:w="7203" w:type="dxa"/>
            <w:shd w:val="clear" w:color="auto" w:fill="auto"/>
            <w:noWrap/>
            <w:vAlign w:val="bottom"/>
          </w:tcPr>
          <w:p w:rsidR="00EF6B7C" w:rsidRPr="00EF6B7C" w:rsidRDefault="00EF6B7C" w:rsidP="00246EEF">
            <w:pPr>
              <w:rPr>
                <w:rFonts w:asciiTheme="minorHAnsi" w:hAnsiTheme="minorHAnsi" w:cs="Arial"/>
                <w:bCs/>
                <w:sz w:val="22"/>
                <w:lang w:val="es-MX" w:eastAsia="es-MX"/>
              </w:rPr>
            </w:pPr>
            <w:r w:rsidRPr="00EF6B7C">
              <w:rPr>
                <w:rFonts w:asciiTheme="minorHAnsi" w:hAnsiTheme="minorHAnsi" w:cs="Arial"/>
                <w:bCs/>
                <w:sz w:val="22"/>
                <w:lang w:val="es-MX" w:eastAsia="es-MX"/>
              </w:rPr>
              <w:t>Vigencia dela propuesta:</w:t>
            </w:r>
          </w:p>
        </w:tc>
        <w:tc>
          <w:tcPr>
            <w:tcW w:w="2522" w:type="dxa"/>
          </w:tcPr>
          <w:p w:rsidR="00EF6B7C" w:rsidRPr="00EF6B7C" w:rsidRDefault="00EF6B7C" w:rsidP="00246EEF">
            <w:pPr>
              <w:rPr>
                <w:rFonts w:asciiTheme="minorHAnsi" w:hAnsiTheme="minorHAnsi" w:cs="Arial"/>
                <w:bCs/>
                <w:sz w:val="22"/>
                <w:lang w:val="es-MX" w:eastAsia="es-MX"/>
              </w:rPr>
            </w:pPr>
          </w:p>
        </w:tc>
      </w:tr>
      <w:tr w:rsidR="00EF6B7C" w:rsidRPr="00EF6B7C" w:rsidTr="00EF6B7C">
        <w:trPr>
          <w:trHeight w:val="261"/>
          <w:tblHeader/>
        </w:trPr>
        <w:tc>
          <w:tcPr>
            <w:tcW w:w="7203" w:type="dxa"/>
            <w:shd w:val="clear" w:color="auto" w:fill="auto"/>
            <w:noWrap/>
            <w:vAlign w:val="bottom"/>
          </w:tcPr>
          <w:p w:rsidR="00EF6B7C" w:rsidRPr="00EF6B7C" w:rsidRDefault="00EF6B7C" w:rsidP="00246EEF">
            <w:pPr>
              <w:rPr>
                <w:rFonts w:asciiTheme="minorHAnsi" w:hAnsiTheme="minorHAnsi" w:cs="Arial"/>
                <w:bCs/>
                <w:sz w:val="22"/>
                <w:lang w:val="es-MX" w:eastAsia="es-MX"/>
              </w:rPr>
            </w:pPr>
            <w:r w:rsidRPr="00EF6B7C">
              <w:rPr>
                <w:rFonts w:asciiTheme="minorHAnsi" w:hAnsiTheme="minorHAnsi" w:cs="Arial"/>
                <w:bCs/>
                <w:sz w:val="22"/>
                <w:lang w:val="es-MX" w:eastAsia="es-MX"/>
              </w:rPr>
              <w:t>Lugar de Entrega:</w:t>
            </w:r>
          </w:p>
        </w:tc>
        <w:tc>
          <w:tcPr>
            <w:tcW w:w="2522" w:type="dxa"/>
          </w:tcPr>
          <w:p w:rsidR="00EF6B7C" w:rsidRPr="00EF6B7C" w:rsidRDefault="00EF6B7C" w:rsidP="00246EEF">
            <w:pPr>
              <w:rPr>
                <w:rFonts w:asciiTheme="minorHAnsi" w:hAnsiTheme="minorHAnsi" w:cs="Arial"/>
                <w:bCs/>
                <w:sz w:val="22"/>
                <w:lang w:val="es-MX" w:eastAsia="es-MX"/>
              </w:rPr>
            </w:pPr>
          </w:p>
        </w:tc>
      </w:tr>
    </w:tbl>
    <w:p w:rsidR="008A0B92" w:rsidRPr="006E5ADF" w:rsidRDefault="008A0B92" w:rsidP="008A0B92">
      <w:pPr>
        <w:pStyle w:val="Textoindependiente2"/>
        <w:ind w:left="1134"/>
        <w:jc w:val="left"/>
        <w:rPr>
          <w:rFonts w:asciiTheme="minorHAnsi" w:hAnsiTheme="minorHAnsi" w:cs="Arial"/>
          <w:sz w:val="24"/>
          <w:szCs w:val="24"/>
        </w:rPr>
      </w:pPr>
    </w:p>
    <w:p w:rsidR="004B030F" w:rsidRPr="00ED0477" w:rsidRDefault="004B030F" w:rsidP="00C37959">
      <w:pPr>
        <w:pStyle w:val="Textoindependiente2"/>
        <w:ind w:left="426"/>
        <w:rPr>
          <w:rFonts w:asciiTheme="minorHAnsi" w:hAnsiTheme="minorHAnsi" w:cstheme="minorHAnsi"/>
          <w:sz w:val="24"/>
          <w:szCs w:val="24"/>
        </w:rPr>
      </w:pPr>
      <w:r>
        <w:rPr>
          <w:rFonts w:asciiTheme="minorHAnsi" w:hAnsiTheme="minorHAnsi" w:cstheme="minorHAnsi"/>
          <w:sz w:val="24"/>
          <w:szCs w:val="24"/>
        </w:rPr>
        <w:t xml:space="preserve">PAQUETE UNICO </w:t>
      </w:r>
    </w:p>
    <w:tbl>
      <w:tblPr>
        <w:tblpPr w:leftFromText="142" w:rightFromText="142" w:vertAnchor="text" w:horzAnchor="margin" w:tblpXSpec="center" w:tblpY="1"/>
        <w:tblW w:w="9653"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565"/>
        <w:gridCol w:w="5303"/>
        <w:gridCol w:w="1430"/>
        <w:gridCol w:w="1355"/>
      </w:tblGrid>
      <w:tr w:rsidR="004B030F" w:rsidRPr="00ED0477" w:rsidTr="00C37959">
        <w:trPr>
          <w:trHeight w:val="573"/>
          <w:tblHeader/>
        </w:trPr>
        <w:tc>
          <w:tcPr>
            <w:tcW w:w="1565" w:type="dxa"/>
            <w:shd w:val="clear" w:color="auto" w:fill="E6E6E6"/>
            <w:noWrap/>
            <w:vAlign w:val="center"/>
          </w:tcPr>
          <w:p w:rsidR="004B030F" w:rsidRDefault="004B030F" w:rsidP="00246EEF">
            <w:pPr>
              <w:jc w:val="center"/>
              <w:rPr>
                <w:rFonts w:asciiTheme="minorHAnsi" w:hAnsiTheme="minorHAnsi" w:cstheme="minorHAnsi"/>
                <w:b/>
                <w:bCs/>
                <w:sz w:val="16"/>
                <w:szCs w:val="16"/>
                <w:lang w:eastAsia="es-MX"/>
              </w:rPr>
            </w:pPr>
            <w:r w:rsidRPr="00ED0477">
              <w:rPr>
                <w:rFonts w:asciiTheme="minorHAnsi" w:hAnsiTheme="minorHAnsi" w:cstheme="minorHAnsi"/>
                <w:b/>
                <w:bCs/>
                <w:sz w:val="16"/>
                <w:szCs w:val="16"/>
                <w:lang w:eastAsia="es-MX"/>
              </w:rPr>
              <w:t>PARTIDA</w:t>
            </w:r>
          </w:p>
          <w:p w:rsidR="004B030F" w:rsidRPr="00ED0477" w:rsidRDefault="004B030F" w:rsidP="00246EEF">
            <w:pPr>
              <w:jc w:val="center"/>
              <w:rPr>
                <w:rFonts w:asciiTheme="minorHAnsi" w:hAnsiTheme="minorHAnsi" w:cstheme="minorHAnsi"/>
                <w:b/>
                <w:bCs/>
                <w:sz w:val="16"/>
                <w:szCs w:val="16"/>
                <w:lang w:eastAsia="es-MX"/>
              </w:rPr>
            </w:pPr>
            <w:r>
              <w:rPr>
                <w:rFonts w:asciiTheme="minorHAnsi" w:hAnsiTheme="minorHAnsi" w:cstheme="minorHAnsi"/>
                <w:b/>
                <w:bCs/>
                <w:sz w:val="16"/>
                <w:szCs w:val="16"/>
                <w:lang w:eastAsia="es-MX"/>
              </w:rPr>
              <w:t>(ASIGNATURA)</w:t>
            </w:r>
          </w:p>
        </w:tc>
        <w:tc>
          <w:tcPr>
            <w:tcW w:w="5303" w:type="dxa"/>
            <w:shd w:val="clear" w:color="auto" w:fill="E6E6E6"/>
            <w:noWrap/>
            <w:vAlign w:val="center"/>
          </w:tcPr>
          <w:p w:rsidR="004B030F" w:rsidRPr="00ED0477" w:rsidRDefault="004B030F" w:rsidP="00246EEF">
            <w:pPr>
              <w:jc w:val="center"/>
              <w:rPr>
                <w:rFonts w:asciiTheme="minorHAnsi" w:hAnsiTheme="minorHAnsi" w:cstheme="minorHAnsi"/>
                <w:sz w:val="16"/>
                <w:szCs w:val="16"/>
                <w:lang w:eastAsia="es-MX"/>
              </w:rPr>
            </w:pPr>
            <w:r w:rsidRPr="00ED0477">
              <w:rPr>
                <w:rFonts w:asciiTheme="minorHAnsi" w:hAnsiTheme="minorHAnsi" w:cstheme="minorHAnsi"/>
                <w:b/>
                <w:bCs/>
                <w:sz w:val="16"/>
                <w:szCs w:val="16"/>
                <w:lang w:eastAsia="es-MX"/>
              </w:rPr>
              <w:t>DESCRIPCIÓN DE ESPECIFICACIONES</w:t>
            </w:r>
            <w:r>
              <w:rPr>
                <w:rFonts w:asciiTheme="minorHAnsi" w:hAnsiTheme="minorHAnsi" w:cstheme="minorHAnsi"/>
                <w:b/>
                <w:bCs/>
                <w:sz w:val="16"/>
                <w:szCs w:val="16"/>
                <w:lang w:eastAsia="es-MX"/>
              </w:rPr>
              <w:t xml:space="preserve"> TÉCNICAS</w:t>
            </w:r>
          </w:p>
        </w:tc>
        <w:tc>
          <w:tcPr>
            <w:tcW w:w="1430" w:type="dxa"/>
            <w:shd w:val="clear" w:color="auto" w:fill="E6E6E6"/>
            <w:noWrap/>
            <w:vAlign w:val="center"/>
          </w:tcPr>
          <w:p w:rsidR="004B030F" w:rsidRPr="00ED0477" w:rsidRDefault="004B030F" w:rsidP="00246EEF">
            <w:pPr>
              <w:jc w:val="center"/>
              <w:rPr>
                <w:rFonts w:asciiTheme="minorHAnsi" w:hAnsiTheme="minorHAnsi" w:cstheme="minorHAnsi"/>
                <w:b/>
                <w:bCs/>
                <w:sz w:val="16"/>
                <w:szCs w:val="16"/>
                <w:lang w:eastAsia="es-MX"/>
              </w:rPr>
            </w:pPr>
            <w:r>
              <w:rPr>
                <w:rFonts w:asciiTheme="minorHAnsi" w:hAnsiTheme="minorHAnsi" w:cstheme="minorHAnsi"/>
                <w:b/>
                <w:bCs/>
                <w:sz w:val="16"/>
                <w:szCs w:val="16"/>
                <w:lang w:eastAsia="es-MX"/>
              </w:rPr>
              <w:t>CANTIDAD</w:t>
            </w:r>
          </w:p>
        </w:tc>
        <w:tc>
          <w:tcPr>
            <w:tcW w:w="1355" w:type="dxa"/>
            <w:shd w:val="clear" w:color="auto" w:fill="E6E6E6"/>
            <w:vAlign w:val="center"/>
          </w:tcPr>
          <w:p w:rsidR="004B030F" w:rsidRPr="00ED0477" w:rsidRDefault="004B030F" w:rsidP="00246EEF">
            <w:pPr>
              <w:jc w:val="center"/>
              <w:rPr>
                <w:rFonts w:asciiTheme="minorHAnsi" w:hAnsiTheme="minorHAnsi" w:cstheme="minorHAnsi"/>
                <w:b/>
                <w:bCs/>
                <w:sz w:val="16"/>
                <w:szCs w:val="16"/>
                <w:lang w:eastAsia="es-MX"/>
              </w:rPr>
            </w:pPr>
            <w:r w:rsidRPr="00ED0477">
              <w:rPr>
                <w:rFonts w:asciiTheme="minorHAnsi" w:hAnsiTheme="minorHAnsi" w:cstheme="minorHAnsi"/>
                <w:b/>
                <w:bCs/>
                <w:sz w:val="16"/>
                <w:szCs w:val="16"/>
                <w:lang w:eastAsia="es-MX"/>
              </w:rPr>
              <w:t>GARANTIA</w:t>
            </w:r>
          </w:p>
        </w:tc>
      </w:tr>
      <w:tr w:rsidR="008C1149" w:rsidRPr="00ED0477" w:rsidTr="008C1149">
        <w:trPr>
          <w:trHeight w:val="399"/>
        </w:trPr>
        <w:tc>
          <w:tcPr>
            <w:tcW w:w="1565" w:type="dxa"/>
            <w:shd w:val="clear" w:color="auto" w:fill="auto"/>
            <w:noWrap/>
          </w:tcPr>
          <w:p w:rsidR="008C1149" w:rsidRPr="00ED0477" w:rsidRDefault="008C1149" w:rsidP="00246EEF">
            <w:pPr>
              <w:rPr>
                <w:rFonts w:asciiTheme="minorHAnsi" w:hAnsiTheme="minorHAnsi" w:cstheme="minorHAnsi"/>
                <w:sz w:val="18"/>
                <w:szCs w:val="18"/>
              </w:rPr>
            </w:pPr>
          </w:p>
        </w:tc>
        <w:tc>
          <w:tcPr>
            <w:tcW w:w="5303" w:type="dxa"/>
            <w:shd w:val="clear" w:color="auto" w:fill="auto"/>
            <w:noWrap/>
          </w:tcPr>
          <w:p w:rsidR="008C1149" w:rsidRPr="00ED0477" w:rsidRDefault="008C1149" w:rsidP="00246EEF">
            <w:pPr>
              <w:pStyle w:val="Sangra2detindependiente"/>
              <w:ind w:left="0"/>
              <w:jc w:val="center"/>
              <w:rPr>
                <w:rFonts w:asciiTheme="minorHAnsi" w:hAnsiTheme="minorHAnsi" w:cstheme="minorHAnsi"/>
                <w:sz w:val="18"/>
                <w:szCs w:val="18"/>
              </w:rPr>
            </w:pPr>
          </w:p>
        </w:tc>
        <w:tc>
          <w:tcPr>
            <w:tcW w:w="1430" w:type="dxa"/>
            <w:shd w:val="clear" w:color="auto" w:fill="auto"/>
            <w:noWrap/>
          </w:tcPr>
          <w:p w:rsidR="008C1149" w:rsidRPr="00ED0477" w:rsidRDefault="008C1149" w:rsidP="00246EEF">
            <w:pPr>
              <w:ind w:left="360"/>
              <w:jc w:val="center"/>
              <w:rPr>
                <w:rFonts w:asciiTheme="minorHAnsi" w:hAnsiTheme="minorHAnsi" w:cstheme="minorHAnsi"/>
                <w:sz w:val="16"/>
                <w:szCs w:val="16"/>
              </w:rPr>
            </w:pPr>
          </w:p>
        </w:tc>
        <w:tc>
          <w:tcPr>
            <w:tcW w:w="1355" w:type="dxa"/>
            <w:shd w:val="clear" w:color="auto" w:fill="auto"/>
            <w:noWrap/>
          </w:tcPr>
          <w:p w:rsidR="008C1149" w:rsidRPr="00ED0477" w:rsidRDefault="008C1149" w:rsidP="00246EEF">
            <w:pPr>
              <w:rPr>
                <w:rFonts w:asciiTheme="minorHAnsi" w:hAnsiTheme="minorHAnsi" w:cstheme="minorHAnsi"/>
                <w:sz w:val="16"/>
                <w:szCs w:val="16"/>
              </w:rPr>
            </w:pPr>
          </w:p>
        </w:tc>
      </w:tr>
      <w:tr w:rsidR="008C1149" w:rsidRPr="00ED0477" w:rsidTr="008C1149">
        <w:trPr>
          <w:trHeight w:val="399"/>
        </w:trPr>
        <w:tc>
          <w:tcPr>
            <w:tcW w:w="1565" w:type="dxa"/>
            <w:shd w:val="clear" w:color="auto" w:fill="auto"/>
            <w:noWrap/>
          </w:tcPr>
          <w:p w:rsidR="008C1149" w:rsidRPr="00ED0477" w:rsidRDefault="008C1149" w:rsidP="00246EEF">
            <w:pPr>
              <w:rPr>
                <w:rFonts w:asciiTheme="minorHAnsi" w:hAnsiTheme="minorHAnsi" w:cstheme="minorHAnsi"/>
                <w:sz w:val="18"/>
                <w:szCs w:val="18"/>
              </w:rPr>
            </w:pPr>
          </w:p>
        </w:tc>
        <w:tc>
          <w:tcPr>
            <w:tcW w:w="5303" w:type="dxa"/>
            <w:shd w:val="clear" w:color="auto" w:fill="auto"/>
            <w:noWrap/>
          </w:tcPr>
          <w:p w:rsidR="008C1149" w:rsidRPr="00ED0477" w:rsidRDefault="008C1149" w:rsidP="00246EEF">
            <w:pPr>
              <w:pStyle w:val="Sangra2detindependiente"/>
              <w:ind w:left="0"/>
              <w:jc w:val="center"/>
              <w:rPr>
                <w:rFonts w:asciiTheme="minorHAnsi" w:hAnsiTheme="minorHAnsi" w:cstheme="minorHAnsi"/>
                <w:sz w:val="18"/>
                <w:szCs w:val="18"/>
              </w:rPr>
            </w:pPr>
          </w:p>
        </w:tc>
        <w:tc>
          <w:tcPr>
            <w:tcW w:w="1430" w:type="dxa"/>
            <w:shd w:val="clear" w:color="auto" w:fill="auto"/>
            <w:noWrap/>
          </w:tcPr>
          <w:p w:rsidR="008C1149" w:rsidRPr="00ED0477" w:rsidRDefault="008C1149" w:rsidP="00246EEF">
            <w:pPr>
              <w:ind w:left="360"/>
              <w:jc w:val="center"/>
              <w:rPr>
                <w:rFonts w:asciiTheme="minorHAnsi" w:hAnsiTheme="minorHAnsi" w:cstheme="minorHAnsi"/>
                <w:sz w:val="16"/>
                <w:szCs w:val="16"/>
              </w:rPr>
            </w:pPr>
          </w:p>
        </w:tc>
        <w:tc>
          <w:tcPr>
            <w:tcW w:w="1355" w:type="dxa"/>
            <w:shd w:val="clear" w:color="auto" w:fill="auto"/>
            <w:noWrap/>
          </w:tcPr>
          <w:p w:rsidR="008C1149" w:rsidRPr="00ED0477" w:rsidRDefault="008C1149" w:rsidP="00246EEF">
            <w:pPr>
              <w:rPr>
                <w:rFonts w:asciiTheme="minorHAnsi" w:hAnsiTheme="minorHAnsi" w:cstheme="minorHAnsi"/>
                <w:sz w:val="16"/>
                <w:szCs w:val="16"/>
              </w:rPr>
            </w:pPr>
          </w:p>
        </w:tc>
      </w:tr>
      <w:tr w:rsidR="008C1149" w:rsidRPr="00ED0477" w:rsidTr="008C1149">
        <w:trPr>
          <w:trHeight w:val="399"/>
        </w:trPr>
        <w:tc>
          <w:tcPr>
            <w:tcW w:w="1565" w:type="dxa"/>
            <w:shd w:val="clear" w:color="auto" w:fill="auto"/>
            <w:noWrap/>
          </w:tcPr>
          <w:p w:rsidR="008C1149" w:rsidRPr="00ED0477" w:rsidRDefault="008C1149" w:rsidP="00246EEF">
            <w:pPr>
              <w:rPr>
                <w:rFonts w:asciiTheme="minorHAnsi" w:hAnsiTheme="minorHAnsi" w:cstheme="minorHAnsi"/>
                <w:sz w:val="18"/>
                <w:szCs w:val="18"/>
              </w:rPr>
            </w:pPr>
          </w:p>
        </w:tc>
        <w:tc>
          <w:tcPr>
            <w:tcW w:w="5303" w:type="dxa"/>
            <w:shd w:val="clear" w:color="auto" w:fill="auto"/>
            <w:noWrap/>
          </w:tcPr>
          <w:p w:rsidR="008C1149" w:rsidRPr="00ED0477" w:rsidRDefault="008C1149" w:rsidP="00246EEF">
            <w:pPr>
              <w:pStyle w:val="Sangra2detindependiente"/>
              <w:ind w:left="0"/>
              <w:jc w:val="center"/>
              <w:rPr>
                <w:rFonts w:asciiTheme="minorHAnsi" w:hAnsiTheme="minorHAnsi" w:cstheme="minorHAnsi"/>
                <w:sz w:val="18"/>
                <w:szCs w:val="18"/>
              </w:rPr>
            </w:pPr>
          </w:p>
        </w:tc>
        <w:tc>
          <w:tcPr>
            <w:tcW w:w="1430" w:type="dxa"/>
            <w:shd w:val="clear" w:color="auto" w:fill="auto"/>
            <w:noWrap/>
          </w:tcPr>
          <w:p w:rsidR="008C1149" w:rsidRPr="00ED0477" w:rsidRDefault="008C1149" w:rsidP="00246EEF">
            <w:pPr>
              <w:ind w:left="360"/>
              <w:jc w:val="center"/>
              <w:rPr>
                <w:rFonts w:asciiTheme="minorHAnsi" w:hAnsiTheme="minorHAnsi" w:cstheme="minorHAnsi"/>
                <w:sz w:val="16"/>
                <w:szCs w:val="16"/>
              </w:rPr>
            </w:pPr>
          </w:p>
        </w:tc>
        <w:tc>
          <w:tcPr>
            <w:tcW w:w="1355" w:type="dxa"/>
            <w:shd w:val="clear" w:color="auto" w:fill="auto"/>
            <w:noWrap/>
          </w:tcPr>
          <w:p w:rsidR="008C1149" w:rsidRPr="00ED0477" w:rsidRDefault="008C1149" w:rsidP="00246EEF">
            <w:pPr>
              <w:rPr>
                <w:rFonts w:asciiTheme="minorHAnsi" w:hAnsiTheme="minorHAnsi" w:cstheme="minorHAnsi"/>
                <w:sz w:val="16"/>
                <w:szCs w:val="16"/>
              </w:rPr>
            </w:pPr>
          </w:p>
        </w:tc>
      </w:tr>
      <w:tr w:rsidR="008C1149" w:rsidRPr="00ED0477" w:rsidTr="008C1149">
        <w:trPr>
          <w:trHeight w:val="399"/>
        </w:trPr>
        <w:tc>
          <w:tcPr>
            <w:tcW w:w="1565" w:type="dxa"/>
            <w:shd w:val="clear" w:color="auto" w:fill="auto"/>
            <w:noWrap/>
          </w:tcPr>
          <w:p w:rsidR="008C1149" w:rsidRPr="00ED0477" w:rsidRDefault="008C1149" w:rsidP="00246EEF">
            <w:pPr>
              <w:rPr>
                <w:rFonts w:asciiTheme="minorHAnsi" w:hAnsiTheme="minorHAnsi" w:cstheme="minorHAnsi"/>
                <w:sz w:val="18"/>
                <w:szCs w:val="18"/>
              </w:rPr>
            </w:pPr>
          </w:p>
        </w:tc>
        <w:tc>
          <w:tcPr>
            <w:tcW w:w="5303" w:type="dxa"/>
            <w:shd w:val="clear" w:color="auto" w:fill="auto"/>
            <w:noWrap/>
          </w:tcPr>
          <w:p w:rsidR="008C1149" w:rsidRPr="00ED0477" w:rsidRDefault="008C1149" w:rsidP="00246EEF">
            <w:pPr>
              <w:pStyle w:val="Sangra2detindependiente"/>
              <w:ind w:left="0"/>
              <w:jc w:val="center"/>
              <w:rPr>
                <w:rFonts w:asciiTheme="minorHAnsi" w:hAnsiTheme="minorHAnsi" w:cstheme="minorHAnsi"/>
                <w:sz w:val="18"/>
                <w:szCs w:val="18"/>
              </w:rPr>
            </w:pPr>
          </w:p>
        </w:tc>
        <w:tc>
          <w:tcPr>
            <w:tcW w:w="1430" w:type="dxa"/>
            <w:shd w:val="clear" w:color="auto" w:fill="auto"/>
            <w:noWrap/>
          </w:tcPr>
          <w:p w:rsidR="008C1149" w:rsidRPr="00ED0477" w:rsidRDefault="008C1149" w:rsidP="00246EEF">
            <w:pPr>
              <w:ind w:left="360"/>
              <w:jc w:val="center"/>
              <w:rPr>
                <w:rFonts w:asciiTheme="minorHAnsi" w:hAnsiTheme="minorHAnsi" w:cstheme="minorHAnsi"/>
                <w:sz w:val="16"/>
                <w:szCs w:val="16"/>
              </w:rPr>
            </w:pPr>
          </w:p>
        </w:tc>
        <w:tc>
          <w:tcPr>
            <w:tcW w:w="1355" w:type="dxa"/>
            <w:shd w:val="clear" w:color="auto" w:fill="auto"/>
            <w:noWrap/>
          </w:tcPr>
          <w:p w:rsidR="008C1149" w:rsidRPr="00ED0477" w:rsidRDefault="008C1149" w:rsidP="00246EEF">
            <w:pPr>
              <w:rPr>
                <w:rFonts w:asciiTheme="minorHAnsi" w:hAnsiTheme="minorHAnsi" w:cstheme="minorHAnsi"/>
                <w:sz w:val="16"/>
                <w:szCs w:val="16"/>
              </w:rPr>
            </w:pPr>
          </w:p>
        </w:tc>
      </w:tr>
      <w:tr w:rsidR="008C1149" w:rsidRPr="00ED0477" w:rsidTr="008C1149">
        <w:trPr>
          <w:trHeight w:val="399"/>
        </w:trPr>
        <w:tc>
          <w:tcPr>
            <w:tcW w:w="1565" w:type="dxa"/>
            <w:shd w:val="clear" w:color="auto" w:fill="auto"/>
            <w:noWrap/>
          </w:tcPr>
          <w:p w:rsidR="008C1149" w:rsidRPr="00ED0477" w:rsidRDefault="008C1149" w:rsidP="00246EEF">
            <w:pPr>
              <w:rPr>
                <w:rFonts w:asciiTheme="minorHAnsi" w:hAnsiTheme="minorHAnsi" w:cstheme="minorHAnsi"/>
                <w:sz w:val="18"/>
                <w:szCs w:val="18"/>
              </w:rPr>
            </w:pPr>
          </w:p>
        </w:tc>
        <w:tc>
          <w:tcPr>
            <w:tcW w:w="5303" w:type="dxa"/>
            <w:shd w:val="clear" w:color="auto" w:fill="auto"/>
            <w:noWrap/>
          </w:tcPr>
          <w:p w:rsidR="008C1149" w:rsidRPr="00ED0477" w:rsidRDefault="008C1149" w:rsidP="00246EEF">
            <w:pPr>
              <w:pStyle w:val="Sangra2detindependiente"/>
              <w:ind w:left="0"/>
              <w:jc w:val="center"/>
              <w:rPr>
                <w:rFonts w:asciiTheme="minorHAnsi" w:hAnsiTheme="minorHAnsi" w:cstheme="minorHAnsi"/>
                <w:sz w:val="18"/>
                <w:szCs w:val="18"/>
              </w:rPr>
            </w:pPr>
          </w:p>
        </w:tc>
        <w:tc>
          <w:tcPr>
            <w:tcW w:w="1430" w:type="dxa"/>
            <w:shd w:val="clear" w:color="auto" w:fill="auto"/>
            <w:noWrap/>
          </w:tcPr>
          <w:p w:rsidR="008C1149" w:rsidRPr="00ED0477" w:rsidRDefault="008C1149" w:rsidP="00246EEF">
            <w:pPr>
              <w:ind w:left="360"/>
              <w:jc w:val="center"/>
              <w:rPr>
                <w:rFonts w:asciiTheme="minorHAnsi" w:hAnsiTheme="minorHAnsi" w:cstheme="minorHAnsi"/>
                <w:sz w:val="16"/>
                <w:szCs w:val="16"/>
              </w:rPr>
            </w:pPr>
          </w:p>
        </w:tc>
        <w:tc>
          <w:tcPr>
            <w:tcW w:w="1355" w:type="dxa"/>
            <w:shd w:val="clear" w:color="auto" w:fill="auto"/>
            <w:noWrap/>
          </w:tcPr>
          <w:p w:rsidR="008C1149" w:rsidRPr="00ED0477" w:rsidRDefault="008C1149" w:rsidP="00246EEF">
            <w:pPr>
              <w:rPr>
                <w:rFonts w:asciiTheme="minorHAnsi" w:hAnsiTheme="minorHAnsi" w:cstheme="minorHAnsi"/>
                <w:sz w:val="16"/>
                <w:szCs w:val="16"/>
              </w:rPr>
            </w:pPr>
          </w:p>
        </w:tc>
      </w:tr>
    </w:tbl>
    <w:p w:rsidR="00266AC8" w:rsidRPr="006E5ADF" w:rsidRDefault="00266AC8" w:rsidP="008A0B92">
      <w:pPr>
        <w:pStyle w:val="Textoindependiente2"/>
        <w:ind w:left="1134"/>
        <w:jc w:val="left"/>
        <w:rPr>
          <w:rFonts w:asciiTheme="minorHAnsi" w:hAnsiTheme="minorHAnsi" w:cs="Arial"/>
          <w:sz w:val="24"/>
          <w:szCs w:val="24"/>
        </w:rPr>
      </w:pPr>
    </w:p>
    <w:p w:rsidR="00266AC8" w:rsidRPr="006E5ADF" w:rsidRDefault="00266AC8" w:rsidP="00722AE5">
      <w:pPr>
        <w:pStyle w:val="Textoindependiente2"/>
        <w:ind w:left="1134"/>
        <w:rPr>
          <w:rFonts w:asciiTheme="minorHAnsi" w:hAnsiTheme="minorHAnsi" w:cs="Arial"/>
          <w:sz w:val="24"/>
          <w:szCs w:val="24"/>
        </w:rPr>
      </w:pPr>
    </w:p>
    <w:p w:rsidR="00266AC8" w:rsidRPr="00C37959" w:rsidRDefault="004B030F" w:rsidP="004B030F">
      <w:pPr>
        <w:pStyle w:val="Textoindependiente2"/>
        <w:ind w:left="284"/>
        <w:jc w:val="left"/>
        <w:rPr>
          <w:rFonts w:asciiTheme="minorHAnsi" w:hAnsiTheme="minorHAnsi" w:cs="Arial"/>
          <w:b/>
          <w:sz w:val="24"/>
          <w:szCs w:val="24"/>
        </w:rPr>
      </w:pPr>
      <w:r w:rsidRPr="00C37959">
        <w:rPr>
          <w:rFonts w:asciiTheme="minorHAnsi" w:hAnsiTheme="minorHAnsi" w:cs="Arial"/>
          <w:b/>
          <w:sz w:val="24"/>
          <w:szCs w:val="24"/>
        </w:rPr>
        <w:t>Deberá de describir detalladamente las especificaciones de los servicios a prestar de conformidad con el Anexo Técnico</w:t>
      </w:r>
    </w:p>
    <w:p w:rsidR="004B030F" w:rsidRDefault="004B030F" w:rsidP="004B030F">
      <w:pPr>
        <w:pStyle w:val="Textoindependiente2"/>
        <w:ind w:left="284"/>
        <w:jc w:val="left"/>
        <w:rPr>
          <w:rFonts w:asciiTheme="minorHAnsi" w:hAnsiTheme="minorHAnsi" w:cs="Arial"/>
          <w:sz w:val="24"/>
          <w:szCs w:val="24"/>
        </w:rPr>
      </w:pPr>
    </w:p>
    <w:p w:rsidR="004B030F" w:rsidRPr="004B030F" w:rsidRDefault="004B030F" w:rsidP="004B030F">
      <w:pPr>
        <w:pStyle w:val="Textoindependiente2"/>
        <w:ind w:left="284"/>
        <w:jc w:val="left"/>
        <w:rPr>
          <w:rFonts w:asciiTheme="minorHAnsi" w:hAnsiTheme="minorHAnsi" w:cstheme="minorHAnsi"/>
          <w:b/>
          <w:sz w:val="24"/>
          <w:szCs w:val="24"/>
        </w:rPr>
      </w:pPr>
      <w:r w:rsidRPr="004B030F">
        <w:rPr>
          <w:rFonts w:asciiTheme="minorHAnsi" w:hAnsiTheme="minorHAnsi" w:cstheme="minorHAnsi"/>
          <w:b/>
          <w:sz w:val="24"/>
          <w:szCs w:val="24"/>
        </w:rPr>
        <w:t>-CONDICIONES DE ENTREGA:</w:t>
      </w:r>
    </w:p>
    <w:p w:rsidR="004B030F" w:rsidRPr="004B030F" w:rsidRDefault="004B030F" w:rsidP="004B030F">
      <w:pPr>
        <w:pStyle w:val="Textoindependiente2"/>
        <w:ind w:left="284"/>
        <w:jc w:val="left"/>
        <w:rPr>
          <w:rFonts w:asciiTheme="minorHAnsi" w:hAnsiTheme="minorHAnsi" w:cstheme="minorHAnsi"/>
          <w:b/>
          <w:sz w:val="24"/>
          <w:szCs w:val="24"/>
        </w:rPr>
      </w:pPr>
      <w:r w:rsidRPr="004B030F">
        <w:rPr>
          <w:rFonts w:asciiTheme="minorHAnsi" w:hAnsiTheme="minorHAnsi" w:cstheme="minorHAnsi"/>
          <w:b/>
          <w:sz w:val="24"/>
          <w:szCs w:val="24"/>
        </w:rPr>
        <w:t>-PLAZO DE ENTREGA:</w:t>
      </w:r>
    </w:p>
    <w:p w:rsidR="004B030F" w:rsidRDefault="004B030F" w:rsidP="004B030F">
      <w:pPr>
        <w:pStyle w:val="Textoindependiente2"/>
        <w:ind w:left="284"/>
        <w:jc w:val="left"/>
        <w:rPr>
          <w:rFonts w:asciiTheme="minorHAnsi" w:hAnsiTheme="minorHAnsi" w:cs="Arial"/>
          <w:sz w:val="24"/>
          <w:szCs w:val="24"/>
        </w:rPr>
      </w:pPr>
    </w:p>
    <w:p w:rsidR="004B030F" w:rsidRPr="004B030F" w:rsidRDefault="004B030F" w:rsidP="004B030F">
      <w:pPr>
        <w:pStyle w:val="Textoindependiente2"/>
        <w:ind w:left="284"/>
        <w:jc w:val="left"/>
        <w:rPr>
          <w:rFonts w:asciiTheme="minorHAnsi" w:hAnsiTheme="minorHAnsi" w:cs="Arial"/>
          <w:sz w:val="24"/>
          <w:szCs w:val="24"/>
        </w:rPr>
      </w:pPr>
    </w:p>
    <w:p w:rsidR="004B030F" w:rsidRPr="006E5ADF" w:rsidRDefault="004B030F" w:rsidP="00266AC8">
      <w:pPr>
        <w:pStyle w:val="Textoindependiente2"/>
        <w:ind w:left="284"/>
        <w:rPr>
          <w:rFonts w:asciiTheme="minorHAnsi" w:hAnsiTheme="minorHAnsi" w:cs="Arial"/>
          <w:sz w:val="24"/>
          <w:szCs w:val="24"/>
        </w:rPr>
      </w:pPr>
    </w:p>
    <w:p w:rsidR="00722AE5" w:rsidRPr="006E5ADF" w:rsidRDefault="00722AE5" w:rsidP="00266AC8">
      <w:pPr>
        <w:pStyle w:val="Textoindependiente2"/>
        <w:ind w:left="284"/>
        <w:rPr>
          <w:rFonts w:asciiTheme="minorHAnsi" w:hAnsiTheme="minorHAnsi" w:cs="Arial"/>
          <w:sz w:val="24"/>
          <w:szCs w:val="24"/>
        </w:rPr>
      </w:pPr>
      <w:r w:rsidRPr="006E5ADF">
        <w:rPr>
          <w:rFonts w:asciiTheme="minorHAnsi" w:hAnsiTheme="minorHAnsi" w:cs="Arial"/>
          <w:sz w:val="24"/>
          <w:szCs w:val="24"/>
        </w:rPr>
        <w:t>NOMBRE Y FIRMA DEL LICITANTE</w:t>
      </w:r>
    </w:p>
    <w:p w:rsidR="00722AE5" w:rsidRPr="006E5ADF" w:rsidRDefault="00722AE5" w:rsidP="00266AC8">
      <w:pPr>
        <w:pStyle w:val="Textoindependiente2"/>
        <w:ind w:left="284"/>
        <w:rPr>
          <w:rFonts w:asciiTheme="minorHAnsi" w:hAnsiTheme="minorHAnsi" w:cs="Arial"/>
          <w:b/>
          <w:sz w:val="24"/>
          <w:szCs w:val="24"/>
        </w:rPr>
      </w:pPr>
      <w:r w:rsidRPr="006E5ADF">
        <w:rPr>
          <w:rFonts w:asciiTheme="minorHAnsi" w:hAnsiTheme="minorHAnsi" w:cs="Arial"/>
          <w:sz w:val="24"/>
          <w:szCs w:val="24"/>
        </w:rPr>
        <w:t>O SU REPRESENTANTE LEGAL</w:t>
      </w:r>
    </w:p>
    <w:p w:rsidR="00722AE5" w:rsidRPr="006E5ADF" w:rsidRDefault="00722AE5" w:rsidP="00266AC8">
      <w:pPr>
        <w:pStyle w:val="2"/>
        <w:ind w:left="284"/>
        <w:jc w:val="center"/>
        <w:rPr>
          <w:rFonts w:asciiTheme="minorHAnsi" w:hAnsiTheme="minorHAnsi" w:cs="Arial"/>
          <w:sz w:val="24"/>
          <w:szCs w:val="24"/>
        </w:rPr>
      </w:pPr>
    </w:p>
    <w:p w:rsidR="008A0B92" w:rsidRPr="006E5ADF" w:rsidRDefault="008A0B92" w:rsidP="00266AC8">
      <w:pPr>
        <w:pStyle w:val="Ttulo1"/>
        <w:ind w:left="284"/>
        <w:jc w:val="center"/>
        <w:rPr>
          <w:rFonts w:asciiTheme="minorHAnsi" w:hAnsiTheme="minorHAnsi" w:cs="Arial"/>
          <w:sz w:val="20"/>
        </w:rPr>
      </w:pPr>
    </w:p>
    <w:p w:rsidR="00851123" w:rsidRPr="006E5ADF" w:rsidRDefault="00851123" w:rsidP="00266AC8">
      <w:pPr>
        <w:ind w:left="284" w:right="131"/>
        <w:rPr>
          <w:rFonts w:asciiTheme="minorHAnsi" w:hAnsiTheme="minorHAnsi" w:cs="Arial"/>
          <w:sz w:val="24"/>
          <w:szCs w:val="24"/>
        </w:rPr>
      </w:pPr>
      <w:r w:rsidRPr="006E5ADF">
        <w:rPr>
          <w:rFonts w:asciiTheme="minorHAnsi" w:hAnsiTheme="minorHAnsi" w:cs="Arial"/>
          <w:sz w:val="24"/>
          <w:szCs w:val="24"/>
        </w:rPr>
        <w:t>Nota: El presente formato podrá ser reproducido por cada participante en el modo que estime conveniente, debiendo respetar su contenido esencial.</w:t>
      </w:r>
    </w:p>
    <w:p w:rsidR="00851123" w:rsidRPr="006E5ADF" w:rsidRDefault="00851123" w:rsidP="00851123">
      <w:pPr>
        <w:pStyle w:val="Textoindependiente2"/>
        <w:ind w:left="1134"/>
        <w:rPr>
          <w:rFonts w:asciiTheme="minorHAnsi" w:hAnsiTheme="minorHAnsi" w:cs="Arial"/>
          <w:sz w:val="24"/>
          <w:szCs w:val="24"/>
        </w:rPr>
      </w:pPr>
    </w:p>
    <w:p w:rsidR="0069473C" w:rsidRPr="006E5ADF" w:rsidRDefault="0069473C" w:rsidP="0069473C">
      <w:pPr>
        <w:pStyle w:val="Textoindependiente2"/>
        <w:ind w:left="1134"/>
        <w:rPr>
          <w:rFonts w:asciiTheme="minorHAnsi" w:hAnsiTheme="minorHAnsi" w:cs="Arial"/>
          <w:sz w:val="24"/>
          <w:szCs w:val="24"/>
        </w:rPr>
      </w:pPr>
    </w:p>
    <w:p w:rsidR="0069473C" w:rsidRPr="006E5ADF" w:rsidRDefault="0069473C" w:rsidP="0069473C">
      <w:pPr>
        <w:pStyle w:val="Textoindependiente2"/>
        <w:ind w:left="1134"/>
        <w:rPr>
          <w:rFonts w:asciiTheme="minorHAnsi" w:hAnsiTheme="minorHAnsi" w:cs="Arial"/>
          <w:sz w:val="24"/>
          <w:szCs w:val="24"/>
        </w:rPr>
      </w:pPr>
    </w:p>
    <w:p w:rsidR="00D36292" w:rsidRPr="006E5ADF" w:rsidRDefault="00197FA9" w:rsidP="004A284E">
      <w:pPr>
        <w:ind w:left="851" w:right="324"/>
        <w:jc w:val="center"/>
        <w:rPr>
          <w:rFonts w:asciiTheme="minorHAnsi" w:hAnsiTheme="minorHAnsi" w:cs="Arial"/>
          <w:sz w:val="24"/>
          <w:szCs w:val="24"/>
        </w:rPr>
      </w:pPr>
      <w:r w:rsidRPr="006E5ADF">
        <w:rPr>
          <w:rFonts w:asciiTheme="minorHAnsi" w:hAnsiTheme="minorHAnsi" w:cs="Arial"/>
          <w:sz w:val="24"/>
          <w:szCs w:val="24"/>
        </w:rPr>
        <w:br w:type="page"/>
      </w:r>
    </w:p>
    <w:p w:rsidR="00D36292" w:rsidRPr="006E5ADF" w:rsidRDefault="004A284E" w:rsidP="00D36292">
      <w:pPr>
        <w:pStyle w:val="Textoindependiente2"/>
        <w:rPr>
          <w:rFonts w:asciiTheme="minorHAnsi" w:hAnsiTheme="minorHAnsi" w:cs="Arial"/>
          <w:b/>
          <w:sz w:val="24"/>
          <w:szCs w:val="24"/>
        </w:rPr>
      </w:pPr>
      <w:r>
        <w:rPr>
          <w:rFonts w:asciiTheme="minorHAnsi" w:hAnsiTheme="minorHAnsi" w:cs="Arial"/>
          <w:b/>
          <w:sz w:val="24"/>
          <w:szCs w:val="24"/>
        </w:rPr>
        <w:lastRenderedPageBreak/>
        <w:t>ANEXO 2</w:t>
      </w:r>
    </w:p>
    <w:p w:rsidR="00D36292" w:rsidRPr="006E5ADF" w:rsidRDefault="00D36292" w:rsidP="00D36292">
      <w:pPr>
        <w:jc w:val="center"/>
        <w:rPr>
          <w:rFonts w:asciiTheme="minorHAnsi" w:hAnsiTheme="minorHAnsi" w:cs="Arial"/>
          <w:b/>
          <w:bCs/>
          <w:sz w:val="24"/>
          <w:szCs w:val="24"/>
        </w:rPr>
      </w:pPr>
      <w:r w:rsidRPr="006E5ADF">
        <w:rPr>
          <w:rFonts w:asciiTheme="minorHAnsi" w:hAnsiTheme="minorHAnsi" w:cs="Arial"/>
          <w:b/>
          <w:bCs/>
          <w:sz w:val="24"/>
          <w:szCs w:val="24"/>
        </w:rPr>
        <w:t>DECLARACION DE FACULTADES</w:t>
      </w:r>
    </w:p>
    <w:p w:rsidR="00D36292" w:rsidRPr="006E5ADF" w:rsidRDefault="00D36292" w:rsidP="00D36292">
      <w:pPr>
        <w:pStyle w:val="Textoindependiente3"/>
        <w:rPr>
          <w:rFonts w:asciiTheme="minorHAnsi" w:hAnsiTheme="minorHAnsi" w:cs="Arial"/>
          <w:sz w:val="20"/>
        </w:rPr>
      </w:pPr>
      <w:r w:rsidRPr="006E5ADF">
        <w:rPr>
          <w:rFonts w:asciiTheme="minorHAnsi" w:hAnsiTheme="minorHAnsi" w:cs="Arial"/>
          <w:sz w:val="20"/>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____________________________________________</w:t>
      </w:r>
    </w:p>
    <w:p w:rsidR="00D36292" w:rsidRPr="006E5ADF" w:rsidRDefault="00D36292" w:rsidP="00D36292">
      <w:pPr>
        <w:jc w:val="both"/>
        <w:rPr>
          <w:rFonts w:asciiTheme="minorHAnsi" w:hAnsiTheme="minorHAnsi" w:cs="Arial"/>
        </w:rPr>
      </w:pPr>
    </w:p>
    <w:p w:rsidR="00D36292" w:rsidRPr="006E5ADF" w:rsidRDefault="00D36292" w:rsidP="00D36292">
      <w:pPr>
        <w:rPr>
          <w:rFonts w:asciiTheme="minorHAnsi" w:hAnsiTheme="minorHAnsi" w:cs="Arial"/>
          <w:b/>
          <w:sz w:val="22"/>
        </w:rPr>
      </w:pPr>
      <w:r w:rsidRPr="006E5ADF">
        <w:rPr>
          <w:rFonts w:asciiTheme="minorHAnsi" w:hAnsiTheme="minorHAnsi" w:cs="Arial"/>
        </w:rPr>
        <w:t>No. DE LICITACION:</w:t>
      </w:r>
      <w:r w:rsidRPr="006E5ADF">
        <w:rPr>
          <w:rFonts w:asciiTheme="minorHAnsi" w:hAnsiTheme="minorHAnsi" w:cs="Arial"/>
          <w:b/>
          <w:sz w:val="22"/>
        </w:rPr>
        <w:t xml:space="preserve"> </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6E5ADF">
        <w:rPr>
          <w:rFonts w:asciiTheme="minorHAnsi" w:hAnsiTheme="minorHAnsi" w:cs="Arial"/>
        </w:rPr>
        <w:t>REGISTRO FEDERAL DE CONTRIBUYENTES:</w:t>
      </w:r>
    </w:p>
    <w:p w:rsidR="00D36292" w:rsidRPr="006E5ADF"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rPr>
      </w:pPr>
    </w:p>
    <w:p w:rsidR="00D36292" w:rsidRPr="006E5ADF"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rPr>
      </w:pPr>
      <w:r w:rsidRPr="006E5ADF">
        <w:rPr>
          <w:rFonts w:asciiTheme="minorHAnsi" w:hAnsiTheme="minorHAnsi" w:cs="Arial"/>
        </w:rPr>
        <w:t>DOMICILIO:</w:t>
      </w:r>
    </w:p>
    <w:p w:rsidR="00D36292" w:rsidRPr="006E5ADF"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rPr>
      </w:pPr>
      <w:r w:rsidRPr="006E5ADF">
        <w:rPr>
          <w:rFonts w:asciiTheme="minorHAnsi" w:hAnsiTheme="minorHAnsi" w:cs="Arial"/>
        </w:rPr>
        <w:t>CALLE Y NÚMERO:</w:t>
      </w:r>
    </w:p>
    <w:p w:rsidR="00D36292" w:rsidRPr="006E5ADF"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rPr>
      </w:pPr>
      <w:r w:rsidRPr="006E5ADF">
        <w:rPr>
          <w:rFonts w:asciiTheme="minorHAnsi" w:hAnsiTheme="minorHAnsi" w:cs="Arial"/>
        </w:rPr>
        <w:t>COLONIA:</w:t>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t>MUNICIPIO:</w:t>
      </w:r>
    </w:p>
    <w:p w:rsidR="00D36292" w:rsidRPr="006E5ADF"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rPr>
      </w:pPr>
      <w:r w:rsidRPr="006E5ADF">
        <w:rPr>
          <w:rFonts w:asciiTheme="minorHAnsi" w:hAnsiTheme="minorHAnsi" w:cs="Arial"/>
        </w:rPr>
        <w:t>CODIGO POSTAL:</w:t>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t>ENTIDAD FEDERATIVA:</w:t>
      </w:r>
    </w:p>
    <w:p w:rsidR="00D36292" w:rsidRPr="006E5ADF"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rPr>
      </w:pPr>
      <w:r w:rsidRPr="006E5ADF">
        <w:rPr>
          <w:rFonts w:asciiTheme="minorHAnsi" w:hAnsiTheme="minorHAnsi" w:cs="Arial"/>
        </w:rPr>
        <w:t>TELEFONO:</w:t>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t>FAX:</w:t>
      </w:r>
    </w:p>
    <w:p w:rsidR="00D36292" w:rsidRPr="006E5ADF"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rPr>
      </w:pPr>
      <w:r w:rsidRPr="006E5ADF">
        <w:rPr>
          <w:rFonts w:asciiTheme="minorHAnsi" w:hAnsiTheme="minorHAnsi" w:cs="Arial"/>
        </w:rPr>
        <w:t xml:space="preserve">No. DE ESCRITURA PÚBLICA EN </w:t>
      </w:r>
      <w:smartTag w:uri="urn:schemas-microsoft-com:office:smarttags" w:element="PersonName">
        <w:smartTagPr>
          <w:attr w:name="ProductID" w:val="LA QUE CONSTA"/>
        </w:smartTagPr>
        <w:r w:rsidRPr="006E5ADF">
          <w:rPr>
            <w:rFonts w:asciiTheme="minorHAnsi" w:hAnsiTheme="minorHAnsi" w:cs="Arial"/>
          </w:rPr>
          <w:t>LA QUE CONSTA</w:t>
        </w:r>
      </w:smartTag>
      <w:r w:rsidRPr="006E5ADF">
        <w:rPr>
          <w:rFonts w:asciiTheme="minorHAnsi" w:hAnsiTheme="minorHAnsi" w:cs="Arial"/>
        </w:rPr>
        <w:t xml:space="preserve"> SU ACTA CONSTITUTIVA:</w:t>
      </w:r>
    </w:p>
    <w:p w:rsidR="00D36292" w:rsidRPr="006E5ADF"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rPr>
      </w:pPr>
      <w:r w:rsidRPr="006E5ADF">
        <w:rPr>
          <w:rFonts w:asciiTheme="minorHAnsi" w:hAnsiTheme="minorHAnsi" w:cs="Arial"/>
        </w:rPr>
        <w:t>FECHA DE ESCRITURA PUBLICA:</w:t>
      </w:r>
    </w:p>
    <w:p w:rsidR="00D36292" w:rsidRPr="006E5ADF"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rPr>
      </w:pPr>
      <w:r w:rsidRPr="006E5ADF">
        <w:rPr>
          <w:rFonts w:asciiTheme="minorHAnsi" w:hAnsiTheme="minorHAnsi" w:cs="Arial"/>
        </w:rPr>
        <w:t xml:space="preserve">NOMBRE, NÚMERO Y LUGAR DE NOTARIO PUBLICO ANTE EL CUAL SE DIO FE DE </w:t>
      </w:r>
      <w:smartTag w:uri="urn:schemas-microsoft-com:office:smarttags" w:element="PersonName">
        <w:smartTagPr>
          <w:attr w:name="ProductID" w:val="LA MISMA"/>
        </w:smartTagPr>
        <w:r w:rsidRPr="006E5ADF">
          <w:rPr>
            <w:rFonts w:asciiTheme="minorHAnsi" w:hAnsiTheme="minorHAnsi" w:cs="Arial"/>
          </w:rPr>
          <w:t>LA MISMA</w:t>
        </w:r>
      </w:smartTag>
      <w:r w:rsidRPr="006E5ADF">
        <w:rPr>
          <w:rFonts w:asciiTheme="minorHAnsi" w:hAnsiTheme="minorHAnsi" w:cs="Arial"/>
        </w:rPr>
        <w:t>:</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6E5ADF">
        <w:rPr>
          <w:rFonts w:asciiTheme="minorHAnsi" w:hAnsiTheme="minorHAnsi" w:cs="Arial"/>
        </w:rPr>
        <w:t>RELACION DE ACCIONISTAS:</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6E5ADF">
        <w:rPr>
          <w:rFonts w:asciiTheme="minorHAnsi" w:hAnsiTheme="minorHAnsi" w:cs="Arial"/>
        </w:rPr>
        <w:t>APELLIDO PATERNO</w:t>
      </w:r>
      <w:r w:rsidRPr="006E5ADF">
        <w:rPr>
          <w:rFonts w:asciiTheme="minorHAnsi" w:hAnsiTheme="minorHAnsi" w:cs="Arial"/>
        </w:rPr>
        <w:tab/>
      </w:r>
      <w:r w:rsidRPr="006E5ADF">
        <w:rPr>
          <w:rFonts w:asciiTheme="minorHAnsi" w:hAnsiTheme="minorHAnsi" w:cs="Arial"/>
        </w:rPr>
        <w:tab/>
        <w:t>APELLIDO MATERNO</w:t>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t>NOMBRE (S)</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6E5ADF">
        <w:rPr>
          <w:rFonts w:asciiTheme="minorHAnsi" w:hAnsiTheme="minorHAnsi" w:cs="Arial"/>
        </w:rPr>
        <w:t>DESCRIPCION DEL OBJETO SOCIAL:</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6E5ADF">
        <w:rPr>
          <w:rFonts w:asciiTheme="minorHAnsi" w:hAnsiTheme="minorHAnsi" w:cs="Arial"/>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6E5ADF">
            <w:rPr>
              <w:rFonts w:asciiTheme="minorHAnsi" w:hAnsiTheme="minorHAnsi" w:cs="Arial"/>
            </w:rPr>
            <w:t>LA PROPIEDAD</w:t>
          </w:r>
        </w:smartTag>
        <w:r w:rsidRPr="006E5ADF">
          <w:rPr>
            <w:rFonts w:asciiTheme="minorHAnsi" w:hAnsiTheme="minorHAnsi" w:cs="Arial"/>
          </w:rPr>
          <w:t xml:space="preserve"> Y</w:t>
        </w:r>
      </w:smartTag>
      <w:r w:rsidRPr="006E5ADF">
        <w:rPr>
          <w:rFonts w:asciiTheme="minorHAnsi" w:hAnsiTheme="minorHAnsi" w:cs="Arial"/>
        </w:rPr>
        <w:t xml:space="preserve"> DEL COMERCIO:</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6E5ADF">
        <w:rPr>
          <w:rFonts w:asciiTheme="minorHAnsi" w:hAnsiTheme="minorHAnsi" w:cs="Arial"/>
        </w:rPr>
        <w:t>REFORMAS AL ACTA CONSTITUTIVA:</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6E5ADF">
        <w:rPr>
          <w:rFonts w:asciiTheme="minorHAnsi" w:hAnsiTheme="minorHAnsi" w:cs="Arial"/>
        </w:rPr>
        <w:t>NOMBRE DEL APODERADO O REPRESENTANTE:</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6E5ADF">
        <w:rPr>
          <w:rFonts w:asciiTheme="minorHAnsi" w:hAnsiTheme="minorHAnsi" w:cs="Arial"/>
        </w:rPr>
        <w:t>DATOS DEL DOCUMENTO MEDIANTE EL CUAL ACREDITA SU PERSONALIDAD Y FACULTADES:</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6E5ADF">
        <w:rPr>
          <w:rFonts w:asciiTheme="minorHAnsi" w:hAnsiTheme="minorHAnsi" w:cs="Arial"/>
        </w:rPr>
        <w:t>ESCRITURA PÚBLICA:</w:t>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t>FECHA:</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6E5ADF">
        <w:rPr>
          <w:rFonts w:asciiTheme="minorHAnsi" w:hAnsiTheme="minorHAnsi" w:cs="Arial"/>
        </w:rPr>
        <w:t>NOMBRE, NÚMERO Y LUGAR DEL NOTARIO PUBLICO ANTE EL CUAL SE OTORGO:</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6E5ADF">
        <w:rPr>
          <w:rFonts w:asciiTheme="minorHAnsi" w:hAnsiTheme="minorHAnsi" w:cs="Arial"/>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6E5ADF">
            <w:rPr>
              <w:rFonts w:asciiTheme="minorHAnsi" w:hAnsiTheme="minorHAnsi" w:cs="Arial"/>
            </w:rPr>
            <w:t>LA PROPIEDAD</w:t>
          </w:r>
        </w:smartTag>
        <w:r w:rsidRPr="006E5ADF">
          <w:rPr>
            <w:rFonts w:asciiTheme="minorHAnsi" w:hAnsiTheme="minorHAnsi" w:cs="Arial"/>
          </w:rPr>
          <w:t xml:space="preserve"> Y</w:t>
        </w:r>
      </w:smartTag>
      <w:r w:rsidRPr="006E5ADF">
        <w:rPr>
          <w:rFonts w:asciiTheme="minorHAnsi" w:hAnsiTheme="minorHAnsi" w:cs="Arial"/>
        </w:rPr>
        <w:t xml:space="preserve"> DEL COMERCIO</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6E5ADF" w:rsidRDefault="00D36292" w:rsidP="00D36292">
      <w:pPr>
        <w:jc w:val="center"/>
        <w:rPr>
          <w:rFonts w:asciiTheme="minorHAnsi" w:hAnsiTheme="minorHAnsi" w:cs="Arial"/>
          <w:sz w:val="22"/>
        </w:rPr>
      </w:pPr>
    </w:p>
    <w:p w:rsidR="00D36292" w:rsidRPr="006E5ADF" w:rsidRDefault="00D36292" w:rsidP="00D36292">
      <w:pPr>
        <w:jc w:val="center"/>
        <w:rPr>
          <w:rFonts w:asciiTheme="minorHAnsi" w:hAnsiTheme="minorHAnsi" w:cs="Arial"/>
          <w:sz w:val="18"/>
        </w:rPr>
      </w:pPr>
      <w:r w:rsidRPr="006E5ADF">
        <w:rPr>
          <w:rFonts w:asciiTheme="minorHAnsi" w:hAnsiTheme="minorHAnsi" w:cs="Arial"/>
          <w:sz w:val="18"/>
        </w:rPr>
        <w:t>(LUGAR Y FECHA)</w:t>
      </w:r>
    </w:p>
    <w:p w:rsidR="00D36292" w:rsidRPr="006E5ADF" w:rsidRDefault="00D36292" w:rsidP="00D36292">
      <w:pPr>
        <w:jc w:val="center"/>
        <w:rPr>
          <w:rFonts w:asciiTheme="minorHAnsi" w:hAnsiTheme="minorHAnsi" w:cs="Arial"/>
          <w:sz w:val="22"/>
        </w:rPr>
      </w:pPr>
      <w:r w:rsidRPr="006E5ADF">
        <w:rPr>
          <w:rFonts w:asciiTheme="minorHAnsi" w:hAnsiTheme="minorHAnsi" w:cs="Arial"/>
          <w:sz w:val="22"/>
        </w:rPr>
        <w:t>PROTESTO LO NECESARIO</w:t>
      </w:r>
    </w:p>
    <w:p w:rsidR="00D36292" w:rsidRPr="006E5ADF" w:rsidRDefault="00D36292" w:rsidP="00D36292">
      <w:pPr>
        <w:jc w:val="center"/>
        <w:rPr>
          <w:rFonts w:asciiTheme="minorHAnsi" w:hAnsiTheme="minorHAnsi" w:cs="Arial"/>
          <w:sz w:val="22"/>
        </w:rPr>
      </w:pPr>
      <w:r w:rsidRPr="006E5ADF">
        <w:rPr>
          <w:rFonts w:asciiTheme="minorHAnsi" w:hAnsiTheme="minorHAnsi" w:cs="Arial"/>
          <w:sz w:val="22"/>
        </w:rPr>
        <w:t>_______________________________________</w:t>
      </w:r>
    </w:p>
    <w:p w:rsidR="00D36292" w:rsidRPr="006E5ADF" w:rsidRDefault="00D36292" w:rsidP="00D36292">
      <w:pPr>
        <w:jc w:val="center"/>
        <w:rPr>
          <w:rFonts w:asciiTheme="minorHAnsi" w:hAnsiTheme="minorHAnsi" w:cs="Arial"/>
          <w:sz w:val="22"/>
        </w:rPr>
      </w:pPr>
      <w:r w:rsidRPr="006E5ADF">
        <w:rPr>
          <w:rFonts w:asciiTheme="minorHAnsi" w:hAnsiTheme="minorHAnsi" w:cs="Arial"/>
          <w:sz w:val="22"/>
        </w:rPr>
        <w:t>FIRMA</w:t>
      </w:r>
    </w:p>
    <w:p w:rsidR="00D36292" w:rsidRPr="006E5ADF" w:rsidRDefault="00D36292" w:rsidP="00D36292">
      <w:pPr>
        <w:pStyle w:val="Textoindependiente3"/>
        <w:tabs>
          <w:tab w:val="left" w:pos="90"/>
        </w:tabs>
        <w:ind w:left="630" w:hanging="630"/>
        <w:rPr>
          <w:rFonts w:asciiTheme="minorHAnsi" w:hAnsiTheme="minorHAnsi" w:cs="Arial"/>
          <w:sz w:val="20"/>
        </w:rPr>
      </w:pPr>
      <w:r w:rsidRPr="006E5ADF">
        <w:rPr>
          <w:rFonts w:asciiTheme="minorHAnsi" w:hAnsiTheme="minorHAnsi" w:cs="Arial"/>
          <w:sz w:val="20"/>
        </w:rPr>
        <w:t>Nota: El presente formato podrá ser reproducido por cada participante en el modo que estime conveniente, debiendo respetar su contenido, y el orden indicado.</w:t>
      </w:r>
    </w:p>
    <w:p w:rsidR="00D36292" w:rsidRPr="006E5ADF" w:rsidRDefault="004A284E" w:rsidP="00D36292">
      <w:pPr>
        <w:ind w:left="567" w:right="324"/>
        <w:jc w:val="center"/>
        <w:rPr>
          <w:rFonts w:asciiTheme="minorHAnsi" w:hAnsiTheme="minorHAnsi" w:cs="Arial"/>
          <w:b/>
          <w:sz w:val="24"/>
          <w:szCs w:val="24"/>
        </w:rPr>
      </w:pPr>
      <w:r>
        <w:rPr>
          <w:rFonts w:asciiTheme="minorHAnsi" w:hAnsiTheme="minorHAnsi" w:cs="Arial"/>
          <w:b/>
          <w:sz w:val="24"/>
          <w:szCs w:val="24"/>
        </w:rPr>
        <w:lastRenderedPageBreak/>
        <w:t>ANEXO 3</w:t>
      </w: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b/>
          <w:sz w:val="24"/>
          <w:szCs w:val="24"/>
        </w:rPr>
        <w:t>DECLARACIÓN DE INTEGRIDAD</w:t>
      </w: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sz w:val="24"/>
          <w:szCs w:val="24"/>
        </w:rPr>
        <w:t>(PERSONAS FÍSICAS)</w:t>
      </w: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jc w:val="right"/>
        <w:rPr>
          <w:rFonts w:asciiTheme="minorHAnsi" w:hAnsiTheme="minorHAnsi" w:cs="Arial"/>
          <w:sz w:val="24"/>
          <w:szCs w:val="24"/>
        </w:rPr>
      </w:pPr>
      <w:r w:rsidRPr="006E5ADF">
        <w:rPr>
          <w:rFonts w:asciiTheme="minorHAnsi" w:hAnsiTheme="minorHAnsi" w:cs="Arial"/>
          <w:sz w:val="24"/>
          <w:szCs w:val="24"/>
        </w:rPr>
        <w:t>FECHA_____________</w:t>
      </w: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 xml:space="preserve">COMITÉ DE ADQUISICIONES, ARRENDAMIENTOS </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 xml:space="preserve">Y SERVICIOS DE OFICIALÍA MAYOR DE GOBIERNO </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DEL ESTADO DE  BAJA CALIFORNIA</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PRESENTE.-</w:t>
      </w: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spacing w:line="360" w:lineRule="auto"/>
        <w:ind w:left="567" w:right="324"/>
        <w:jc w:val="both"/>
        <w:rPr>
          <w:rFonts w:asciiTheme="minorHAnsi" w:hAnsiTheme="minorHAnsi" w:cs="Arial"/>
          <w:bCs/>
          <w:sz w:val="24"/>
          <w:szCs w:val="24"/>
        </w:rPr>
      </w:pPr>
    </w:p>
    <w:p w:rsidR="00D36292" w:rsidRPr="006E5ADF" w:rsidRDefault="00D36292" w:rsidP="00D36292">
      <w:pPr>
        <w:pStyle w:val="1"/>
        <w:spacing w:line="360" w:lineRule="auto"/>
        <w:ind w:left="567" w:right="324"/>
        <w:jc w:val="both"/>
        <w:rPr>
          <w:rFonts w:asciiTheme="minorHAnsi" w:hAnsiTheme="minorHAnsi" w:cs="Arial"/>
          <w:b w:val="0"/>
          <w:bCs/>
          <w:sz w:val="24"/>
          <w:szCs w:val="24"/>
        </w:rPr>
      </w:pPr>
      <w:r w:rsidRPr="006E5ADF">
        <w:rPr>
          <w:rFonts w:asciiTheme="minorHAnsi" w:hAnsiTheme="minorHAnsi" w:cs="Arial"/>
          <w:b w:val="0"/>
          <w:bCs/>
          <w:sz w:val="24"/>
          <w:szCs w:val="24"/>
        </w:rPr>
        <w:t xml:space="preserve">El que suscribe en mi calidad de licitante en el procedimiento de licitación pública </w:t>
      </w:r>
      <w:r w:rsidR="00EE30CB">
        <w:rPr>
          <w:rFonts w:asciiTheme="minorHAnsi" w:hAnsiTheme="minorHAnsi" w:cs="Arial"/>
          <w:b w:val="0"/>
          <w:bCs/>
          <w:sz w:val="24"/>
          <w:szCs w:val="24"/>
        </w:rPr>
        <w:t>regional</w:t>
      </w:r>
      <w:r w:rsidRPr="006E5ADF">
        <w:rPr>
          <w:rFonts w:asciiTheme="minorHAnsi" w:hAnsiTheme="minorHAnsi" w:cs="Arial"/>
          <w:b w:val="0"/>
          <w:bCs/>
          <w:sz w:val="24"/>
          <w:szCs w:val="24"/>
        </w:rPr>
        <w:t xml:space="preserve"> número </w:t>
      </w:r>
      <w:r w:rsidR="00385563" w:rsidRPr="006E5ADF">
        <w:rPr>
          <w:rFonts w:asciiTheme="minorHAnsi" w:hAnsiTheme="minorHAnsi" w:cs="Arial"/>
          <w:b w:val="0"/>
          <w:bCs/>
          <w:sz w:val="24"/>
          <w:szCs w:val="24"/>
          <w:lang w:val="es-MX"/>
        </w:rPr>
        <w:t>________________________</w:t>
      </w:r>
      <w:r w:rsidRPr="006E5ADF">
        <w:rPr>
          <w:rFonts w:asciiTheme="minorHAnsi" w:hAnsiTheme="minorHAnsi" w:cs="Arial"/>
          <w:b w:val="0"/>
          <w:bCs/>
          <w:sz w:val="24"/>
          <w:szCs w:val="24"/>
          <w:lang w:val="es-MX"/>
        </w:rPr>
        <w:t xml:space="preserve">  </w:t>
      </w:r>
      <w:r w:rsidRPr="006E5ADF">
        <w:rPr>
          <w:rFonts w:asciiTheme="minorHAnsi" w:hAnsiTheme="minorHAnsi" w:cs="Arial"/>
          <w:b w:val="0"/>
          <w:bCs/>
          <w:sz w:val="24"/>
          <w:szCs w:val="24"/>
        </w:rPr>
        <w:t xml:space="preserve">manifiesto </w:t>
      </w:r>
      <w:r w:rsidR="00634841" w:rsidRPr="006E5ADF">
        <w:rPr>
          <w:rFonts w:asciiTheme="minorHAnsi" w:hAnsiTheme="minorHAnsi" w:cs="Tahoma"/>
          <w:b w:val="0"/>
          <w:bCs/>
          <w:sz w:val="24"/>
          <w:szCs w:val="24"/>
        </w:rPr>
        <w:t xml:space="preserve">bajo protesta de decir verdad  </w:t>
      </w:r>
      <w:r w:rsidRPr="006E5ADF">
        <w:rPr>
          <w:rFonts w:asciiTheme="minorHAnsi" w:hAnsiTheme="minorHAnsi" w:cs="Arial"/>
          <w:b w:val="0"/>
          <w:bCs/>
          <w:sz w:val="24"/>
          <w:szCs w:val="24"/>
        </w:rPr>
        <w:t>que  por mí mismo o a través de interpósita persona, me  abstendré de adoptar conductas, para que los servidores públicos del Instituto induzcan o alteren las evaluaciones de las propuestas, el resultado del procedimiento u otros aspectos que otorguen condiciones más ventajosas con relación a los demás participantes.</w:t>
      </w:r>
    </w:p>
    <w:p w:rsidR="00D36292" w:rsidRPr="006E5ADF" w:rsidRDefault="00D36292" w:rsidP="00D36292">
      <w:pPr>
        <w:spacing w:line="360" w:lineRule="auto"/>
        <w:ind w:left="567" w:right="324"/>
        <w:jc w:val="both"/>
        <w:rPr>
          <w:rFonts w:asciiTheme="minorHAnsi" w:hAnsiTheme="minorHAnsi" w:cs="Arial"/>
          <w:bCs/>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sz w:val="24"/>
          <w:szCs w:val="24"/>
        </w:rPr>
        <w:t>ATENTAMENTE.-</w:t>
      </w:r>
    </w:p>
    <w:p w:rsidR="00D36292" w:rsidRPr="006E5ADF" w:rsidRDefault="00D36292" w:rsidP="00D36292">
      <w:pPr>
        <w:ind w:left="567" w:right="324"/>
        <w:jc w:val="center"/>
        <w:rPr>
          <w:rFonts w:asciiTheme="minorHAnsi" w:hAnsiTheme="minorHAnsi" w:cs="Arial"/>
          <w:sz w:val="24"/>
          <w:szCs w:val="24"/>
        </w:rPr>
      </w:pPr>
    </w:p>
    <w:p w:rsidR="00D36292" w:rsidRPr="006E5ADF" w:rsidRDefault="00D36292" w:rsidP="00D36292">
      <w:pPr>
        <w:ind w:left="567" w:right="324"/>
        <w:jc w:val="center"/>
        <w:rPr>
          <w:rFonts w:asciiTheme="minorHAnsi" w:hAnsiTheme="minorHAnsi" w:cs="Arial"/>
          <w:sz w:val="24"/>
          <w:szCs w:val="24"/>
        </w:rPr>
      </w:pP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sz w:val="24"/>
          <w:szCs w:val="24"/>
        </w:rPr>
        <w:t>NOMBRE Y FIRMA DEL LICITANTE</w:t>
      </w:r>
    </w:p>
    <w:p w:rsidR="00D36292" w:rsidRPr="006E5ADF" w:rsidRDefault="00D36292" w:rsidP="00D36292">
      <w:pPr>
        <w:ind w:left="567" w:right="324"/>
        <w:jc w:val="center"/>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r w:rsidRPr="006E5ADF">
        <w:rPr>
          <w:rFonts w:asciiTheme="minorHAnsi" w:hAnsiTheme="minorHAnsi" w:cs="Arial"/>
          <w:sz w:val="24"/>
          <w:szCs w:val="24"/>
        </w:rPr>
        <w:t>Nota: El presente formato podrá ser reproducido por cada participante en el modo que estime conveniente, debiendo respetar su contenido esencial.</w:t>
      </w:r>
    </w:p>
    <w:p w:rsidR="00D36292" w:rsidRPr="006E5ADF" w:rsidRDefault="00D36292" w:rsidP="00D36292">
      <w:pPr>
        <w:pStyle w:val="2"/>
        <w:ind w:left="567" w:right="324"/>
        <w:jc w:val="center"/>
        <w:rPr>
          <w:rFonts w:asciiTheme="minorHAnsi" w:hAnsiTheme="minorHAnsi" w:cs="Arial"/>
          <w:sz w:val="24"/>
          <w:szCs w:val="24"/>
        </w:rPr>
      </w:pPr>
    </w:p>
    <w:p w:rsidR="00D36292" w:rsidRPr="006E5ADF" w:rsidRDefault="00D36292" w:rsidP="00D36292">
      <w:pPr>
        <w:pStyle w:val="2"/>
        <w:ind w:left="567" w:right="324"/>
        <w:jc w:val="center"/>
        <w:rPr>
          <w:rFonts w:asciiTheme="minorHAnsi" w:hAnsiTheme="minorHAnsi" w:cs="Arial"/>
          <w:sz w:val="24"/>
          <w:szCs w:val="24"/>
        </w:rPr>
      </w:pPr>
    </w:p>
    <w:p w:rsidR="00D36292" w:rsidRPr="006E5ADF" w:rsidRDefault="00D36292" w:rsidP="00D36292">
      <w:pPr>
        <w:pStyle w:val="2"/>
        <w:ind w:left="567" w:right="324"/>
        <w:jc w:val="center"/>
        <w:rPr>
          <w:rFonts w:asciiTheme="minorHAnsi" w:hAnsiTheme="minorHAnsi" w:cs="Arial"/>
          <w:sz w:val="24"/>
          <w:szCs w:val="24"/>
        </w:rPr>
      </w:pPr>
    </w:p>
    <w:p w:rsidR="00D36292" w:rsidRPr="006E5ADF" w:rsidRDefault="00D36292" w:rsidP="00D36292">
      <w:pPr>
        <w:pStyle w:val="2"/>
        <w:ind w:left="567" w:right="324"/>
        <w:jc w:val="center"/>
        <w:rPr>
          <w:rFonts w:asciiTheme="minorHAnsi" w:hAnsiTheme="minorHAnsi" w:cs="Arial"/>
          <w:sz w:val="24"/>
          <w:szCs w:val="24"/>
        </w:rPr>
      </w:pPr>
    </w:p>
    <w:p w:rsidR="00D36292" w:rsidRPr="006E5ADF" w:rsidRDefault="00D36292" w:rsidP="00D36292">
      <w:pPr>
        <w:pStyle w:val="2"/>
        <w:ind w:left="567" w:right="324"/>
        <w:jc w:val="center"/>
        <w:rPr>
          <w:rFonts w:asciiTheme="minorHAnsi" w:hAnsiTheme="minorHAnsi" w:cs="Arial"/>
          <w:sz w:val="24"/>
          <w:szCs w:val="24"/>
        </w:rPr>
      </w:pPr>
    </w:p>
    <w:p w:rsidR="00D36292" w:rsidRPr="006E5ADF" w:rsidRDefault="00D36292" w:rsidP="00D36292">
      <w:pPr>
        <w:pStyle w:val="2"/>
        <w:ind w:left="567" w:right="324"/>
        <w:jc w:val="center"/>
        <w:rPr>
          <w:rFonts w:asciiTheme="minorHAnsi" w:hAnsiTheme="minorHAnsi" w:cs="Arial"/>
          <w:sz w:val="24"/>
          <w:szCs w:val="24"/>
        </w:rPr>
      </w:pPr>
    </w:p>
    <w:p w:rsidR="00D36292" w:rsidRPr="006E5ADF" w:rsidRDefault="00D36292" w:rsidP="00D36292">
      <w:pPr>
        <w:pStyle w:val="2"/>
        <w:ind w:left="567" w:right="324"/>
        <w:jc w:val="center"/>
        <w:rPr>
          <w:rFonts w:asciiTheme="minorHAnsi" w:hAnsiTheme="minorHAnsi" w:cs="Arial"/>
          <w:sz w:val="24"/>
          <w:szCs w:val="24"/>
        </w:rPr>
      </w:pPr>
    </w:p>
    <w:p w:rsidR="00D36292" w:rsidRPr="006E5ADF" w:rsidRDefault="00D36292" w:rsidP="00D36292">
      <w:pPr>
        <w:pStyle w:val="2"/>
        <w:ind w:left="0" w:right="324"/>
        <w:rPr>
          <w:rFonts w:asciiTheme="minorHAnsi" w:hAnsiTheme="minorHAnsi" w:cs="Arial"/>
          <w:sz w:val="24"/>
          <w:szCs w:val="24"/>
        </w:rPr>
      </w:pPr>
    </w:p>
    <w:p w:rsidR="00D36292" w:rsidRPr="006E5ADF" w:rsidRDefault="00D36292" w:rsidP="00D36292">
      <w:pPr>
        <w:pStyle w:val="2"/>
        <w:ind w:left="0" w:right="324"/>
        <w:rPr>
          <w:rFonts w:asciiTheme="minorHAnsi" w:hAnsiTheme="minorHAnsi" w:cs="Arial"/>
          <w:sz w:val="24"/>
          <w:szCs w:val="24"/>
        </w:rPr>
      </w:pPr>
    </w:p>
    <w:p w:rsidR="00D36292" w:rsidRPr="006E5ADF" w:rsidRDefault="00D36292" w:rsidP="00D36292">
      <w:pPr>
        <w:pStyle w:val="2"/>
        <w:ind w:left="0" w:right="324"/>
        <w:rPr>
          <w:rFonts w:asciiTheme="minorHAnsi" w:hAnsiTheme="minorHAnsi" w:cs="Arial"/>
          <w:sz w:val="24"/>
          <w:szCs w:val="24"/>
        </w:rPr>
      </w:pPr>
    </w:p>
    <w:p w:rsidR="00D36292" w:rsidRPr="006E5ADF" w:rsidRDefault="004A284E" w:rsidP="00D36292">
      <w:pPr>
        <w:ind w:left="567" w:right="324"/>
        <w:jc w:val="center"/>
        <w:rPr>
          <w:rFonts w:asciiTheme="minorHAnsi" w:hAnsiTheme="minorHAnsi" w:cs="Arial"/>
          <w:b/>
          <w:sz w:val="24"/>
          <w:szCs w:val="24"/>
        </w:rPr>
      </w:pPr>
      <w:r>
        <w:rPr>
          <w:rFonts w:asciiTheme="minorHAnsi" w:hAnsiTheme="minorHAnsi" w:cs="Arial"/>
          <w:b/>
          <w:sz w:val="24"/>
          <w:szCs w:val="24"/>
        </w:rPr>
        <w:t>ANEXO 3</w:t>
      </w: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b/>
          <w:sz w:val="24"/>
          <w:szCs w:val="24"/>
        </w:rPr>
        <w:t>DECLARACIÓN DE INTEGRIDAD</w:t>
      </w: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sz w:val="24"/>
          <w:szCs w:val="24"/>
        </w:rPr>
        <w:t>(PERSONAS FÍSICAS O MORALES POR CONDUCTO DE REPRESENTANTE LEGAL)</w:t>
      </w: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jc w:val="right"/>
        <w:rPr>
          <w:rFonts w:asciiTheme="minorHAnsi" w:hAnsiTheme="minorHAnsi" w:cs="Arial"/>
          <w:sz w:val="24"/>
          <w:szCs w:val="24"/>
        </w:rPr>
      </w:pPr>
      <w:r w:rsidRPr="006E5ADF">
        <w:rPr>
          <w:rFonts w:asciiTheme="minorHAnsi" w:hAnsiTheme="minorHAnsi" w:cs="Arial"/>
          <w:sz w:val="24"/>
          <w:szCs w:val="24"/>
        </w:rPr>
        <w:t>FECHA_______________</w:t>
      </w: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 xml:space="preserve">COMITÉ DE ADQUISICIONES, ARRENDAMIENTOS </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 xml:space="preserve">Y SERVICIOS DE OFICIALÍA MAYOR DE GOBIERNO </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DEL ESTADO DE  BAJA CALIFORNIA</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PRESENTE.-</w:t>
      </w: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spacing w:line="360" w:lineRule="auto"/>
        <w:ind w:left="567" w:right="324"/>
        <w:jc w:val="both"/>
        <w:rPr>
          <w:rFonts w:asciiTheme="minorHAnsi" w:hAnsiTheme="minorHAnsi" w:cs="Arial"/>
          <w:bCs/>
          <w:sz w:val="24"/>
          <w:szCs w:val="24"/>
        </w:rPr>
      </w:pPr>
    </w:p>
    <w:p w:rsidR="00D36292" w:rsidRPr="006E5ADF" w:rsidRDefault="00D36292" w:rsidP="00D36292">
      <w:pPr>
        <w:pStyle w:val="1"/>
        <w:spacing w:line="360" w:lineRule="auto"/>
        <w:ind w:left="567" w:right="324"/>
        <w:jc w:val="both"/>
        <w:rPr>
          <w:rFonts w:asciiTheme="minorHAnsi" w:hAnsiTheme="minorHAnsi" w:cs="Arial"/>
          <w:b w:val="0"/>
          <w:bCs/>
          <w:sz w:val="24"/>
          <w:szCs w:val="24"/>
        </w:rPr>
      </w:pPr>
      <w:r w:rsidRPr="006E5ADF">
        <w:rPr>
          <w:rFonts w:asciiTheme="minorHAnsi" w:hAnsiTheme="minorHAnsi" w:cs="Arial"/>
          <w:b w:val="0"/>
          <w:bCs/>
          <w:sz w:val="24"/>
          <w:szCs w:val="24"/>
        </w:rPr>
        <w:t xml:space="preserve">El que suscribe en mi calidad de Representante Legal de _________________ quien participa en el procedimiento de licitación pública </w:t>
      </w:r>
      <w:r w:rsidR="00EE30CB">
        <w:rPr>
          <w:rFonts w:asciiTheme="minorHAnsi" w:hAnsiTheme="minorHAnsi" w:cs="Arial"/>
          <w:b w:val="0"/>
          <w:bCs/>
          <w:sz w:val="24"/>
          <w:szCs w:val="24"/>
        </w:rPr>
        <w:t xml:space="preserve">regional </w:t>
      </w:r>
      <w:r w:rsidRPr="006E5ADF">
        <w:rPr>
          <w:rFonts w:asciiTheme="minorHAnsi" w:hAnsiTheme="minorHAnsi" w:cs="Arial"/>
          <w:b w:val="0"/>
          <w:bCs/>
          <w:sz w:val="24"/>
          <w:szCs w:val="24"/>
        </w:rPr>
        <w:t xml:space="preserve">número </w:t>
      </w:r>
      <w:r w:rsidR="00385563" w:rsidRPr="006E5ADF">
        <w:rPr>
          <w:rFonts w:asciiTheme="minorHAnsi" w:hAnsiTheme="minorHAnsi" w:cs="Arial"/>
          <w:b w:val="0"/>
          <w:bCs/>
          <w:sz w:val="24"/>
          <w:szCs w:val="24"/>
          <w:lang w:val="es-MX"/>
        </w:rPr>
        <w:t>________________________</w:t>
      </w:r>
      <w:r w:rsidRPr="006E5ADF">
        <w:rPr>
          <w:rFonts w:asciiTheme="minorHAnsi" w:hAnsiTheme="minorHAnsi" w:cs="Arial"/>
          <w:b w:val="0"/>
          <w:bCs/>
          <w:sz w:val="24"/>
          <w:szCs w:val="24"/>
          <w:lang w:val="es-MX"/>
        </w:rPr>
        <w:t xml:space="preserve"> </w:t>
      </w:r>
      <w:r w:rsidRPr="006E5ADF">
        <w:rPr>
          <w:rFonts w:asciiTheme="minorHAnsi" w:hAnsiTheme="minorHAnsi" w:cs="Arial"/>
          <w:b w:val="0"/>
          <w:bCs/>
          <w:sz w:val="24"/>
          <w:szCs w:val="24"/>
        </w:rPr>
        <w:t>manifiesto</w:t>
      </w:r>
      <w:r w:rsidR="00634841" w:rsidRPr="006E5ADF">
        <w:rPr>
          <w:rFonts w:asciiTheme="minorHAnsi" w:hAnsiTheme="minorHAnsi" w:cs="Arial"/>
          <w:b w:val="0"/>
          <w:bCs/>
          <w:sz w:val="24"/>
          <w:szCs w:val="24"/>
        </w:rPr>
        <w:t xml:space="preserve"> </w:t>
      </w:r>
      <w:r w:rsidR="00634841" w:rsidRPr="006E5ADF">
        <w:rPr>
          <w:rFonts w:asciiTheme="minorHAnsi" w:hAnsiTheme="minorHAnsi" w:cs="Tahoma"/>
          <w:b w:val="0"/>
          <w:bCs/>
          <w:sz w:val="24"/>
          <w:szCs w:val="24"/>
        </w:rPr>
        <w:t xml:space="preserve">bajo protesta de decir verdad  </w:t>
      </w:r>
      <w:r w:rsidRPr="006E5ADF">
        <w:rPr>
          <w:rFonts w:asciiTheme="minorHAnsi" w:hAnsiTheme="minorHAnsi" w:cs="Arial"/>
          <w:b w:val="0"/>
          <w:bCs/>
          <w:sz w:val="24"/>
          <w:szCs w:val="24"/>
        </w:rPr>
        <w:t>que  el suscrito, mi representad__, asociados y personal a su cargo  por nosotros mismos o a través de interpósita persona, nos  abstendremos de adoptar conductas, para que los servidores públicos del Instituto induzcan o alteren las evaluaciones de las propuestas, el resultado del procedimiento u otros aspectos que otorguen condiciones más ventajosas con relación a los demás participantes.</w:t>
      </w:r>
    </w:p>
    <w:p w:rsidR="00D36292" w:rsidRPr="006E5ADF" w:rsidRDefault="00D36292" w:rsidP="00D36292">
      <w:pPr>
        <w:spacing w:line="360" w:lineRule="auto"/>
        <w:ind w:left="567" w:right="324"/>
        <w:jc w:val="both"/>
        <w:rPr>
          <w:rFonts w:asciiTheme="minorHAnsi" w:hAnsiTheme="minorHAnsi" w:cs="Arial"/>
          <w:bCs/>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sz w:val="24"/>
          <w:szCs w:val="24"/>
        </w:rPr>
        <w:t>ATENTAMENTE.-</w:t>
      </w:r>
    </w:p>
    <w:p w:rsidR="00D36292" w:rsidRPr="006E5ADF" w:rsidRDefault="00D36292" w:rsidP="00D36292">
      <w:pPr>
        <w:ind w:left="567" w:right="324"/>
        <w:jc w:val="center"/>
        <w:rPr>
          <w:rFonts w:asciiTheme="minorHAnsi" w:hAnsiTheme="minorHAnsi" w:cs="Arial"/>
          <w:sz w:val="24"/>
          <w:szCs w:val="24"/>
        </w:rPr>
      </w:pPr>
    </w:p>
    <w:p w:rsidR="00D36292" w:rsidRPr="006E5ADF" w:rsidRDefault="00D36292" w:rsidP="00D36292">
      <w:pPr>
        <w:ind w:left="567" w:right="324"/>
        <w:jc w:val="center"/>
        <w:rPr>
          <w:rFonts w:asciiTheme="minorHAnsi" w:hAnsiTheme="minorHAnsi" w:cs="Arial"/>
          <w:sz w:val="24"/>
          <w:szCs w:val="24"/>
        </w:rPr>
      </w:pP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sz w:val="24"/>
          <w:szCs w:val="24"/>
        </w:rPr>
        <w:t>NOMBRE Y FIRMA DEL REPRESENTANTE LEGAL</w:t>
      </w:r>
    </w:p>
    <w:p w:rsidR="00D36292" w:rsidRPr="006E5ADF" w:rsidRDefault="00D36292" w:rsidP="00D36292">
      <w:pPr>
        <w:pStyle w:val="2"/>
        <w:ind w:left="567" w:right="324"/>
        <w:jc w:val="center"/>
        <w:rPr>
          <w:rFonts w:asciiTheme="minorHAnsi" w:hAnsiTheme="minorHAnsi" w:cs="Arial"/>
          <w:sz w:val="24"/>
          <w:szCs w:val="24"/>
        </w:rPr>
      </w:pPr>
    </w:p>
    <w:p w:rsidR="00D36292" w:rsidRPr="006E5ADF" w:rsidRDefault="00D36292" w:rsidP="00D36292">
      <w:pPr>
        <w:pStyle w:val="2"/>
        <w:ind w:left="567" w:right="324"/>
        <w:jc w:val="center"/>
        <w:rPr>
          <w:rFonts w:asciiTheme="minorHAnsi" w:hAnsiTheme="minorHAnsi" w:cs="Arial"/>
          <w:sz w:val="24"/>
          <w:szCs w:val="24"/>
        </w:rPr>
      </w:pPr>
    </w:p>
    <w:p w:rsidR="00D36292" w:rsidRPr="006E5ADF" w:rsidRDefault="00D36292" w:rsidP="00D36292">
      <w:pPr>
        <w:pStyle w:val="2"/>
        <w:ind w:left="567" w:right="324"/>
        <w:jc w:val="center"/>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r w:rsidRPr="006E5ADF">
        <w:rPr>
          <w:rFonts w:asciiTheme="minorHAnsi" w:hAnsiTheme="minorHAnsi" w:cs="Arial"/>
          <w:sz w:val="24"/>
          <w:szCs w:val="24"/>
        </w:rPr>
        <w:t>Nota: El presente formato podrá ser reproducido por cada participante en el modo que estime conveniente, debiendo respetar su contenido esencial.</w:t>
      </w: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jc w:val="center"/>
        <w:rPr>
          <w:rFonts w:asciiTheme="minorHAnsi" w:hAnsiTheme="minorHAnsi" w:cs="Arial"/>
          <w:b/>
          <w:sz w:val="24"/>
          <w:szCs w:val="24"/>
        </w:rPr>
      </w:pPr>
      <w:r w:rsidRPr="006E5ADF">
        <w:rPr>
          <w:rFonts w:asciiTheme="minorHAnsi" w:hAnsiTheme="minorHAnsi" w:cs="Arial"/>
          <w:b/>
          <w:sz w:val="24"/>
          <w:szCs w:val="24"/>
        </w:rPr>
        <w:t>A</w:t>
      </w:r>
      <w:r w:rsidR="004A284E">
        <w:rPr>
          <w:rFonts w:asciiTheme="minorHAnsi" w:hAnsiTheme="minorHAnsi" w:cs="Arial"/>
          <w:b/>
          <w:sz w:val="24"/>
          <w:szCs w:val="24"/>
        </w:rPr>
        <w:t>NEXO 4</w:t>
      </w:r>
    </w:p>
    <w:p w:rsidR="00D36292" w:rsidRPr="006E5ADF" w:rsidRDefault="00D36292" w:rsidP="00D36292">
      <w:pPr>
        <w:jc w:val="center"/>
        <w:rPr>
          <w:rFonts w:asciiTheme="minorHAnsi" w:hAnsiTheme="minorHAnsi" w:cs="Arial"/>
          <w:b/>
          <w:sz w:val="24"/>
          <w:szCs w:val="24"/>
        </w:rPr>
      </w:pPr>
      <w:r w:rsidRPr="006E5ADF">
        <w:rPr>
          <w:rFonts w:asciiTheme="minorHAnsi" w:hAnsiTheme="minorHAnsi" w:cs="Arial"/>
          <w:b/>
          <w:sz w:val="24"/>
          <w:szCs w:val="24"/>
        </w:rPr>
        <w:t xml:space="preserve">DECLARACIÓN DE IMPEDIMENTOS LEGALES </w:t>
      </w:r>
    </w:p>
    <w:p w:rsidR="00D36292" w:rsidRPr="006E5ADF" w:rsidRDefault="00D36292" w:rsidP="00D36292">
      <w:pPr>
        <w:jc w:val="center"/>
        <w:rPr>
          <w:rFonts w:asciiTheme="minorHAnsi" w:hAnsiTheme="minorHAnsi" w:cs="Arial"/>
          <w:sz w:val="24"/>
          <w:szCs w:val="24"/>
        </w:rPr>
      </w:pPr>
      <w:r w:rsidRPr="006E5ADF">
        <w:rPr>
          <w:rFonts w:asciiTheme="minorHAnsi" w:hAnsiTheme="minorHAnsi" w:cs="Arial"/>
          <w:sz w:val="24"/>
          <w:szCs w:val="24"/>
        </w:rPr>
        <w:t>(PERSONAS FÍSICAS)</w:t>
      </w:r>
    </w:p>
    <w:p w:rsidR="00D36292" w:rsidRPr="006E5ADF" w:rsidRDefault="00D36292" w:rsidP="00D36292">
      <w:pPr>
        <w:jc w:val="right"/>
        <w:rPr>
          <w:rFonts w:asciiTheme="minorHAnsi" w:hAnsiTheme="minorHAnsi" w:cs="Arial"/>
          <w:sz w:val="24"/>
          <w:szCs w:val="24"/>
        </w:rPr>
      </w:pPr>
    </w:p>
    <w:p w:rsidR="00D36292" w:rsidRPr="006E5ADF" w:rsidRDefault="00D36292" w:rsidP="00D36292">
      <w:pPr>
        <w:ind w:left="567" w:right="324"/>
        <w:jc w:val="right"/>
        <w:rPr>
          <w:rFonts w:asciiTheme="minorHAnsi" w:hAnsiTheme="minorHAnsi" w:cs="Arial"/>
          <w:sz w:val="24"/>
          <w:szCs w:val="24"/>
        </w:rPr>
      </w:pPr>
      <w:r w:rsidRPr="006E5ADF">
        <w:rPr>
          <w:rFonts w:asciiTheme="minorHAnsi" w:hAnsiTheme="minorHAnsi" w:cs="Arial"/>
          <w:sz w:val="24"/>
          <w:szCs w:val="24"/>
        </w:rPr>
        <w:t>FECHA______________</w:t>
      </w: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 xml:space="preserve">COMITÉ DE ADQUISICIONES, ARRENDAMIENTOS </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 xml:space="preserve">Y SERVICIOS DE OFICIALÍA MAYOR DE GOBIERNO </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DEL ESTADO DE  BAJA CALIFORNIA</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PRESENTE.-</w:t>
      </w:r>
    </w:p>
    <w:p w:rsidR="00D36292" w:rsidRPr="006E5ADF" w:rsidRDefault="00D36292" w:rsidP="00D36292">
      <w:pPr>
        <w:pStyle w:val="4"/>
        <w:ind w:left="567" w:right="324" w:firstLine="0"/>
        <w:jc w:val="both"/>
        <w:rPr>
          <w:rFonts w:asciiTheme="minorHAnsi" w:hAnsiTheme="minorHAnsi" w:cs="Arial"/>
          <w:b w:val="0"/>
          <w:sz w:val="24"/>
          <w:szCs w:val="24"/>
        </w:rPr>
      </w:pPr>
    </w:p>
    <w:p w:rsidR="00D36292" w:rsidRPr="006E5ADF" w:rsidRDefault="00D36292" w:rsidP="00D36292">
      <w:pPr>
        <w:pStyle w:val="4"/>
        <w:ind w:left="567" w:right="324" w:firstLine="0"/>
        <w:jc w:val="both"/>
        <w:rPr>
          <w:rFonts w:asciiTheme="minorHAnsi" w:hAnsiTheme="minorHAnsi" w:cs="Arial"/>
          <w:b w:val="0"/>
          <w:sz w:val="24"/>
          <w:szCs w:val="24"/>
        </w:rPr>
      </w:pPr>
    </w:p>
    <w:p w:rsidR="00D36292" w:rsidRPr="006E5ADF" w:rsidRDefault="00D36292" w:rsidP="00D36292">
      <w:pPr>
        <w:pStyle w:val="4"/>
        <w:ind w:left="567" w:right="324" w:firstLine="0"/>
        <w:jc w:val="both"/>
        <w:rPr>
          <w:rFonts w:asciiTheme="minorHAnsi" w:hAnsiTheme="minorHAnsi" w:cs="Arial"/>
          <w:b w:val="0"/>
          <w:sz w:val="24"/>
          <w:szCs w:val="24"/>
        </w:rPr>
      </w:pPr>
    </w:p>
    <w:p w:rsidR="00D619B8" w:rsidRPr="00D619B8" w:rsidRDefault="00D619B8" w:rsidP="00D619B8">
      <w:pPr>
        <w:pStyle w:val="4"/>
        <w:spacing w:line="360" w:lineRule="auto"/>
        <w:ind w:left="567" w:right="324" w:firstLine="0"/>
        <w:jc w:val="both"/>
        <w:rPr>
          <w:rFonts w:asciiTheme="minorHAnsi" w:hAnsiTheme="minorHAnsi" w:cs="Arial"/>
          <w:b w:val="0"/>
          <w:bCs/>
          <w:sz w:val="24"/>
          <w:szCs w:val="24"/>
        </w:rPr>
      </w:pPr>
      <w:r w:rsidRPr="00D619B8">
        <w:rPr>
          <w:rFonts w:asciiTheme="minorHAnsi" w:hAnsiTheme="minorHAnsi" w:cs="Arial"/>
          <w:b w:val="0"/>
          <w:bCs/>
          <w:sz w:val="24"/>
          <w:szCs w:val="24"/>
        </w:rPr>
        <w:t xml:space="preserve">El que suscribe en mi calidad de licitante en el procedimiento de licitación pública </w:t>
      </w:r>
      <w:r>
        <w:rPr>
          <w:rFonts w:asciiTheme="minorHAnsi" w:hAnsiTheme="minorHAnsi" w:cs="Arial"/>
          <w:b w:val="0"/>
          <w:bCs/>
          <w:sz w:val="24"/>
          <w:szCs w:val="24"/>
        </w:rPr>
        <w:t>regional</w:t>
      </w:r>
      <w:r w:rsidRPr="00D619B8">
        <w:rPr>
          <w:rFonts w:asciiTheme="minorHAnsi" w:hAnsiTheme="minorHAnsi" w:cs="Arial"/>
          <w:b w:val="0"/>
          <w:bCs/>
          <w:sz w:val="24"/>
          <w:szCs w:val="24"/>
        </w:rPr>
        <w:t xml:space="preserve"> número ________________________  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 </w:t>
      </w:r>
    </w:p>
    <w:p w:rsidR="00D36292" w:rsidRPr="006E5ADF" w:rsidRDefault="00D619B8" w:rsidP="00D619B8">
      <w:pPr>
        <w:pStyle w:val="4"/>
        <w:spacing w:line="360" w:lineRule="auto"/>
        <w:ind w:left="567" w:right="324" w:firstLine="0"/>
        <w:jc w:val="both"/>
        <w:rPr>
          <w:rFonts w:asciiTheme="minorHAnsi" w:hAnsiTheme="minorHAnsi" w:cs="Arial"/>
          <w:sz w:val="24"/>
          <w:szCs w:val="24"/>
        </w:rPr>
      </w:pPr>
      <w:r w:rsidRPr="00D619B8">
        <w:rPr>
          <w:rFonts w:asciiTheme="minorHAnsi" w:hAnsiTheme="minorHAnsi" w:cs="Arial"/>
          <w:b w:val="0"/>
          <w:bCs/>
          <w:sz w:val="24"/>
          <w:szCs w:val="24"/>
        </w:rPr>
        <w:t>Igualmente y en cumplimiento a lo dispuesto por el artículo 49 fracción IX, de la Ley de Responsabilidades Administrativas del Estado de Baja California, manifiesto bajo protesta de decir verdad que no desempeño empleo, cargo o comisión en el servicio público; por lo que no existe conflicto de intereses para suscribir el contrato a celebrarse.</w:t>
      </w:r>
    </w:p>
    <w:p w:rsidR="00D36292" w:rsidRPr="006E5ADF" w:rsidRDefault="00D36292" w:rsidP="00D36292">
      <w:pPr>
        <w:pStyle w:val="4"/>
        <w:ind w:left="567" w:right="324" w:firstLine="0"/>
        <w:jc w:val="both"/>
        <w:rPr>
          <w:rFonts w:asciiTheme="minorHAnsi" w:hAnsiTheme="minorHAnsi" w:cs="Arial"/>
          <w:sz w:val="24"/>
          <w:szCs w:val="24"/>
        </w:rPr>
      </w:pPr>
    </w:p>
    <w:p w:rsidR="00D36292" w:rsidRPr="006E5ADF" w:rsidRDefault="00D36292" w:rsidP="00D36292">
      <w:pPr>
        <w:pStyle w:val="4"/>
        <w:ind w:left="567" w:right="324" w:firstLine="0"/>
        <w:jc w:val="both"/>
        <w:rPr>
          <w:rFonts w:asciiTheme="minorHAnsi" w:hAnsiTheme="minorHAnsi" w:cs="Arial"/>
          <w:sz w:val="24"/>
          <w:szCs w:val="24"/>
        </w:rPr>
      </w:pPr>
    </w:p>
    <w:p w:rsidR="00D36292" w:rsidRPr="006E5ADF" w:rsidRDefault="00D36292" w:rsidP="00D36292">
      <w:pPr>
        <w:pStyle w:val="4"/>
        <w:ind w:left="567" w:right="324" w:firstLine="0"/>
        <w:jc w:val="both"/>
        <w:rPr>
          <w:rFonts w:asciiTheme="minorHAnsi" w:hAnsiTheme="minorHAnsi" w:cs="Arial"/>
          <w:b w:val="0"/>
          <w:sz w:val="24"/>
          <w:szCs w:val="24"/>
        </w:rPr>
      </w:pP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sz w:val="24"/>
          <w:szCs w:val="24"/>
        </w:rPr>
        <w:t>ATENTAMENTE.-</w:t>
      </w:r>
    </w:p>
    <w:p w:rsidR="00D36292" w:rsidRPr="006E5ADF" w:rsidRDefault="00D36292" w:rsidP="00D36292">
      <w:pPr>
        <w:ind w:left="567" w:right="324"/>
        <w:jc w:val="center"/>
        <w:rPr>
          <w:rFonts w:asciiTheme="minorHAnsi" w:hAnsiTheme="minorHAnsi" w:cs="Arial"/>
          <w:sz w:val="24"/>
          <w:szCs w:val="24"/>
        </w:rPr>
      </w:pPr>
    </w:p>
    <w:p w:rsidR="00D36292" w:rsidRPr="006E5ADF" w:rsidRDefault="00D36292" w:rsidP="00D36292">
      <w:pPr>
        <w:ind w:left="567" w:right="324"/>
        <w:jc w:val="center"/>
        <w:rPr>
          <w:rFonts w:asciiTheme="minorHAnsi" w:hAnsiTheme="minorHAnsi" w:cs="Arial"/>
          <w:sz w:val="24"/>
          <w:szCs w:val="24"/>
        </w:rPr>
      </w:pP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sz w:val="24"/>
          <w:szCs w:val="24"/>
        </w:rPr>
        <w:t>NOMBRE Y FIRMA DEL LICITANTE</w:t>
      </w: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r w:rsidRPr="006E5ADF">
        <w:rPr>
          <w:rFonts w:asciiTheme="minorHAnsi" w:hAnsiTheme="minorHAnsi" w:cs="Arial"/>
          <w:sz w:val="24"/>
          <w:szCs w:val="24"/>
        </w:rPr>
        <w:t>Nota: El presente formato podrá ser reproducido por cada participante en el modo que estime conveniente, debiendo respetar su contenido esencial.</w:t>
      </w: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6E5ADF" w:rsidRDefault="004A284E" w:rsidP="00D36292">
      <w:pPr>
        <w:ind w:left="567" w:right="324"/>
        <w:jc w:val="center"/>
        <w:rPr>
          <w:rFonts w:asciiTheme="minorHAnsi" w:hAnsiTheme="minorHAnsi" w:cs="Arial"/>
          <w:b/>
          <w:sz w:val="24"/>
          <w:szCs w:val="24"/>
        </w:rPr>
      </w:pPr>
      <w:r>
        <w:rPr>
          <w:rFonts w:asciiTheme="minorHAnsi" w:hAnsiTheme="minorHAnsi" w:cs="Arial"/>
          <w:b/>
          <w:sz w:val="24"/>
          <w:szCs w:val="24"/>
        </w:rPr>
        <w:t>ANEXO 4</w:t>
      </w:r>
    </w:p>
    <w:p w:rsidR="00D36292" w:rsidRPr="006E5ADF" w:rsidRDefault="00D36292" w:rsidP="00D36292">
      <w:pPr>
        <w:ind w:left="567" w:right="324"/>
        <w:jc w:val="center"/>
        <w:rPr>
          <w:rFonts w:asciiTheme="minorHAnsi" w:hAnsiTheme="minorHAnsi" w:cs="Arial"/>
          <w:b/>
          <w:sz w:val="24"/>
          <w:szCs w:val="24"/>
        </w:rPr>
      </w:pPr>
      <w:r w:rsidRPr="006E5ADF">
        <w:rPr>
          <w:rFonts w:asciiTheme="minorHAnsi" w:hAnsiTheme="minorHAnsi" w:cs="Arial"/>
          <w:b/>
          <w:sz w:val="24"/>
          <w:szCs w:val="24"/>
        </w:rPr>
        <w:t>DECLARACIÓN DE IMPEDIMENTOS LEGALES</w:t>
      </w: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sz w:val="24"/>
          <w:szCs w:val="24"/>
        </w:rPr>
        <w:t>(PERSONAS FÍSICAS O MORALES POR CONDUCTO DE REPRESENTANTE LEGAL)</w:t>
      </w:r>
    </w:p>
    <w:p w:rsidR="00D36292" w:rsidRPr="006E5ADF" w:rsidRDefault="00D36292" w:rsidP="00D36292">
      <w:pPr>
        <w:ind w:left="567" w:right="324"/>
        <w:jc w:val="right"/>
        <w:rPr>
          <w:rFonts w:asciiTheme="minorHAnsi" w:hAnsiTheme="minorHAnsi" w:cs="Arial"/>
          <w:sz w:val="24"/>
          <w:szCs w:val="24"/>
        </w:rPr>
      </w:pPr>
    </w:p>
    <w:p w:rsidR="00D36292" w:rsidRPr="006E5ADF" w:rsidRDefault="00D36292" w:rsidP="00D36292">
      <w:pPr>
        <w:ind w:left="567" w:right="324"/>
        <w:jc w:val="right"/>
        <w:rPr>
          <w:rFonts w:asciiTheme="minorHAnsi" w:hAnsiTheme="minorHAnsi" w:cs="Arial"/>
          <w:sz w:val="24"/>
          <w:szCs w:val="24"/>
        </w:rPr>
      </w:pPr>
      <w:r w:rsidRPr="006E5ADF">
        <w:rPr>
          <w:rFonts w:asciiTheme="minorHAnsi" w:hAnsiTheme="minorHAnsi" w:cs="Arial"/>
          <w:sz w:val="24"/>
          <w:szCs w:val="24"/>
        </w:rPr>
        <w:t>FECHA___________________</w:t>
      </w:r>
    </w:p>
    <w:p w:rsidR="00D36292" w:rsidRPr="006E5ADF" w:rsidRDefault="00D36292" w:rsidP="00D36292">
      <w:pPr>
        <w:ind w:left="567" w:right="324"/>
        <w:rPr>
          <w:rFonts w:asciiTheme="minorHAnsi" w:hAnsiTheme="minorHAnsi" w:cs="Arial"/>
          <w:sz w:val="24"/>
          <w:szCs w:val="24"/>
        </w:rPr>
      </w:pP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 xml:space="preserve">COMITÉ DE ADQUISICIONES, ARRENDAMIENTOS </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 xml:space="preserve">Y SERVICIOS DE OFICIALÍA MAYOR DE GOBIERNO </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DEL ESTADO DE  BAJA CALIFORNIA</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PRESENTE.-</w:t>
      </w:r>
    </w:p>
    <w:p w:rsidR="00D36292" w:rsidRPr="006E5ADF" w:rsidRDefault="00D36292" w:rsidP="00D36292">
      <w:pPr>
        <w:pStyle w:val="4"/>
        <w:ind w:left="567" w:right="324" w:firstLine="0"/>
        <w:jc w:val="both"/>
        <w:rPr>
          <w:rFonts w:asciiTheme="minorHAnsi" w:hAnsiTheme="minorHAnsi" w:cs="Arial"/>
          <w:b w:val="0"/>
          <w:sz w:val="24"/>
          <w:szCs w:val="24"/>
        </w:rPr>
      </w:pPr>
    </w:p>
    <w:p w:rsidR="00D36292" w:rsidRPr="006E5ADF" w:rsidRDefault="00D36292" w:rsidP="00D36292">
      <w:pPr>
        <w:pStyle w:val="4"/>
        <w:ind w:left="567" w:right="324" w:firstLine="0"/>
        <w:jc w:val="both"/>
        <w:rPr>
          <w:rFonts w:asciiTheme="minorHAnsi" w:hAnsiTheme="minorHAnsi" w:cs="Arial"/>
          <w:b w:val="0"/>
          <w:sz w:val="24"/>
          <w:szCs w:val="24"/>
        </w:rPr>
      </w:pPr>
    </w:p>
    <w:p w:rsidR="00D36292" w:rsidRPr="006E5ADF" w:rsidRDefault="00D36292" w:rsidP="00D36292">
      <w:pPr>
        <w:pStyle w:val="4"/>
        <w:ind w:left="567" w:right="324" w:firstLine="0"/>
        <w:jc w:val="both"/>
        <w:rPr>
          <w:rFonts w:asciiTheme="minorHAnsi" w:hAnsiTheme="minorHAnsi" w:cs="Arial"/>
          <w:b w:val="0"/>
          <w:sz w:val="24"/>
          <w:szCs w:val="24"/>
        </w:rPr>
      </w:pPr>
    </w:p>
    <w:p w:rsidR="00D619B8" w:rsidRPr="00D619B8" w:rsidRDefault="00D619B8" w:rsidP="00D619B8">
      <w:pPr>
        <w:pStyle w:val="4"/>
        <w:spacing w:line="360" w:lineRule="auto"/>
        <w:ind w:left="567" w:right="324" w:firstLine="0"/>
        <w:jc w:val="both"/>
        <w:rPr>
          <w:rFonts w:asciiTheme="minorHAnsi" w:hAnsiTheme="minorHAnsi" w:cs="Arial"/>
          <w:b w:val="0"/>
          <w:bCs/>
          <w:sz w:val="24"/>
          <w:szCs w:val="24"/>
        </w:rPr>
      </w:pPr>
      <w:r w:rsidRPr="00D619B8">
        <w:rPr>
          <w:rFonts w:asciiTheme="minorHAnsi" w:hAnsiTheme="minorHAnsi" w:cs="Arial"/>
          <w:b w:val="0"/>
          <w:bCs/>
          <w:sz w:val="24"/>
          <w:szCs w:val="24"/>
        </w:rPr>
        <w:t>El que suscribe en mi calidad de Representante Legal de _________________ quien participa en el procedimiento de licitación pública</w:t>
      </w:r>
      <w:r>
        <w:rPr>
          <w:rFonts w:asciiTheme="minorHAnsi" w:hAnsiTheme="minorHAnsi" w:cs="Arial"/>
          <w:b w:val="0"/>
          <w:bCs/>
          <w:sz w:val="24"/>
          <w:szCs w:val="24"/>
        </w:rPr>
        <w:t xml:space="preserve"> regional</w:t>
      </w:r>
      <w:r w:rsidRPr="00D619B8">
        <w:rPr>
          <w:rFonts w:asciiTheme="minorHAnsi" w:hAnsiTheme="minorHAnsi" w:cs="Arial"/>
          <w:b w:val="0"/>
          <w:bCs/>
          <w:sz w:val="24"/>
          <w:szCs w:val="24"/>
        </w:rPr>
        <w:t xml:space="preserve"> número ________________________ manifiesto bajo protesta de decir verdad  que  conocemos el contenido y alcances de las disposiciones del artículo 49 de la Ley de Adquisiciones, Arrendamientos y Servicios para el Estado de Baja California y que el suscrito, mi representada, asociados y personal a su cargo no nos encontramos  en  ninguno de los  supuestos contenidos en dicho precepto legal.</w:t>
      </w:r>
    </w:p>
    <w:p w:rsidR="00D36292" w:rsidRPr="006E5ADF" w:rsidRDefault="00D619B8" w:rsidP="00D619B8">
      <w:pPr>
        <w:pStyle w:val="4"/>
        <w:spacing w:line="360" w:lineRule="auto"/>
        <w:ind w:left="567" w:right="324" w:firstLine="0"/>
        <w:jc w:val="both"/>
        <w:rPr>
          <w:rFonts w:asciiTheme="minorHAnsi" w:hAnsiTheme="minorHAnsi" w:cs="Arial"/>
          <w:b w:val="0"/>
          <w:bCs/>
          <w:sz w:val="24"/>
          <w:szCs w:val="24"/>
        </w:rPr>
      </w:pPr>
      <w:r w:rsidRPr="00D619B8">
        <w:rPr>
          <w:rFonts w:asciiTheme="minorHAnsi" w:hAnsiTheme="minorHAnsi" w:cs="Arial"/>
          <w:b w:val="0"/>
          <w:bCs/>
          <w:sz w:val="24"/>
          <w:szCs w:val="24"/>
        </w:rPr>
        <w:t>Igualmente y en cumplimiento a lo dispuesto por el artículo 49 fracción IX, de la Ley de Responsabilidades Administrativas del Estado de Baja California, manifestamos bajo protesta de decir verdad que los socios o accionistas que ejercen control sobre la empresa a la cual represento no desempeñamos empleo, cargo o comisión en el servicio público;   por lo que no existe conflicto de intereses para suscribir el contrato a celebrarse.</w:t>
      </w:r>
    </w:p>
    <w:p w:rsidR="00D36292" w:rsidRPr="006E5ADF" w:rsidRDefault="00D36292" w:rsidP="00D36292">
      <w:pPr>
        <w:pStyle w:val="4"/>
        <w:ind w:left="567" w:right="324" w:firstLine="0"/>
        <w:jc w:val="both"/>
        <w:rPr>
          <w:rFonts w:asciiTheme="minorHAnsi" w:hAnsiTheme="minorHAnsi" w:cs="Arial"/>
          <w:sz w:val="24"/>
          <w:szCs w:val="24"/>
        </w:rPr>
      </w:pPr>
    </w:p>
    <w:p w:rsidR="00D36292" w:rsidRPr="006E5ADF" w:rsidRDefault="00D36292" w:rsidP="00D36292">
      <w:pPr>
        <w:pStyle w:val="4"/>
        <w:ind w:left="567" w:right="324" w:firstLine="0"/>
        <w:jc w:val="both"/>
        <w:rPr>
          <w:rFonts w:asciiTheme="minorHAnsi" w:hAnsiTheme="minorHAnsi" w:cs="Arial"/>
          <w:b w:val="0"/>
          <w:sz w:val="24"/>
          <w:szCs w:val="24"/>
        </w:rPr>
      </w:pP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sz w:val="24"/>
          <w:szCs w:val="24"/>
        </w:rPr>
        <w:t>ATENTAMENTE.-</w:t>
      </w:r>
    </w:p>
    <w:p w:rsidR="00D36292" w:rsidRPr="006E5ADF" w:rsidRDefault="00D36292" w:rsidP="00D36292">
      <w:pPr>
        <w:ind w:left="567" w:right="324"/>
        <w:jc w:val="center"/>
        <w:rPr>
          <w:rFonts w:asciiTheme="minorHAnsi" w:hAnsiTheme="minorHAnsi" w:cs="Arial"/>
          <w:sz w:val="24"/>
          <w:szCs w:val="24"/>
        </w:rPr>
      </w:pPr>
    </w:p>
    <w:p w:rsidR="00D36292" w:rsidRPr="006E5ADF" w:rsidRDefault="00D36292" w:rsidP="00D36292">
      <w:pPr>
        <w:ind w:left="567" w:right="324"/>
        <w:jc w:val="center"/>
        <w:rPr>
          <w:rFonts w:asciiTheme="minorHAnsi" w:hAnsiTheme="minorHAnsi" w:cs="Arial"/>
          <w:sz w:val="24"/>
          <w:szCs w:val="24"/>
        </w:rPr>
      </w:pP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sz w:val="24"/>
          <w:szCs w:val="24"/>
        </w:rPr>
        <w:t>NOMBRE Y FIRMA REPRESENTANTE LEGAL</w:t>
      </w: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r w:rsidRPr="006E5ADF">
        <w:rPr>
          <w:rFonts w:asciiTheme="minorHAnsi" w:hAnsiTheme="minorHAnsi" w:cs="Arial"/>
          <w:sz w:val="24"/>
          <w:szCs w:val="24"/>
        </w:rPr>
        <w:t>Nota: El presente formato podrá ser reproducido por cada participante en el modo que estime conveniente, debiendo respetar su contenido esencial.</w:t>
      </w:r>
    </w:p>
    <w:p w:rsidR="00D36292" w:rsidRPr="006E5ADF" w:rsidRDefault="00D36292" w:rsidP="00D36292">
      <w:pPr>
        <w:pStyle w:val="2"/>
        <w:ind w:left="567" w:right="324"/>
        <w:rPr>
          <w:rFonts w:asciiTheme="minorHAnsi" w:hAnsiTheme="minorHAnsi" w:cs="Arial"/>
          <w:sz w:val="24"/>
          <w:szCs w:val="24"/>
        </w:rPr>
      </w:pPr>
    </w:p>
    <w:p w:rsidR="00D36292" w:rsidRPr="006E5ADF" w:rsidRDefault="00D36292" w:rsidP="00D36292">
      <w:pPr>
        <w:pStyle w:val="2"/>
        <w:ind w:left="567" w:right="324"/>
        <w:jc w:val="center"/>
        <w:rPr>
          <w:rFonts w:asciiTheme="minorHAnsi" w:hAnsiTheme="minorHAnsi" w:cs="Arial"/>
          <w:sz w:val="24"/>
          <w:szCs w:val="24"/>
        </w:rPr>
      </w:pPr>
    </w:p>
    <w:p w:rsidR="00D36292" w:rsidRPr="006E5ADF" w:rsidRDefault="00D36292" w:rsidP="00D36292">
      <w:pPr>
        <w:pStyle w:val="2"/>
        <w:ind w:left="567" w:right="324"/>
        <w:jc w:val="center"/>
        <w:rPr>
          <w:rFonts w:asciiTheme="minorHAnsi" w:hAnsiTheme="minorHAnsi" w:cs="Arial"/>
          <w:sz w:val="24"/>
          <w:szCs w:val="24"/>
        </w:rPr>
      </w:pPr>
    </w:p>
    <w:p w:rsidR="00D36292" w:rsidRPr="006E5ADF" w:rsidRDefault="004A284E" w:rsidP="00D36292">
      <w:pPr>
        <w:jc w:val="center"/>
        <w:rPr>
          <w:rFonts w:asciiTheme="minorHAnsi" w:hAnsiTheme="minorHAnsi" w:cs="Tahoma"/>
          <w:b/>
          <w:sz w:val="24"/>
          <w:szCs w:val="24"/>
        </w:rPr>
      </w:pPr>
      <w:r>
        <w:rPr>
          <w:rFonts w:asciiTheme="minorHAnsi" w:hAnsiTheme="minorHAnsi" w:cs="Tahoma"/>
          <w:b/>
          <w:sz w:val="24"/>
          <w:szCs w:val="24"/>
        </w:rPr>
        <w:t>ANEXO 5</w:t>
      </w:r>
    </w:p>
    <w:p w:rsidR="00D36292" w:rsidRPr="006E5ADF" w:rsidRDefault="00D36292" w:rsidP="00D36292">
      <w:pPr>
        <w:jc w:val="center"/>
        <w:rPr>
          <w:rFonts w:asciiTheme="minorHAnsi" w:hAnsiTheme="minorHAnsi" w:cs="Tahoma"/>
          <w:b/>
          <w:sz w:val="24"/>
          <w:szCs w:val="24"/>
        </w:rPr>
      </w:pPr>
      <w:r w:rsidRPr="006E5ADF">
        <w:rPr>
          <w:rFonts w:asciiTheme="minorHAnsi" w:hAnsiTheme="minorHAnsi" w:cs="Tahoma"/>
          <w:b/>
          <w:sz w:val="24"/>
          <w:szCs w:val="24"/>
        </w:rPr>
        <w:t>MANIFESTACIÓN SOBRE COMPROMISOS FISCALES</w:t>
      </w:r>
    </w:p>
    <w:p w:rsidR="00D36292" w:rsidRPr="006E5ADF" w:rsidRDefault="00D36292" w:rsidP="00D36292">
      <w:pPr>
        <w:jc w:val="center"/>
        <w:rPr>
          <w:rFonts w:asciiTheme="minorHAnsi" w:hAnsiTheme="minorHAnsi" w:cs="Tahoma"/>
          <w:sz w:val="24"/>
          <w:szCs w:val="24"/>
        </w:rPr>
      </w:pPr>
      <w:r w:rsidRPr="006E5ADF">
        <w:rPr>
          <w:rFonts w:asciiTheme="minorHAnsi" w:hAnsiTheme="minorHAnsi" w:cs="Tahoma"/>
          <w:sz w:val="24"/>
          <w:szCs w:val="24"/>
        </w:rPr>
        <w:t>(PERSONAS FÍSICAS)</w:t>
      </w:r>
    </w:p>
    <w:p w:rsidR="00D36292" w:rsidRPr="006E5ADF" w:rsidRDefault="00D36292" w:rsidP="00D36292">
      <w:pPr>
        <w:jc w:val="right"/>
        <w:rPr>
          <w:rFonts w:asciiTheme="minorHAnsi" w:hAnsiTheme="minorHAnsi" w:cs="Tahoma"/>
          <w:sz w:val="24"/>
          <w:szCs w:val="24"/>
        </w:rPr>
      </w:pPr>
    </w:p>
    <w:p w:rsidR="00D36292" w:rsidRPr="006E5ADF" w:rsidRDefault="00D36292" w:rsidP="00D36292">
      <w:pPr>
        <w:jc w:val="right"/>
        <w:rPr>
          <w:rFonts w:asciiTheme="minorHAnsi" w:hAnsiTheme="minorHAnsi" w:cs="Tahoma"/>
          <w:sz w:val="24"/>
          <w:szCs w:val="24"/>
        </w:rPr>
      </w:pPr>
      <w:r w:rsidRPr="006E5ADF">
        <w:rPr>
          <w:rFonts w:asciiTheme="minorHAnsi" w:hAnsiTheme="minorHAnsi" w:cs="Tahoma"/>
          <w:sz w:val="24"/>
          <w:szCs w:val="24"/>
        </w:rPr>
        <w:t>FECHA</w:t>
      </w: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 xml:space="preserve">COMITÉ DE ADQUISICIONES, ARRENDAMIENTOS </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 xml:space="preserve">Y SERVICIOS DE OFICIALÍA MAYOR DE GOBIERNO </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DEL ESTADO DE  BAJA CALIFORNIA</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PRESENTE.-</w:t>
      </w:r>
    </w:p>
    <w:p w:rsidR="00D36292" w:rsidRPr="006E5ADF" w:rsidRDefault="00D36292" w:rsidP="00D36292">
      <w:pPr>
        <w:pStyle w:val="4"/>
        <w:ind w:left="900" w:right="-252" w:firstLine="0"/>
        <w:jc w:val="both"/>
        <w:rPr>
          <w:rFonts w:asciiTheme="minorHAnsi" w:hAnsiTheme="minorHAnsi" w:cs="Tahoma"/>
          <w:b w:val="0"/>
          <w:sz w:val="24"/>
          <w:szCs w:val="24"/>
        </w:rPr>
      </w:pPr>
    </w:p>
    <w:p w:rsidR="00D36292" w:rsidRPr="006E5ADF" w:rsidRDefault="00D36292" w:rsidP="00D36292">
      <w:pPr>
        <w:pStyle w:val="4"/>
        <w:ind w:left="0" w:right="-252" w:firstLine="0"/>
        <w:jc w:val="both"/>
        <w:rPr>
          <w:rFonts w:asciiTheme="minorHAnsi" w:hAnsiTheme="minorHAnsi" w:cs="Tahoma"/>
          <w:b w:val="0"/>
          <w:sz w:val="24"/>
          <w:szCs w:val="24"/>
        </w:rPr>
      </w:pPr>
    </w:p>
    <w:p w:rsidR="00D36292" w:rsidRPr="006E5ADF" w:rsidRDefault="00D36292" w:rsidP="00D36292">
      <w:pPr>
        <w:pStyle w:val="4"/>
        <w:ind w:left="0" w:right="-252" w:firstLine="0"/>
        <w:jc w:val="both"/>
        <w:rPr>
          <w:rFonts w:asciiTheme="minorHAnsi" w:hAnsiTheme="minorHAnsi" w:cs="Tahoma"/>
          <w:b w:val="0"/>
          <w:sz w:val="24"/>
          <w:szCs w:val="24"/>
        </w:rPr>
      </w:pPr>
    </w:p>
    <w:p w:rsidR="00D36292" w:rsidRPr="006E5ADF" w:rsidRDefault="00D36292" w:rsidP="00D36292">
      <w:pPr>
        <w:pStyle w:val="4"/>
        <w:spacing w:line="360" w:lineRule="auto"/>
        <w:ind w:left="0" w:right="-249" w:firstLine="0"/>
        <w:jc w:val="both"/>
        <w:rPr>
          <w:rFonts w:asciiTheme="minorHAnsi" w:hAnsiTheme="minorHAnsi" w:cs="Tahoma"/>
          <w:b w:val="0"/>
          <w:bCs/>
          <w:sz w:val="24"/>
          <w:szCs w:val="24"/>
        </w:rPr>
      </w:pPr>
      <w:r w:rsidRPr="006E5ADF">
        <w:rPr>
          <w:rFonts w:asciiTheme="minorHAnsi" w:hAnsiTheme="minorHAnsi" w:cs="Tahoma"/>
          <w:b w:val="0"/>
          <w:bCs/>
          <w:sz w:val="24"/>
          <w:szCs w:val="24"/>
        </w:rPr>
        <w:t xml:space="preserve">El que suscribe en mi calidad de licitante en el procedimiento de licitación pública número </w:t>
      </w:r>
      <w:r w:rsidRPr="006E5ADF">
        <w:rPr>
          <w:rFonts w:asciiTheme="minorHAnsi" w:hAnsiTheme="minorHAnsi" w:cs="Tahoma"/>
          <w:b w:val="0"/>
          <w:bCs/>
          <w:sz w:val="24"/>
          <w:szCs w:val="24"/>
          <w:lang w:val="es-MX"/>
        </w:rPr>
        <w:t xml:space="preserve">__________ </w:t>
      </w:r>
      <w:r w:rsidRPr="006E5ADF">
        <w:rPr>
          <w:rFonts w:asciiTheme="minorHAnsi" w:hAnsiTheme="minorHAnsi" w:cs="Tahoma"/>
          <w:b w:val="0"/>
          <w:bCs/>
          <w:sz w:val="24"/>
          <w:szCs w:val="24"/>
        </w:rPr>
        <w:t>declaro bajo protesta de decir verdad que el suscrito se encuentra al corriente del pago de sus compromisos fiscales.</w:t>
      </w:r>
    </w:p>
    <w:p w:rsidR="00D36292" w:rsidRPr="006E5ADF" w:rsidRDefault="00D36292" w:rsidP="00D36292">
      <w:pPr>
        <w:pStyle w:val="4"/>
        <w:ind w:left="900" w:right="-252" w:firstLine="0"/>
        <w:jc w:val="both"/>
        <w:rPr>
          <w:rFonts w:asciiTheme="minorHAnsi" w:hAnsiTheme="minorHAnsi" w:cs="Tahoma"/>
          <w:sz w:val="24"/>
          <w:szCs w:val="24"/>
        </w:rPr>
      </w:pPr>
    </w:p>
    <w:p w:rsidR="00D36292" w:rsidRPr="006E5ADF" w:rsidRDefault="00D36292" w:rsidP="00D36292">
      <w:pPr>
        <w:pStyle w:val="4"/>
        <w:ind w:left="900" w:right="-252" w:firstLine="0"/>
        <w:jc w:val="both"/>
        <w:rPr>
          <w:rFonts w:asciiTheme="minorHAnsi" w:hAnsiTheme="minorHAnsi" w:cs="Tahoma"/>
          <w:sz w:val="24"/>
          <w:szCs w:val="24"/>
        </w:rPr>
      </w:pPr>
    </w:p>
    <w:p w:rsidR="00D36292" w:rsidRPr="006E5ADF" w:rsidRDefault="00D36292" w:rsidP="00D36292">
      <w:pPr>
        <w:pStyle w:val="4"/>
        <w:ind w:left="900" w:right="-252" w:firstLine="0"/>
        <w:jc w:val="both"/>
        <w:rPr>
          <w:rFonts w:asciiTheme="minorHAnsi" w:hAnsiTheme="minorHAnsi" w:cs="Tahoma"/>
          <w:sz w:val="24"/>
          <w:szCs w:val="24"/>
        </w:rPr>
      </w:pPr>
    </w:p>
    <w:p w:rsidR="00D36292" w:rsidRPr="006E5ADF" w:rsidRDefault="00D36292" w:rsidP="00D36292">
      <w:pPr>
        <w:pStyle w:val="4"/>
        <w:ind w:left="900" w:right="-252" w:firstLine="0"/>
        <w:jc w:val="both"/>
        <w:rPr>
          <w:rFonts w:asciiTheme="minorHAnsi" w:hAnsiTheme="minorHAnsi" w:cs="Tahoma"/>
          <w:sz w:val="24"/>
          <w:szCs w:val="24"/>
        </w:rPr>
      </w:pPr>
    </w:p>
    <w:p w:rsidR="00D36292" w:rsidRPr="006E5ADF" w:rsidRDefault="00D36292" w:rsidP="00D36292">
      <w:pPr>
        <w:pStyle w:val="4"/>
        <w:ind w:left="900" w:right="-252" w:firstLine="0"/>
        <w:jc w:val="both"/>
        <w:rPr>
          <w:rFonts w:asciiTheme="minorHAnsi" w:hAnsiTheme="minorHAnsi" w:cs="Tahoma"/>
          <w:b w:val="0"/>
          <w:sz w:val="24"/>
          <w:szCs w:val="24"/>
        </w:rPr>
      </w:pPr>
    </w:p>
    <w:p w:rsidR="00D36292" w:rsidRPr="006E5ADF" w:rsidRDefault="00D36292" w:rsidP="00D36292">
      <w:pPr>
        <w:jc w:val="center"/>
        <w:rPr>
          <w:rFonts w:asciiTheme="minorHAnsi" w:hAnsiTheme="minorHAnsi" w:cs="Tahoma"/>
          <w:sz w:val="24"/>
          <w:szCs w:val="24"/>
        </w:rPr>
      </w:pPr>
      <w:r w:rsidRPr="006E5ADF">
        <w:rPr>
          <w:rFonts w:asciiTheme="minorHAnsi" w:hAnsiTheme="minorHAnsi" w:cs="Tahoma"/>
          <w:sz w:val="24"/>
          <w:szCs w:val="24"/>
        </w:rPr>
        <w:t>ATENTAMENTE.-</w:t>
      </w:r>
    </w:p>
    <w:p w:rsidR="00D36292" w:rsidRPr="006E5ADF" w:rsidRDefault="00D36292" w:rsidP="00D36292">
      <w:pPr>
        <w:jc w:val="center"/>
        <w:rPr>
          <w:rFonts w:asciiTheme="minorHAnsi" w:hAnsiTheme="minorHAnsi" w:cs="Tahoma"/>
          <w:sz w:val="24"/>
          <w:szCs w:val="24"/>
        </w:rPr>
      </w:pPr>
    </w:p>
    <w:p w:rsidR="00D36292" w:rsidRPr="006E5ADF" w:rsidRDefault="00D36292" w:rsidP="00D36292">
      <w:pPr>
        <w:jc w:val="center"/>
        <w:rPr>
          <w:rFonts w:asciiTheme="minorHAnsi" w:hAnsiTheme="minorHAnsi" w:cs="Tahoma"/>
          <w:sz w:val="24"/>
          <w:szCs w:val="24"/>
        </w:rPr>
      </w:pPr>
    </w:p>
    <w:p w:rsidR="00D36292" w:rsidRPr="006E5ADF" w:rsidRDefault="00D36292" w:rsidP="00D36292">
      <w:pPr>
        <w:jc w:val="center"/>
        <w:rPr>
          <w:rFonts w:asciiTheme="minorHAnsi" w:hAnsiTheme="minorHAnsi" w:cs="Tahoma"/>
          <w:sz w:val="24"/>
          <w:szCs w:val="24"/>
        </w:rPr>
      </w:pPr>
      <w:r w:rsidRPr="006E5ADF">
        <w:rPr>
          <w:rFonts w:asciiTheme="minorHAnsi" w:hAnsiTheme="minorHAnsi" w:cs="Tahoma"/>
          <w:sz w:val="24"/>
          <w:szCs w:val="24"/>
        </w:rPr>
        <w:t>NOMBRE Y FIRMA DEL LICITANTE</w:t>
      </w: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r w:rsidRPr="006E5ADF">
        <w:rPr>
          <w:rFonts w:asciiTheme="minorHAnsi" w:hAnsiTheme="minorHAnsi" w:cs="Tahoma"/>
          <w:sz w:val="24"/>
          <w:szCs w:val="24"/>
        </w:rPr>
        <w:t>Nota: El presente formato podrá ser reproducido por cada participante en el modo que estime conveniente, debiendo respetar su contenido esencial.</w:t>
      </w:r>
    </w:p>
    <w:p w:rsidR="00D36292" w:rsidRPr="006E5ADF" w:rsidRDefault="00D36292" w:rsidP="00D36292">
      <w:pPr>
        <w:rPr>
          <w:rFonts w:asciiTheme="minorHAnsi" w:hAnsiTheme="minorHAnsi" w:cs="Tahoma"/>
          <w:sz w:val="24"/>
          <w:szCs w:val="24"/>
        </w:rPr>
      </w:pPr>
    </w:p>
    <w:p w:rsidR="00D36292" w:rsidRPr="006E5ADF" w:rsidRDefault="00CF0870" w:rsidP="00D36292">
      <w:pPr>
        <w:ind w:left="567" w:right="324"/>
        <w:jc w:val="center"/>
        <w:rPr>
          <w:rFonts w:asciiTheme="minorHAnsi" w:hAnsiTheme="minorHAnsi" w:cs="Tahoma"/>
          <w:b/>
          <w:sz w:val="24"/>
          <w:szCs w:val="24"/>
        </w:rPr>
      </w:pPr>
      <w:r>
        <w:rPr>
          <w:rFonts w:asciiTheme="minorHAnsi" w:hAnsiTheme="minorHAnsi" w:cs="Tahoma"/>
          <w:b/>
          <w:sz w:val="24"/>
          <w:szCs w:val="24"/>
        </w:rPr>
        <w:t>A</w:t>
      </w:r>
      <w:r w:rsidR="004A284E">
        <w:rPr>
          <w:rFonts w:asciiTheme="minorHAnsi" w:hAnsiTheme="minorHAnsi" w:cs="Tahoma"/>
          <w:b/>
          <w:sz w:val="24"/>
          <w:szCs w:val="24"/>
        </w:rPr>
        <w:t>NEXO 5</w:t>
      </w:r>
    </w:p>
    <w:p w:rsidR="00D36292" w:rsidRPr="006E5ADF" w:rsidRDefault="00D36292" w:rsidP="00D36292">
      <w:pPr>
        <w:ind w:left="567" w:right="324"/>
        <w:jc w:val="center"/>
        <w:rPr>
          <w:rFonts w:asciiTheme="minorHAnsi" w:hAnsiTheme="minorHAnsi" w:cs="Tahoma"/>
          <w:b/>
          <w:sz w:val="24"/>
          <w:szCs w:val="24"/>
        </w:rPr>
      </w:pPr>
      <w:r w:rsidRPr="006E5ADF">
        <w:rPr>
          <w:rFonts w:asciiTheme="minorHAnsi" w:hAnsiTheme="minorHAnsi" w:cs="Tahoma"/>
          <w:b/>
          <w:sz w:val="24"/>
          <w:szCs w:val="24"/>
        </w:rPr>
        <w:t>MANIFESTACIÓN SOBRE COMPROMISOS FISCALES</w:t>
      </w:r>
    </w:p>
    <w:p w:rsidR="00D36292" w:rsidRPr="006E5ADF" w:rsidRDefault="00D36292" w:rsidP="00D36292">
      <w:pPr>
        <w:ind w:left="567" w:right="324"/>
        <w:jc w:val="center"/>
        <w:rPr>
          <w:rFonts w:asciiTheme="minorHAnsi" w:hAnsiTheme="minorHAnsi" w:cs="Tahoma"/>
          <w:sz w:val="24"/>
          <w:szCs w:val="24"/>
        </w:rPr>
      </w:pPr>
      <w:r w:rsidRPr="006E5ADF">
        <w:rPr>
          <w:rFonts w:asciiTheme="minorHAnsi" w:hAnsiTheme="minorHAnsi" w:cs="Tahoma"/>
          <w:sz w:val="24"/>
          <w:szCs w:val="24"/>
        </w:rPr>
        <w:t>(PERSONAS FÍSICAS O MORALES POR CONDUCTO DE REPRESENTANTE LEGAL)</w:t>
      </w:r>
    </w:p>
    <w:p w:rsidR="00D36292" w:rsidRPr="006E5ADF" w:rsidRDefault="00D36292" w:rsidP="00D36292">
      <w:pPr>
        <w:ind w:left="567" w:right="324"/>
        <w:jc w:val="right"/>
        <w:rPr>
          <w:rFonts w:asciiTheme="minorHAnsi" w:hAnsiTheme="minorHAnsi" w:cs="Tahoma"/>
          <w:sz w:val="24"/>
          <w:szCs w:val="24"/>
        </w:rPr>
      </w:pPr>
    </w:p>
    <w:p w:rsidR="00D36292" w:rsidRPr="006E5ADF" w:rsidRDefault="00D36292" w:rsidP="00D36292">
      <w:pPr>
        <w:ind w:left="567" w:right="324"/>
        <w:jc w:val="right"/>
        <w:rPr>
          <w:rFonts w:asciiTheme="minorHAnsi" w:hAnsiTheme="minorHAnsi" w:cs="Tahoma"/>
          <w:sz w:val="24"/>
          <w:szCs w:val="24"/>
        </w:rPr>
      </w:pPr>
      <w:r w:rsidRPr="006E5ADF">
        <w:rPr>
          <w:rFonts w:asciiTheme="minorHAnsi" w:hAnsiTheme="minorHAnsi" w:cs="Tahoma"/>
          <w:sz w:val="24"/>
          <w:szCs w:val="24"/>
        </w:rPr>
        <w:t>FECHA</w:t>
      </w:r>
    </w:p>
    <w:p w:rsidR="00D36292" w:rsidRPr="006E5ADF" w:rsidRDefault="00D36292" w:rsidP="00D36292">
      <w:pPr>
        <w:ind w:left="567" w:right="324"/>
        <w:rPr>
          <w:rFonts w:asciiTheme="minorHAnsi" w:hAnsiTheme="minorHAnsi" w:cs="Tahoma"/>
          <w:sz w:val="24"/>
          <w:szCs w:val="24"/>
        </w:rPr>
      </w:pP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 xml:space="preserve">COMITÉ DE ADQUISICIONES, ARRENDAMIENTOS </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 xml:space="preserve">Y SERVICIOS DE OFICIALÍA MAYOR DE GOBIERNO </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DEL ESTADO DE  BAJA CALIFORNIA</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PRESENTE.-</w:t>
      </w:r>
    </w:p>
    <w:p w:rsidR="00D36292" w:rsidRPr="006E5ADF" w:rsidRDefault="00D36292" w:rsidP="00D36292">
      <w:pPr>
        <w:pStyle w:val="4"/>
        <w:ind w:left="567" w:right="324" w:firstLine="0"/>
        <w:jc w:val="both"/>
        <w:rPr>
          <w:rFonts w:asciiTheme="minorHAnsi" w:hAnsiTheme="minorHAnsi" w:cs="Tahoma"/>
          <w:b w:val="0"/>
          <w:sz w:val="24"/>
          <w:szCs w:val="24"/>
        </w:rPr>
      </w:pPr>
    </w:p>
    <w:p w:rsidR="00D36292" w:rsidRPr="006E5ADF" w:rsidRDefault="00D36292" w:rsidP="00D36292">
      <w:pPr>
        <w:pStyle w:val="4"/>
        <w:ind w:left="567" w:right="324" w:firstLine="0"/>
        <w:jc w:val="both"/>
        <w:rPr>
          <w:rFonts w:asciiTheme="minorHAnsi" w:hAnsiTheme="minorHAnsi" w:cs="Tahoma"/>
          <w:b w:val="0"/>
          <w:sz w:val="24"/>
          <w:szCs w:val="24"/>
        </w:rPr>
      </w:pPr>
    </w:p>
    <w:p w:rsidR="00D36292" w:rsidRPr="006E5ADF" w:rsidRDefault="00D36292" w:rsidP="00D36292">
      <w:pPr>
        <w:pStyle w:val="4"/>
        <w:ind w:left="567" w:right="324" w:firstLine="0"/>
        <w:jc w:val="both"/>
        <w:rPr>
          <w:rFonts w:asciiTheme="minorHAnsi" w:hAnsiTheme="minorHAnsi" w:cs="Tahoma"/>
          <w:b w:val="0"/>
          <w:sz w:val="24"/>
          <w:szCs w:val="24"/>
        </w:rPr>
      </w:pPr>
    </w:p>
    <w:p w:rsidR="00D36292" w:rsidRPr="006E5ADF" w:rsidRDefault="00D36292" w:rsidP="00D36292">
      <w:pPr>
        <w:pStyle w:val="4"/>
        <w:spacing w:line="360" w:lineRule="auto"/>
        <w:ind w:left="567" w:right="324" w:firstLine="0"/>
        <w:jc w:val="both"/>
        <w:rPr>
          <w:rFonts w:asciiTheme="minorHAnsi" w:hAnsiTheme="minorHAnsi" w:cs="Tahoma"/>
          <w:b w:val="0"/>
          <w:bCs/>
          <w:sz w:val="24"/>
          <w:szCs w:val="24"/>
        </w:rPr>
      </w:pPr>
      <w:r w:rsidRPr="006E5ADF">
        <w:rPr>
          <w:rFonts w:asciiTheme="minorHAnsi" w:hAnsiTheme="minorHAnsi" w:cs="Tahoma"/>
          <w:b w:val="0"/>
          <w:bCs/>
          <w:sz w:val="24"/>
          <w:szCs w:val="24"/>
        </w:rPr>
        <w:t xml:space="preserve">El que suscribe en mi calidad de Representante Legal de _________________ quien participa en el procedimiento de licitación pública número </w:t>
      </w:r>
      <w:r w:rsidRPr="006E5ADF">
        <w:rPr>
          <w:rFonts w:asciiTheme="minorHAnsi" w:hAnsiTheme="minorHAnsi" w:cs="Tahoma"/>
          <w:b w:val="0"/>
          <w:bCs/>
          <w:sz w:val="24"/>
          <w:szCs w:val="24"/>
          <w:lang w:val="es-MX"/>
        </w:rPr>
        <w:t xml:space="preserve">_____________ </w:t>
      </w:r>
      <w:r w:rsidRPr="006E5ADF">
        <w:rPr>
          <w:rFonts w:asciiTheme="minorHAnsi" w:hAnsiTheme="minorHAnsi" w:cs="Tahoma"/>
          <w:b w:val="0"/>
          <w:bCs/>
          <w:sz w:val="24"/>
          <w:szCs w:val="24"/>
        </w:rPr>
        <w:t>manifiesto que  mi representada se encuentra al corriente del pago de sus compromisos fiscales.</w:t>
      </w:r>
    </w:p>
    <w:p w:rsidR="00D36292" w:rsidRPr="006E5ADF" w:rsidRDefault="00D36292" w:rsidP="00D36292">
      <w:pPr>
        <w:pStyle w:val="4"/>
        <w:spacing w:line="360" w:lineRule="auto"/>
        <w:ind w:left="567" w:right="324" w:firstLine="0"/>
        <w:jc w:val="both"/>
        <w:rPr>
          <w:rFonts w:asciiTheme="minorHAnsi" w:hAnsiTheme="minorHAnsi" w:cs="Tahoma"/>
          <w:b w:val="0"/>
          <w:bCs/>
          <w:sz w:val="24"/>
          <w:szCs w:val="24"/>
        </w:rPr>
      </w:pPr>
    </w:p>
    <w:p w:rsidR="00D36292" w:rsidRPr="006E5ADF" w:rsidRDefault="00D36292" w:rsidP="00D36292">
      <w:pPr>
        <w:pStyle w:val="4"/>
        <w:spacing w:line="360" w:lineRule="auto"/>
        <w:ind w:left="567" w:right="324" w:firstLine="0"/>
        <w:jc w:val="both"/>
        <w:rPr>
          <w:rFonts w:asciiTheme="minorHAnsi" w:hAnsiTheme="minorHAnsi" w:cs="Tahoma"/>
          <w:b w:val="0"/>
          <w:bCs/>
          <w:sz w:val="24"/>
          <w:szCs w:val="24"/>
        </w:rPr>
      </w:pPr>
    </w:p>
    <w:p w:rsidR="00D36292" w:rsidRPr="006E5ADF" w:rsidRDefault="00D36292" w:rsidP="00D36292">
      <w:pPr>
        <w:pStyle w:val="4"/>
        <w:spacing w:line="360" w:lineRule="auto"/>
        <w:ind w:left="567" w:right="324" w:firstLine="0"/>
        <w:jc w:val="both"/>
        <w:rPr>
          <w:rFonts w:asciiTheme="minorHAnsi" w:hAnsiTheme="minorHAnsi" w:cs="Tahoma"/>
          <w:b w:val="0"/>
          <w:bCs/>
          <w:sz w:val="24"/>
          <w:szCs w:val="24"/>
        </w:rPr>
      </w:pPr>
    </w:p>
    <w:p w:rsidR="00D36292" w:rsidRPr="006E5ADF" w:rsidRDefault="00D36292" w:rsidP="00D36292">
      <w:pPr>
        <w:pStyle w:val="4"/>
        <w:spacing w:line="360" w:lineRule="auto"/>
        <w:ind w:left="567" w:right="324" w:firstLine="0"/>
        <w:jc w:val="both"/>
        <w:rPr>
          <w:rFonts w:asciiTheme="minorHAnsi" w:hAnsiTheme="minorHAnsi" w:cs="Tahoma"/>
          <w:b w:val="0"/>
          <w:bCs/>
          <w:sz w:val="24"/>
          <w:szCs w:val="24"/>
        </w:rPr>
      </w:pPr>
    </w:p>
    <w:p w:rsidR="00D36292" w:rsidRPr="006E5ADF" w:rsidRDefault="00D36292" w:rsidP="00D36292">
      <w:pPr>
        <w:pStyle w:val="4"/>
        <w:ind w:left="567" w:right="324" w:firstLine="0"/>
        <w:jc w:val="both"/>
        <w:rPr>
          <w:rFonts w:asciiTheme="minorHAnsi" w:hAnsiTheme="minorHAnsi" w:cs="Tahoma"/>
          <w:sz w:val="24"/>
          <w:szCs w:val="24"/>
        </w:rPr>
      </w:pPr>
    </w:p>
    <w:p w:rsidR="00D36292" w:rsidRPr="006E5ADF" w:rsidRDefault="00D36292" w:rsidP="00D36292">
      <w:pPr>
        <w:pStyle w:val="4"/>
        <w:ind w:left="567" w:right="324" w:firstLine="0"/>
        <w:jc w:val="both"/>
        <w:rPr>
          <w:rFonts w:asciiTheme="minorHAnsi" w:hAnsiTheme="minorHAnsi" w:cs="Tahoma"/>
          <w:b w:val="0"/>
          <w:sz w:val="24"/>
          <w:szCs w:val="24"/>
        </w:rPr>
      </w:pPr>
    </w:p>
    <w:p w:rsidR="00D36292" w:rsidRPr="006E5ADF" w:rsidRDefault="00D36292" w:rsidP="00D36292">
      <w:pPr>
        <w:ind w:left="567" w:right="324"/>
        <w:jc w:val="center"/>
        <w:rPr>
          <w:rFonts w:asciiTheme="minorHAnsi" w:hAnsiTheme="minorHAnsi" w:cs="Tahoma"/>
          <w:sz w:val="24"/>
          <w:szCs w:val="24"/>
        </w:rPr>
      </w:pPr>
      <w:r w:rsidRPr="006E5ADF">
        <w:rPr>
          <w:rFonts w:asciiTheme="minorHAnsi" w:hAnsiTheme="minorHAnsi" w:cs="Tahoma"/>
          <w:sz w:val="24"/>
          <w:szCs w:val="24"/>
        </w:rPr>
        <w:t>ATENTAMENTE.-</w:t>
      </w:r>
    </w:p>
    <w:p w:rsidR="00D36292" w:rsidRPr="006E5ADF" w:rsidRDefault="00D36292" w:rsidP="00D36292">
      <w:pPr>
        <w:ind w:left="567" w:right="324"/>
        <w:jc w:val="center"/>
        <w:rPr>
          <w:rFonts w:asciiTheme="minorHAnsi" w:hAnsiTheme="minorHAnsi" w:cs="Tahoma"/>
          <w:sz w:val="24"/>
          <w:szCs w:val="24"/>
        </w:rPr>
      </w:pPr>
    </w:p>
    <w:p w:rsidR="00D36292" w:rsidRPr="006E5ADF" w:rsidRDefault="00D36292" w:rsidP="00D36292">
      <w:pPr>
        <w:ind w:left="567" w:right="324"/>
        <w:jc w:val="center"/>
        <w:rPr>
          <w:rFonts w:asciiTheme="minorHAnsi" w:hAnsiTheme="minorHAnsi" w:cs="Tahoma"/>
          <w:sz w:val="24"/>
          <w:szCs w:val="24"/>
        </w:rPr>
      </w:pPr>
    </w:p>
    <w:p w:rsidR="00D36292" w:rsidRPr="006E5ADF" w:rsidRDefault="00D36292" w:rsidP="00D36292">
      <w:pPr>
        <w:ind w:left="567" w:right="324"/>
        <w:jc w:val="center"/>
        <w:rPr>
          <w:rFonts w:asciiTheme="minorHAnsi" w:hAnsiTheme="minorHAnsi" w:cs="Tahoma"/>
          <w:sz w:val="24"/>
          <w:szCs w:val="24"/>
        </w:rPr>
      </w:pPr>
      <w:r w:rsidRPr="006E5ADF">
        <w:rPr>
          <w:rFonts w:asciiTheme="minorHAnsi" w:hAnsiTheme="minorHAnsi" w:cs="Tahoma"/>
          <w:sz w:val="24"/>
          <w:szCs w:val="24"/>
        </w:rPr>
        <w:t>NOMBRE Y FIRMA REPRESENTANTE LEGAL</w:t>
      </w:r>
    </w:p>
    <w:p w:rsidR="00D36292" w:rsidRPr="006E5ADF" w:rsidRDefault="00D36292" w:rsidP="00D36292">
      <w:pPr>
        <w:ind w:left="567" w:right="324"/>
        <w:rPr>
          <w:rFonts w:asciiTheme="minorHAnsi" w:hAnsiTheme="minorHAnsi" w:cs="Tahoma"/>
          <w:sz w:val="24"/>
          <w:szCs w:val="24"/>
        </w:rPr>
      </w:pPr>
    </w:p>
    <w:p w:rsidR="00D36292" w:rsidRPr="006E5ADF" w:rsidRDefault="00D36292" w:rsidP="00D36292">
      <w:pPr>
        <w:ind w:left="567" w:right="324"/>
        <w:rPr>
          <w:rFonts w:asciiTheme="minorHAnsi" w:hAnsiTheme="minorHAnsi" w:cs="Tahoma"/>
          <w:sz w:val="24"/>
          <w:szCs w:val="24"/>
        </w:rPr>
      </w:pPr>
    </w:p>
    <w:p w:rsidR="00D36292" w:rsidRPr="006E5ADF" w:rsidRDefault="00D36292" w:rsidP="00D36292">
      <w:pPr>
        <w:ind w:left="567" w:right="324"/>
        <w:rPr>
          <w:rFonts w:asciiTheme="minorHAnsi" w:hAnsiTheme="minorHAnsi" w:cs="Tahoma"/>
          <w:sz w:val="24"/>
          <w:szCs w:val="24"/>
        </w:rPr>
      </w:pPr>
    </w:p>
    <w:p w:rsidR="00D36292" w:rsidRPr="006E5ADF" w:rsidRDefault="00D36292" w:rsidP="00D36292">
      <w:pPr>
        <w:ind w:left="567" w:right="324"/>
        <w:rPr>
          <w:rFonts w:asciiTheme="minorHAnsi" w:hAnsiTheme="minorHAnsi" w:cs="Tahoma"/>
          <w:sz w:val="24"/>
          <w:szCs w:val="24"/>
        </w:rPr>
      </w:pPr>
    </w:p>
    <w:p w:rsidR="00D36292" w:rsidRPr="006E5ADF" w:rsidRDefault="00D36292" w:rsidP="00D36292">
      <w:pPr>
        <w:ind w:left="567" w:right="324"/>
        <w:rPr>
          <w:rFonts w:asciiTheme="minorHAnsi" w:hAnsiTheme="minorHAnsi" w:cs="Tahoma"/>
          <w:sz w:val="24"/>
          <w:szCs w:val="24"/>
        </w:rPr>
      </w:pPr>
      <w:r w:rsidRPr="006E5ADF">
        <w:rPr>
          <w:rFonts w:asciiTheme="minorHAnsi" w:hAnsiTheme="minorHAnsi" w:cs="Tahoma"/>
          <w:sz w:val="24"/>
          <w:szCs w:val="24"/>
        </w:rPr>
        <w:t>Nota: El presente formato podrá ser reproducido por cada participante en el modo que estime conveniente, debiendo respetar su contenido esencial.</w:t>
      </w:r>
    </w:p>
    <w:p w:rsidR="00D36292" w:rsidRPr="006E5ADF" w:rsidRDefault="00D36292" w:rsidP="00D36292">
      <w:pPr>
        <w:pStyle w:val="2"/>
        <w:ind w:left="567" w:right="324"/>
        <w:rPr>
          <w:rFonts w:asciiTheme="minorHAnsi" w:hAnsiTheme="minorHAnsi" w:cs="Tahoma"/>
          <w:sz w:val="24"/>
          <w:szCs w:val="24"/>
        </w:rPr>
      </w:pPr>
    </w:p>
    <w:p w:rsidR="00D36292" w:rsidRPr="006E5ADF" w:rsidRDefault="00D36292" w:rsidP="00D36292">
      <w:pPr>
        <w:pStyle w:val="2"/>
        <w:ind w:left="567" w:right="324"/>
        <w:jc w:val="center"/>
        <w:rPr>
          <w:rFonts w:asciiTheme="minorHAnsi" w:hAnsiTheme="minorHAnsi" w:cs="Tahoma"/>
          <w:sz w:val="24"/>
          <w:szCs w:val="24"/>
        </w:rPr>
      </w:pPr>
    </w:p>
    <w:p w:rsidR="00D36292" w:rsidRPr="006E5ADF" w:rsidRDefault="00D36292" w:rsidP="00D36292">
      <w:pPr>
        <w:jc w:val="center"/>
        <w:rPr>
          <w:rFonts w:asciiTheme="minorHAnsi" w:hAnsiTheme="minorHAnsi" w:cs="Tahoma"/>
          <w:b/>
          <w:sz w:val="24"/>
          <w:szCs w:val="24"/>
        </w:rPr>
      </w:pPr>
    </w:p>
    <w:p w:rsidR="00D36292" w:rsidRPr="006E5ADF" w:rsidRDefault="00D36292" w:rsidP="004A284E">
      <w:pPr>
        <w:ind w:right="182"/>
        <w:jc w:val="center"/>
        <w:rPr>
          <w:rFonts w:asciiTheme="minorHAnsi" w:hAnsiTheme="minorHAnsi" w:cs="Tahoma"/>
          <w:sz w:val="24"/>
          <w:szCs w:val="24"/>
        </w:rPr>
      </w:pPr>
      <w:r w:rsidRPr="006E5ADF">
        <w:rPr>
          <w:rFonts w:asciiTheme="minorHAnsi" w:hAnsiTheme="minorHAnsi" w:cs="Arial"/>
          <w:sz w:val="24"/>
          <w:szCs w:val="24"/>
        </w:rPr>
        <w:br w:type="page"/>
      </w:r>
    </w:p>
    <w:p w:rsidR="00D36292" w:rsidRPr="006E5ADF" w:rsidRDefault="00D36292" w:rsidP="00D36292">
      <w:pPr>
        <w:pStyle w:val="2"/>
        <w:ind w:left="1368" w:right="182"/>
        <w:jc w:val="center"/>
        <w:rPr>
          <w:rFonts w:asciiTheme="minorHAnsi" w:hAnsiTheme="minorHAnsi" w:cs="Tahoma"/>
          <w:sz w:val="24"/>
          <w:szCs w:val="24"/>
        </w:rPr>
      </w:pPr>
    </w:p>
    <w:p w:rsidR="00D36292" w:rsidRPr="006E5ADF" w:rsidRDefault="004A284E" w:rsidP="00D36292">
      <w:pPr>
        <w:jc w:val="center"/>
        <w:rPr>
          <w:rFonts w:asciiTheme="minorHAnsi" w:hAnsiTheme="minorHAnsi" w:cs="Arial"/>
          <w:sz w:val="24"/>
          <w:szCs w:val="24"/>
        </w:rPr>
      </w:pPr>
      <w:r>
        <w:rPr>
          <w:rFonts w:asciiTheme="minorHAnsi" w:hAnsiTheme="minorHAnsi" w:cs="Arial"/>
          <w:sz w:val="24"/>
          <w:szCs w:val="24"/>
        </w:rPr>
        <w:t>ANEXO 6</w:t>
      </w:r>
    </w:p>
    <w:p w:rsidR="00D36292" w:rsidRPr="006E5ADF" w:rsidRDefault="00D36292" w:rsidP="00D36292">
      <w:pPr>
        <w:jc w:val="center"/>
        <w:rPr>
          <w:rFonts w:asciiTheme="minorHAnsi" w:hAnsiTheme="minorHAnsi" w:cs="Arial"/>
          <w:b/>
          <w:sz w:val="22"/>
          <w:szCs w:val="22"/>
        </w:rPr>
      </w:pPr>
      <w:r w:rsidRPr="006E5ADF">
        <w:rPr>
          <w:rFonts w:asciiTheme="minorHAnsi" w:hAnsiTheme="minorHAnsi" w:cs="Arial"/>
          <w:b/>
          <w:sz w:val="22"/>
          <w:szCs w:val="22"/>
        </w:rPr>
        <w:t>ACUSE DE RECIBO DE DOCUMENTOS</w:t>
      </w:r>
    </w:p>
    <w:p w:rsidR="00D36292" w:rsidRPr="006E5ADF" w:rsidRDefault="00D36292" w:rsidP="00D36292">
      <w:pPr>
        <w:jc w:val="center"/>
        <w:rPr>
          <w:rFonts w:asciiTheme="minorHAnsi" w:hAnsiTheme="minorHAnsi" w:cs="Arial"/>
          <w:b/>
          <w:sz w:val="22"/>
          <w:szCs w:val="22"/>
        </w:rPr>
      </w:pPr>
    </w:p>
    <w:p w:rsidR="00D36292" w:rsidRPr="006E5ADF" w:rsidRDefault="00D36292" w:rsidP="00D36292">
      <w:pPr>
        <w:jc w:val="right"/>
        <w:rPr>
          <w:rFonts w:asciiTheme="minorHAnsi" w:hAnsiTheme="minorHAnsi" w:cs="Arial"/>
          <w:sz w:val="22"/>
          <w:szCs w:val="22"/>
        </w:rPr>
      </w:pPr>
    </w:p>
    <w:p w:rsidR="00D36292" w:rsidRPr="006E5ADF" w:rsidRDefault="00D36292" w:rsidP="00D36292">
      <w:pPr>
        <w:ind w:right="324"/>
        <w:jc w:val="right"/>
        <w:rPr>
          <w:rFonts w:asciiTheme="minorHAnsi" w:hAnsiTheme="minorHAnsi" w:cs="Arial"/>
          <w:sz w:val="22"/>
          <w:szCs w:val="22"/>
        </w:rPr>
      </w:pPr>
      <w:r w:rsidRPr="006E5ADF">
        <w:rPr>
          <w:rFonts w:asciiTheme="minorHAnsi" w:hAnsiTheme="minorHAnsi" w:cs="Arial"/>
          <w:sz w:val="22"/>
          <w:szCs w:val="22"/>
        </w:rPr>
        <w:t xml:space="preserve">Mexicali, Baja California a __ de ________ </w:t>
      </w:r>
      <w:proofErr w:type="spellStart"/>
      <w:r w:rsidRPr="006E5ADF">
        <w:rPr>
          <w:rFonts w:asciiTheme="minorHAnsi" w:hAnsiTheme="minorHAnsi" w:cs="Arial"/>
          <w:sz w:val="22"/>
          <w:szCs w:val="22"/>
        </w:rPr>
        <w:t>de</w:t>
      </w:r>
      <w:proofErr w:type="spellEnd"/>
      <w:r w:rsidRPr="006E5ADF">
        <w:rPr>
          <w:rFonts w:asciiTheme="minorHAnsi" w:hAnsiTheme="minorHAnsi" w:cs="Arial"/>
          <w:sz w:val="22"/>
          <w:szCs w:val="22"/>
        </w:rPr>
        <w:t xml:space="preserve"> </w:t>
      </w:r>
      <w:r w:rsidR="00634841" w:rsidRPr="006E5ADF">
        <w:rPr>
          <w:rFonts w:asciiTheme="minorHAnsi" w:hAnsiTheme="minorHAnsi" w:cs="Arial"/>
          <w:sz w:val="22"/>
          <w:szCs w:val="22"/>
        </w:rPr>
        <w:t>2020</w:t>
      </w:r>
      <w:r w:rsidRPr="006E5ADF">
        <w:rPr>
          <w:rFonts w:asciiTheme="minorHAnsi" w:hAnsiTheme="minorHAnsi" w:cs="Arial"/>
          <w:sz w:val="22"/>
          <w:szCs w:val="22"/>
        </w:rPr>
        <w:t>.</w:t>
      </w:r>
    </w:p>
    <w:p w:rsidR="00D36292" w:rsidRPr="006E5ADF" w:rsidRDefault="00D36292" w:rsidP="00D36292">
      <w:pPr>
        <w:ind w:right="324"/>
        <w:jc w:val="right"/>
        <w:rPr>
          <w:rFonts w:asciiTheme="minorHAnsi" w:hAnsiTheme="minorHAnsi" w:cs="Arial"/>
          <w:sz w:val="22"/>
          <w:szCs w:val="22"/>
        </w:rPr>
      </w:pPr>
    </w:p>
    <w:p w:rsidR="00D36292" w:rsidRPr="006E5ADF" w:rsidRDefault="00D36292" w:rsidP="00D36292">
      <w:pPr>
        <w:ind w:left="-360" w:right="-432"/>
        <w:jc w:val="center"/>
        <w:rPr>
          <w:rFonts w:asciiTheme="minorHAnsi" w:hAnsiTheme="minorHAnsi" w:cs="Arial"/>
          <w:sz w:val="22"/>
          <w:szCs w:val="22"/>
        </w:rPr>
      </w:pPr>
    </w:p>
    <w:p w:rsidR="00D36292" w:rsidRPr="006E5ADF" w:rsidRDefault="00D36292" w:rsidP="00D36292">
      <w:pPr>
        <w:pStyle w:val="1"/>
        <w:ind w:left="426" w:right="324"/>
        <w:jc w:val="both"/>
        <w:rPr>
          <w:rFonts w:asciiTheme="minorHAnsi" w:hAnsiTheme="minorHAnsi" w:cs="Arial"/>
          <w:b w:val="0"/>
          <w:sz w:val="22"/>
          <w:szCs w:val="22"/>
        </w:rPr>
      </w:pPr>
      <w:r w:rsidRPr="006E5ADF">
        <w:rPr>
          <w:rFonts w:asciiTheme="minorHAnsi" w:hAnsiTheme="minorHAnsi" w:cs="Arial"/>
          <w:b w:val="0"/>
          <w:sz w:val="22"/>
          <w:szCs w:val="22"/>
        </w:rPr>
        <w:t xml:space="preserve">Por medio del presente y en relación con la Licitación Pública </w:t>
      </w:r>
      <w:r w:rsidR="003852AD">
        <w:rPr>
          <w:rFonts w:asciiTheme="minorHAnsi" w:hAnsiTheme="minorHAnsi" w:cs="Arial"/>
          <w:b w:val="0"/>
          <w:sz w:val="22"/>
          <w:szCs w:val="22"/>
        </w:rPr>
        <w:t>Regional</w:t>
      </w:r>
      <w:r w:rsidRPr="006E5ADF">
        <w:rPr>
          <w:rFonts w:asciiTheme="minorHAnsi" w:hAnsiTheme="minorHAnsi" w:cs="Arial"/>
          <w:b w:val="0"/>
          <w:sz w:val="22"/>
          <w:szCs w:val="22"/>
        </w:rPr>
        <w:t xml:space="preserve"> </w:t>
      </w:r>
      <w:r w:rsidRPr="006E5ADF">
        <w:rPr>
          <w:rFonts w:asciiTheme="minorHAnsi" w:hAnsiTheme="minorHAnsi" w:cs="Arial"/>
          <w:b w:val="0"/>
          <w:color w:val="000000"/>
          <w:sz w:val="22"/>
          <w:szCs w:val="22"/>
        </w:rPr>
        <w:t xml:space="preserve">No.______ </w:t>
      </w:r>
      <w:r w:rsidRPr="006E5ADF">
        <w:rPr>
          <w:rFonts w:asciiTheme="minorHAnsi" w:hAnsiTheme="minorHAnsi"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6E5ADF">
          <w:rPr>
            <w:rFonts w:asciiTheme="minorHAnsi" w:hAnsiTheme="minorHAnsi" w:cs="Arial"/>
            <w:b w:val="0"/>
            <w:sz w:val="22"/>
            <w:szCs w:val="22"/>
          </w:rPr>
          <w:t>la Propuesta Técnica</w:t>
        </w:r>
      </w:smartTag>
      <w:r w:rsidRPr="006E5ADF">
        <w:rPr>
          <w:rFonts w:asciiTheme="minorHAnsi" w:hAnsiTheme="minorHAnsi" w:cs="Arial"/>
          <w:b w:val="0"/>
          <w:sz w:val="22"/>
          <w:szCs w:val="22"/>
        </w:rPr>
        <w:t xml:space="preserve"> de conformidad con lo siguiente:  </w:t>
      </w:r>
    </w:p>
    <w:p w:rsidR="00D36292" w:rsidRPr="006E5ADF" w:rsidRDefault="00D36292" w:rsidP="00D36292">
      <w:pPr>
        <w:pStyle w:val="1"/>
        <w:ind w:left="426" w:right="324"/>
        <w:jc w:val="both"/>
        <w:rPr>
          <w:rFonts w:asciiTheme="minorHAnsi" w:hAnsiTheme="minorHAnsi" w:cs="Arial"/>
          <w:b w:val="0"/>
          <w:color w:val="000000"/>
          <w:sz w:val="22"/>
          <w:szCs w:val="22"/>
        </w:rPr>
      </w:pPr>
    </w:p>
    <w:p w:rsidR="00D36292" w:rsidRPr="006E5ADF" w:rsidRDefault="00D36292" w:rsidP="00D36292">
      <w:pPr>
        <w:rPr>
          <w:rFonts w:asciiTheme="minorHAnsi" w:hAnsiTheme="minorHAnsi" w:cs="Arial"/>
        </w:rPr>
      </w:pPr>
    </w:p>
    <w:p w:rsidR="00D36292" w:rsidRPr="006E5ADF" w:rsidRDefault="00D36292" w:rsidP="00D36292">
      <w:pPr>
        <w:tabs>
          <w:tab w:val="left" w:pos="1620"/>
        </w:tabs>
        <w:spacing w:line="240" w:lineRule="exact"/>
        <w:ind w:left="1710" w:hanging="810"/>
        <w:jc w:val="both"/>
        <w:rPr>
          <w:rFonts w:asciiTheme="minorHAnsi" w:hAnsiTheme="minorHAnsi" w:cs="Arial"/>
          <w:b/>
          <w:sz w:val="24"/>
          <w:szCs w:val="24"/>
        </w:rPr>
      </w:pPr>
      <w:r w:rsidRPr="006E5ADF">
        <w:rPr>
          <w:rFonts w:asciiTheme="minorHAnsi" w:hAnsiTheme="minorHAnsi" w:cs="Arial"/>
          <w:b/>
          <w:sz w:val="24"/>
          <w:szCs w:val="24"/>
        </w:rPr>
        <w:t xml:space="preserve">SOBRE CONTENIENDO </w:t>
      </w:r>
      <w:smartTag w:uri="urn:schemas-microsoft-com:office:smarttags" w:element="PersonName">
        <w:smartTagPr>
          <w:attr w:name="ProductID" w:val="LA PROPUESTA T￉CNICA"/>
        </w:smartTagPr>
        <w:r w:rsidRPr="006E5ADF">
          <w:rPr>
            <w:rFonts w:asciiTheme="minorHAnsi" w:hAnsiTheme="minorHAnsi" w:cs="Arial"/>
            <w:b/>
            <w:sz w:val="24"/>
            <w:szCs w:val="24"/>
          </w:rPr>
          <w:t>LA PROPUESTA TÉCNICA</w:t>
        </w:r>
      </w:smartTag>
      <w:r w:rsidRPr="006E5ADF">
        <w:rPr>
          <w:rFonts w:asciiTheme="minorHAnsi" w:hAnsiTheme="minorHAnsi" w:cs="Arial"/>
          <w:b/>
          <w:sz w:val="24"/>
          <w:szCs w:val="24"/>
        </w:rPr>
        <w:t>:</w:t>
      </w:r>
    </w:p>
    <w:p w:rsidR="00D36292" w:rsidRPr="006E5ADF" w:rsidRDefault="00D36292" w:rsidP="00D36292">
      <w:pPr>
        <w:tabs>
          <w:tab w:val="left" w:pos="1620"/>
        </w:tabs>
        <w:spacing w:line="240" w:lineRule="exact"/>
        <w:ind w:left="1710" w:hanging="810"/>
        <w:jc w:val="both"/>
        <w:rPr>
          <w:rFonts w:asciiTheme="minorHAnsi" w:hAnsiTheme="minorHAnsi" w:cs="Arial"/>
          <w:b/>
          <w:sz w:val="24"/>
          <w:szCs w:val="24"/>
        </w:rPr>
      </w:pPr>
    </w:p>
    <w:p w:rsidR="00D36292" w:rsidRPr="006E5ADF" w:rsidRDefault="00D36292" w:rsidP="00D36292">
      <w:pPr>
        <w:spacing w:line="240" w:lineRule="exact"/>
        <w:ind w:left="990" w:hanging="630"/>
        <w:jc w:val="both"/>
        <w:rPr>
          <w:rFonts w:asciiTheme="minorHAnsi" w:hAnsiTheme="minorHAnsi" w:cs="Arial"/>
          <w:sz w:val="24"/>
          <w:szCs w:val="24"/>
        </w:rPr>
      </w:pPr>
    </w:p>
    <w:p w:rsidR="00D36292" w:rsidRPr="006E5ADF" w:rsidRDefault="00D36292" w:rsidP="00D36292">
      <w:pPr>
        <w:spacing w:line="360" w:lineRule="auto"/>
        <w:ind w:left="360" w:right="-259"/>
        <w:jc w:val="both"/>
        <w:rPr>
          <w:rFonts w:asciiTheme="minorHAnsi" w:hAnsiTheme="minorHAnsi" w:cs="Arial"/>
          <w:sz w:val="22"/>
          <w:szCs w:val="22"/>
        </w:rPr>
      </w:pPr>
      <w:r w:rsidRPr="006E5ADF">
        <w:rPr>
          <w:rFonts w:asciiTheme="minorHAnsi" w:hAnsiTheme="minorHAnsi" w:cs="Arial"/>
          <w:sz w:val="22"/>
          <w:szCs w:val="22"/>
        </w:rPr>
        <w:t>Punto de las bases 6.1                  Tipo de Documento</w:t>
      </w:r>
    </w:p>
    <w:p w:rsidR="00D36292" w:rsidRPr="006E5ADF" w:rsidRDefault="00D36292" w:rsidP="00D36292">
      <w:pPr>
        <w:spacing w:line="360" w:lineRule="auto"/>
        <w:ind w:left="360" w:right="-259"/>
        <w:jc w:val="both"/>
        <w:rPr>
          <w:rFonts w:asciiTheme="minorHAnsi" w:hAnsiTheme="minorHAnsi"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6292" w:rsidRPr="006E5ADF" w:rsidTr="003852AD">
        <w:trPr>
          <w:trHeight w:val="567"/>
          <w:jc w:val="center"/>
        </w:trPr>
        <w:tc>
          <w:tcPr>
            <w:tcW w:w="719" w:type="dxa"/>
            <w:vAlign w:val="center"/>
          </w:tcPr>
          <w:p w:rsidR="00D36292" w:rsidRPr="006E5ADF" w:rsidRDefault="003852AD" w:rsidP="00D36292">
            <w:pPr>
              <w:spacing w:line="240" w:lineRule="exact"/>
              <w:jc w:val="center"/>
              <w:rPr>
                <w:rFonts w:asciiTheme="minorHAnsi" w:hAnsiTheme="minorHAnsi" w:cs="Arial"/>
                <w:sz w:val="22"/>
              </w:rPr>
            </w:pPr>
            <w:r>
              <w:rPr>
                <w:rFonts w:asciiTheme="minorHAnsi" w:hAnsiTheme="minorHAnsi" w:cs="Arial"/>
                <w:sz w:val="22"/>
              </w:rPr>
              <w:t>A</w:t>
            </w:r>
          </w:p>
        </w:tc>
        <w:tc>
          <w:tcPr>
            <w:tcW w:w="9001" w:type="dxa"/>
            <w:vAlign w:val="center"/>
          </w:tcPr>
          <w:p w:rsidR="00D36292" w:rsidRPr="003852AD" w:rsidRDefault="00D36292" w:rsidP="00CE189B">
            <w:pPr>
              <w:rPr>
                <w:rFonts w:asciiTheme="minorHAnsi" w:hAnsiTheme="minorHAnsi" w:cs="Arial"/>
                <w:b/>
                <w:sz w:val="22"/>
              </w:rPr>
            </w:pPr>
            <w:r w:rsidRPr="006E5ADF">
              <w:rPr>
                <w:rFonts w:asciiTheme="minorHAnsi" w:hAnsiTheme="minorHAnsi" w:cs="Arial"/>
                <w:sz w:val="22"/>
              </w:rPr>
              <w:t xml:space="preserve">Formato de Propuesta técnica detallada en original </w:t>
            </w:r>
            <w:r w:rsidRPr="006E5ADF">
              <w:rPr>
                <w:rFonts w:asciiTheme="minorHAnsi" w:hAnsiTheme="minorHAnsi" w:cs="Arial"/>
                <w:b/>
                <w:sz w:val="22"/>
              </w:rPr>
              <w:t>(anexo 1)</w:t>
            </w:r>
            <w:r w:rsidR="003852AD">
              <w:rPr>
                <w:rFonts w:asciiTheme="minorHAnsi" w:hAnsiTheme="minorHAnsi" w:cs="Arial"/>
                <w:b/>
                <w:sz w:val="22"/>
              </w:rPr>
              <w:t xml:space="preserve"> </w:t>
            </w:r>
          </w:p>
        </w:tc>
      </w:tr>
      <w:tr w:rsidR="00D36292" w:rsidRPr="006E5ADF" w:rsidTr="003852AD">
        <w:trPr>
          <w:trHeight w:val="630"/>
          <w:jc w:val="center"/>
        </w:trPr>
        <w:tc>
          <w:tcPr>
            <w:tcW w:w="719" w:type="dxa"/>
            <w:vAlign w:val="center"/>
          </w:tcPr>
          <w:p w:rsidR="00D36292" w:rsidRPr="006E5ADF" w:rsidRDefault="003852AD" w:rsidP="00D36292">
            <w:pPr>
              <w:spacing w:line="240" w:lineRule="exact"/>
              <w:jc w:val="center"/>
              <w:rPr>
                <w:rFonts w:asciiTheme="minorHAnsi" w:hAnsiTheme="minorHAnsi" w:cs="Arial"/>
                <w:sz w:val="22"/>
              </w:rPr>
            </w:pPr>
            <w:r>
              <w:rPr>
                <w:rFonts w:asciiTheme="minorHAnsi" w:hAnsiTheme="minorHAnsi" w:cs="Arial"/>
                <w:sz w:val="22"/>
              </w:rPr>
              <w:t>B</w:t>
            </w:r>
          </w:p>
        </w:tc>
        <w:tc>
          <w:tcPr>
            <w:tcW w:w="9001" w:type="dxa"/>
            <w:vAlign w:val="center"/>
          </w:tcPr>
          <w:p w:rsidR="00D36292" w:rsidRPr="006E5ADF" w:rsidRDefault="00D36292" w:rsidP="00D36292">
            <w:pPr>
              <w:rPr>
                <w:rFonts w:asciiTheme="minorHAnsi" w:hAnsiTheme="minorHAnsi" w:cs="Arial"/>
                <w:sz w:val="22"/>
              </w:rPr>
            </w:pPr>
            <w:r w:rsidRPr="006E5ADF">
              <w:rPr>
                <w:rFonts w:asciiTheme="minorHAnsi" w:hAnsiTheme="minorHAnsi" w:cs="Arial"/>
                <w:sz w:val="22"/>
              </w:rPr>
              <w:t xml:space="preserve">Formato de Manifestación de contar con facultades para suscribir la propuesta </w:t>
            </w:r>
            <w:r w:rsidR="003852AD">
              <w:rPr>
                <w:rFonts w:asciiTheme="minorHAnsi" w:hAnsiTheme="minorHAnsi" w:cs="Arial"/>
                <w:b/>
                <w:sz w:val="22"/>
              </w:rPr>
              <w:t>(anexo 2</w:t>
            </w:r>
            <w:r w:rsidRPr="006E5ADF">
              <w:rPr>
                <w:rFonts w:asciiTheme="minorHAnsi" w:hAnsiTheme="minorHAnsi" w:cs="Arial"/>
                <w:b/>
                <w:sz w:val="22"/>
              </w:rPr>
              <w:t>)</w:t>
            </w:r>
          </w:p>
        </w:tc>
      </w:tr>
      <w:tr w:rsidR="003852AD" w:rsidRPr="006E5ADF" w:rsidTr="003852AD">
        <w:trPr>
          <w:trHeight w:val="630"/>
          <w:jc w:val="center"/>
        </w:trPr>
        <w:tc>
          <w:tcPr>
            <w:tcW w:w="719" w:type="dxa"/>
            <w:vAlign w:val="center"/>
          </w:tcPr>
          <w:p w:rsidR="003852AD" w:rsidRDefault="003852AD" w:rsidP="00D36292">
            <w:pPr>
              <w:spacing w:line="240" w:lineRule="exact"/>
              <w:jc w:val="center"/>
              <w:rPr>
                <w:rFonts w:asciiTheme="minorHAnsi" w:hAnsiTheme="minorHAnsi" w:cs="Arial"/>
                <w:sz w:val="22"/>
              </w:rPr>
            </w:pPr>
            <w:r>
              <w:rPr>
                <w:rFonts w:asciiTheme="minorHAnsi" w:hAnsiTheme="minorHAnsi" w:cs="Arial"/>
                <w:sz w:val="22"/>
              </w:rPr>
              <w:t>C</w:t>
            </w:r>
          </w:p>
        </w:tc>
        <w:tc>
          <w:tcPr>
            <w:tcW w:w="9001" w:type="dxa"/>
            <w:vAlign w:val="center"/>
          </w:tcPr>
          <w:p w:rsidR="003852AD" w:rsidRPr="006E5ADF" w:rsidRDefault="003852AD" w:rsidP="003852AD">
            <w:pPr>
              <w:rPr>
                <w:rFonts w:asciiTheme="minorHAnsi" w:hAnsiTheme="minorHAnsi" w:cs="Arial"/>
                <w:sz w:val="22"/>
              </w:rPr>
            </w:pPr>
            <w:r w:rsidRPr="003852AD">
              <w:rPr>
                <w:rFonts w:asciiTheme="minorHAnsi" w:hAnsiTheme="minorHAnsi" w:cs="Arial"/>
                <w:sz w:val="22"/>
                <w:szCs w:val="24"/>
              </w:rPr>
              <w:t xml:space="preserve">Comprobante para acreditar su domicilio y registro fiscal en el </w:t>
            </w:r>
            <w:r>
              <w:rPr>
                <w:rFonts w:asciiTheme="minorHAnsi" w:hAnsiTheme="minorHAnsi" w:cs="Arial"/>
                <w:sz w:val="22"/>
                <w:szCs w:val="24"/>
              </w:rPr>
              <w:t>E</w:t>
            </w:r>
            <w:r w:rsidRPr="003852AD">
              <w:rPr>
                <w:rFonts w:asciiTheme="minorHAnsi" w:hAnsiTheme="minorHAnsi" w:cs="Arial"/>
                <w:sz w:val="22"/>
                <w:szCs w:val="24"/>
              </w:rPr>
              <w:t xml:space="preserve">stado de </w:t>
            </w:r>
            <w:r>
              <w:rPr>
                <w:rFonts w:asciiTheme="minorHAnsi" w:hAnsiTheme="minorHAnsi" w:cs="Arial"/>
                <w:sz w:val="22"/>
                <w:szCs w:val="24"/>
              </w:rPr>
              <w:t>Baja C</w:t>
            </w:r>
            <w:r w:rsidRPr="003852AD">
              <w:rPr>
                <w:rFonts w:asciiTheme="minorHAnsi" w:hAnsiTheme="minorHAnsi" w:cs="Arial"/>
                <w:sz w:val="22"/>
                <w:szCs w:val="24"/>
              </w:rPr>
              <w:t>alifornia</w:t>
            </w:r>
          </w:p>
        </w:tc>
      </w:tr>
      <w:tr w:rsidR="00D36292" w:rsidRPr="006E5ADF" w:rsidTr="003852AD">
        <w:trPr>
          <w:trHeight w:val="630"/>
          <w:jc w:val="center"/>
        </w:trPr>
        <w:tc>
          <w:tcPr>
            <w:tcW w:w="719" w:type="dxa"/>
            <w:vAlign w:val="center"/>
          </w:tcPr>
          <w:p w:rsidR="00D36292" w:rsidRPr="006E5ADF" w:rsidRDefault="00D36292" w:rsidP="00D36292">
            <w:pPr>
              <w:spacing w:line="240" w:lineRule="exact"/>
              <w:jc w:val="center"/>
              <w:rPr>
                <w:rFonts w:asciiTheme="minorHAnsi" w:hAnsiTheme="minorHAnsi" w:cs="Arial"/>
                <w:sz w:val="22"/>
              </w:rPr>
            </w:pPr>
            <w:r w:rsidRPr="006E5ADF">
              <w:rPr>
                <w:rFonts w:asciiTheme="minorHAnsi" w:hAnsiTheme="minorHAnsi" w:cs="Arial"/>
                <w:sz w:val="22"/>
              </w:rPr>
              <w:t>D</w:t>
            </w:r>
          </w:p>
        </w:tc>
        <w:tc>
          <w:tcPr>
            <w:tcW w:w="9001" w:type="dxa"/>
            <w:vAlign w:val="center"/>
          </w:tcPr>
          <w:p w:rsidR="00D36292" w:rsidRPr="006E5ADF" w:rsidRDefault="00D36292" w:rsidP="003852AD">
            <w:pPr>
              <w:rPr>
                <w:rFonts w:asciiTheme="minorHAnsi" w:hAnsiTheme="minorHAnsi" w:cs="Arial"/>
                <w:sz w:val="22"/>
                <w:szCs w:val="22"/>
              </w:rPr>
            </w:pPr>
            <w:r w:rsidRPr="006E5ADF">
              <w:rPr>
                <w:rFonts w:asciiTheme="minorHAnsi" w:hAnsiTheme="minorHAnsi" w:cs="Arial"/>
                <w:sz w:val="22"/>
              </w:rPr>
              <w:t xml:space="preserve">Declaración de Integridad </w:t>
            </w:r>
            <w:r w:rsidRPr="006E5ADF">
              <w:rPr>
                <w:rFonts w:asciiTheme="minorHAnsi" w:hAnsiTheme="minorHAnsi" w:cs="Arial"/>
                <w:b/>
                <w:sz w:val="22"/>
              </w:rPr>
              <w:t xml:space="preserve">(anexo </w:t>
            </w:r>
            <w:r w:rsidR="003852AD">
              <w:rPr>
                <w:rFonts w:asciiTheme="minorHAnsi" w:hAnsiTheme="minorHAnsi" w:cs="Arial"/>
                <w:b/>
                <w:sz w:val="22"/>
              </w:rPr>
              <w:t>3</w:t>
            </w:r>
            <w:r w:rsidRPr="006E5ADF">
              <w:rPr>
                <w:rFonts w:asciiTheme="minorHAnsi" w:hAnsiTheme="minorHAnsi" w:cs="Arial"/>
                <w:b/>
                <w:sz w:val="22"/>
              </w:rPr>
              <w:t>)</w:t>
            </w:r>
          </w:p>
        </w:tc>
      </w:tr>
      <w:tr w:rsidR="00D36292" w:rsidRPr="006E5ADF" w:rsidTr="003852AD">
        <w:trPr>
          <w:trHeight w:val="567"/>
          <w:jc w:val="center"/>
        </w:trPr>
        <w:tc>
          <w:tcPr>
            <w:tcW w:w="719" w:type="dxa"/>
            <w:vAlign w:val="center"/>
          </w:tcPr>
          <w:p w:rsidR="00D36292" w:rsidRPr="006E5ADF" w:rsidRDefault="00D36292" w:rsidP="00D36292">
            <w:pPr>
              <w:spacing w:line="240" w:lineRule="exact"/>
              <w:jc w:val="center"/>
              <w:rPr>
                <w:rFonts w:asciiTheme="minorHAnsi" w:hAnsiTheme="minorHAnsi" w:cs="Arial"/>
                <w:sz w:val="22"/>
              </w:rPr>
            </w:pPr>
            <w:r w:rsidRPr="006E5ADF">
              <w:rPr>
                <w:rFonts w:asciiTheme="minorHAnsi" w:hAnsiTheme="minorHAnsi" w:cs="Arial"/>
                <w:sz w:val="22"/>
              </w:rPr>
              <w:t>E</w:t>
            </w:r>
          </w:p>
        </w:tc>
        <w:tc>
          <w:tcPr>
            <w:tcW w:w="9001" w:type="dxa"/>
            <w:vAlign w:val="center"/>
          </w:tcPr>
          <w:p w:rsidR="00D36292" w:rsidRPr="006E5ADF" w:rsidRDefault="00D36292" w:rsidP="003852AD">
            <w:pPr>
              <w:rPr>
                <w:rFonts w:asciiTheme="minorHAnsi" w:hAnsiTheme="minorHAnsi" w:cs="Arial"/>
                <w:sz w:val="22"/>
              </w:rPr>
            </w:pPr>
            <w:r w:rsidRPr="006E5ADF">
              <w:rPr>
                <w:rFonts w:asciiTheme="minorHAnsi" w:hAnsiTheme="minorHAnsi" w:cs="Arial"/>
                <w:sz w:val="22"/>
              </w:rPr>
              <w:t xml:space="preserve">Declaración de impedimentos legales </w:t>
            </w:r>
            <w:r w:rsidRPr="006E5ADF">
              <w:rPr>
                <w:rFonts w:asciiTheme="minorHAnsi" w:hAnsiTheme="minorHAnsi" w:cs="Arial"/>
                <w:b/>
                <w:sz w:val="22"/>
              </w:rPr>
              <w:t xml:space="preserve">(anexo </w:t>
            </w:r>
            <w:r w:rsidR="003852AD">
              <w:rPr>
                <w:rFonts w:asciiTheme="minorHAnsi" w:hAnsiTheme="minorHAnsi" w:cs="Arial"/>
                <w:b/>
                <w:sz w:val="22"/>
              </w:rPr>
              <w:t>4</w:t>
            </w:r>
            <w:r w:rsidRPr="006E5ADF">
              <w:rPr>
                <w:rFonts w:asciiTheme="minorHAnsi" w:hAnsiTheme="minorHAnsi" w:cs="Arial"/>
                <w:b/>
                <w:sz w:val="22"/>
              </w:rPr>
              <w:t>)</w:t>
            </w:r>
          </w:p>
        </w:tc>
      </w:tr>
      <w:tr w:rsidR="00D36292" w:rsidRPr="006E5ADF" w:rsidTr="003852AD">
        <w:trPr>
          <w:trHeight w:val="603"/>
          <w:jc w:val="center"/>
        </w:trPr>
        <w:tc>
          <w:tcPr>
            <w:tcW w:w="719" w:type="dxa"/>
            <w:vAlign w:val="center"/>
          </w:tcPr>
          <w:p w:rsidR="00D36292" w:rsidRPr="006E5ADF" w:rsidRDefault="00D36292" w:rsidP="00D36292">
            <w:pPr>
              <w:spacing w:line="240" w:lineRule="exact"/>
              <w:jc w:val="center"/>
              <w:rPr>
                <w:rFonts w:asciiTheme="minorHAnsi" w:hAnsiTheme="minorHAnsi" w:cs="Arial"/>
                <w:sz w:val="22"/>
              </w:rPr>
            </w:pPr>
            <w:r w:rsidRPr="006E5ADF">
              <w:rPr>
                <w:rFonts w:asciiTheme="minorHAnsi" w:hAnsiTheme="minorHAnsi" w:cs="Arial"/>
                <w:sz w:val="22"/>
              </w:rPr>
              <w:t>F</w:t>
            </w:r>
          </w:p>
        </w:tc>
        <w:tc>
          <w:tcPr>
            <w:tcW w:w="9001" w:type="dxa"/>
            <w:vAlign w:val="center"/>
          </w:tcPr>
          <w:p w:rsidR="00D36292" w:rsidRPr="006E5ADF" w:rsidRDefault="003852AD" w:rsidP="00D36292">
            <w:pPr>
              <w:rPr>
                <w:rFonts w:asciiTheme="minorHAnsi" w:hAnsiTheme="minorHAnsi" w:cs="Arial"/>
                <w:sz w:val="22"/>
              </w:rPr>
            </w:pPr>
            <w:r>
              <w:rPr>
                <w:rFonts w:asciiTheme="minorHAnsi" w:hAnsiTheme="minorHAnsi" w:cs="Arial"/>
                <w:sz w:val="22"/>
              </w:rPr>
              <w:t>Currículum</w:t>
            </w:r>
            <w:r w:rsidR="00D36292" w:rsidRPr="006E5ADF">
              <w:rPr>
                <w:rFonts w:asciiTheme="minorHAnsi" w:hAnsiTheme="minorHAnsi" w:cs="Arial"/>
                <w:sz w:val="22"/>
              </w:rPr>
              <w:t xml:space="preserve"> del licitante  </w:t>
            </w:r>
          </w:p>
        </w:tc>
      </w:tr>
      <w:tr w:rsidR="00D36292" w:rsidRPr="006E5ADF" w:rsidTr="003852AD">
        <w:trPr>
          <w:trHeight w:val="603"/>
          <w:jc w:val="center"/>
        </w:trPr>
        <w:tc>
          <w:tcPr>
            <w:tcW w:w="719" w:type="dxa"/>
            <w:vAlign w:val="center"/>
          </w:tcPr>
          <w:p w:rsidR="00D36292" w:rsidRPr="006E5ADF" w:rsidRDefault="00D36292" w:rsidP="00D36292">
            <w:pPr>
              <w:spacing w:line="240" w:lineRule="exact"/>
              <w:jc w:val="center"/>
              <w:rPr>
                <w:rFonts w:asciiTheme="minorHAnsi" w:hAnsiTheme="minorHAnsi" w:cs="Arial"/>
                <w:sz w:val="22"/>
              </w:rPr>
            </w:pPr>
            <w:r w:rsidRPr="006E5ADF">
              <w:rPr>
                <w:rFonts w:asciiTheme="minorHAnsi" w:hAnsiTheme="minorHAnsi" w:cs="Arial"/>
                <w:sz w:val="22"/>
              </w:rPr>
              <w:t>G</w:t>
            </w:r>
          </w:p>
        </w:tc>
        <w:tc>
          <w:tcPr>
            <w:tcW w:w="9001" w:type="dxa"/>
            <w:vAlign w:val="center"/>
          </w:tcPr>
          <w:p w:rsidR="00D36292" w:rsidRPr="006E5ADF" w:rsidRDefault="00D36292" w:rsidP="003852AD">
            <w:pPr>
              <w:rPr>
                <w:rFonts w:asciiTheme="minorHAnsi" w:hAnsiTheme="minorHAnsi" w:cs="Arial"/>
                <w:sz w:val="22"/>
              </w:rPr>
            </w:pPr>
            <w:r w:rsidRPr="006E5ADF">
              <w:rPr>
                <w:rFonts w:asciiTheme="minorHAnsi" w:hAnsiTheme="minorHAnsi" w:cs="Arial"/>
                <w:sz w:val="22"/>
              </w:rPr>
              <w:t xml:space="preserve">Declaración sobre compromisos fiscales </w:t>
            </w:r>
            <w:r w:rsidRPr="006E5ADF">
              <w:rPr>
                <w:rFonts w:asciiTheme="minorHAnsi" w:hAnsiTheme="minorHAnsi" w:cs="Arial"/>
                <w:b/>
                <w:sz w:val="22"/>
              </w:rPr>
              <w:t xml:space="preserve">(anexo </w:t>
            </w:r>
            <w:r w:rsidR="003852AD">
              <w:rPr>
                <w:rFonts w:asciiTheme="minorHAnsi" w:hAnsiTheme="minorHAnsi" w:cs="Arial"/>
                <w:b/>
                <w:sz w:val="22"/>
              </w:rPr>
              <w:t>5</w:t>
            </w:r>
            <w:r w:rsidRPr="006E5ADF">
              <w:rPr>
                <w:rFonts w:asciiTheme="minorHAnsi" w:hAnsiTheme="minorHAnsi" w:cs="Arial"/>
                <w:b/>
                <w:sz w:val="22"/>
              </w:rPr>
              <w:t>)</w:t>
            </w:r>
          </w:p>
        </w:tc>
      </w:tr>
      <w:tr w:rsidR="00CE189B" w:rsidRPr="006E5ADF" w:rsidTr="003852AD">
        <w:trPr>
          <w:trHeight w:val="603"/>
          <w:jc w:val="center"/>
        </w:trPr>
        <w:tc>
          <w:tcPr>
            <w:tcW w:w="719" w:type="dxa"/>
            <w:vAlign w:val="center"/>
          </w:tcPr>
          <w:p w:rsidR="00CE189B" w:rsidRPr="006E5ADF" w:rsidRDefault="00CE189B" w:rsidP="00D36292">
            <w:pPr>
              <w:spacing w:line="240" w:lineRule="exact"/>
              <w:jc w:val="center"/>
              <w:rPr>
                <w:rFonts w:asciiTheme="minorHAnsi" w:hAnsiTheme="minorHAnsi" w:cs="Arial"/>
                <w:sz w:val="22"/>
              </w:rPr>
            </w:pPr>
            <w:r>
              <w:rPr>
                <w:rFonts w:asciiTheme="minorHAnsi" w:hAnsiTheme="minorHAnsi" w:cs="Arial"/>
                <w:sz w:val="22"/>
              </w:rPr>
              <w:t>H</w:t>
            </w:r>
          </w:p>
        </w:tc>
        <w:tc>
          <w:tcPr>
            <w:tcW w:w="9001" w:type="dxa"/>
            <w:vAlign w:val="center"/>
          </w:tcPr>
          <w:p w:rsidR="00CE189B" w:rsidRPr="006E5ADF" w:rsidRDefault="00CE189B" w:rsidP="001634D1">
            <w:pPr>
              <w:rPr>
                <w:rFonts w:asciiTheme="minorHAnsi" w:hAnsiTheme="minorHAnsi" w:cs="Arial"/>
                <w:sz w:val="22"/>
              </w:rPr>
            </w:pPr>
            <w:r w:rsidRPr="00CE189B">
              <w:rPr>
                <w:rFonts w:asciiTheme="minorHAnsi" w:hAnsiTheme="minorHAnsi" w:cs="Arial"/>
                <w:sz w:val="22"/>
              </w:rPr>
              <w:t xml:space="preserve">Muestra física de los </w:t>
            </w:r>
            <w:r w:rsidR="001634D1">
              <w:rPr>
                <w:rFonts w:asciiTheme="minorHAnsi" w:hAnsiTheme="minorHAnsi" w:cs="Arial"/>
                <w:sz w:val="22"/>
              </w:rPr>
              <w:t>libros a reproducir</w:t>
            </w:r>
          </w:p>
        </w:tc>
      </w:tr>
    </w:tbl>
    <w:p w:rsidR="00D36292" w:rsidRPr="006E5ADF" w:rsidRDefault="00D36292" w:rsidP="00D36292">
      <w:pPr>
        <w:pStyle w:val="3"/>
        <w:ind w:left="0" w:firstLine="0"/>
        <w:rPr>
          <w:rFonts w:asciiTheme="minorHAnsi" w:hAnsiTheme="minorHAnsi" w:cs="Arial"/>
          <w:sz w:val="24"/>
          <w:szCs w:val="24"/>
        </w:rPr>
      </w:pPr>
    </w:p>
    <w:p w:rsidR="00D36292" w:rsidRPr="006E5ADF" w:rsidRDefault="00D36292" w:rsidP="00D36292">
      <w:pPr>
        <w:pStyle w:val="2"/>
        <w:ind w:left="0"/>
        <w:rPr>
          <w:rFonts w:asciiTheme="minorHAnsi" w:hAnsiTheme="minorHAnsi" w:cs="Arial"/>
          <w:sz w:val="24"/>
          <w:szCs w:val="24"/>
        </w:rPr>
      </w:pPr>
    </w:p>
    <w:p w:rsidR="00D36292" w:rsidRPr="006E5ADF" w:rsidRDefault="00D36292" w:rsidP="00D36292">
      <w:pPr>
        <w:pStyle w:val="2"/>
        <w:ind w:left="0"/>
        <w:rPr>
          <w:rFonts w:asciiTheme="minorHAnsi" w:hAnsiTheme="minorHAnsi" w:cs="Arial"/>
          <w:sz w:val="24"/>
          <w:szCs w:val="24"/>
        </w:rPr>
      </w:pPr>
    </w:p>
    <w:p w:rsidR="00D36292" w:rsidRPr="006E5ADF" w:rsidRDefault="00D36292" w:rsidP="00D36292">
      <w:pPr>
        <w:pStyle w:val="Textoindependiente2"/>
        <w:ind w:left="1134"/>
        <w:rPr>
          <w:rFonts w:asciiTheme="minorHAnsi" w:hAnsiTheme="minorHAnsi" w:cs="Arial"/>
          <w:sz w:val="24"/>
          <w:szCs w:val="24"/>
        </w:rPr>
      </w:pPr>
      <w:r w:rsidRPr="006E5ADF">
        <w:rPr>
          <w:rFonts w:asciiTheme="minorHAnsi" w:hAnsiTheme="minorHAnsi" w:cs="Arial"/>
          <w:sz w:val="24"/>
          <w:szCs w:val="24"/>
        </w:rPr>
        <w:t>NOMBRE Y FIRMA DEL LICITANTE</w:t>
      </w:r>
    </w:p>
    <w:p w:rsidR="00D36292" w:rsidRPr="006E5ADF" w:rsidRDefault="00D36292" w:rsidP="00D36292">
      <w:pPr>
        <w:pStyle w:val="Textoindependiente2"/>
        <w:ind w:left="1134"/>
        <w:rPr>
          <w:rFonts w:asciiTheme="minorHAnsi" w:hAnsiTheme="minorHAnsi" w:cs="Arial"/>
          <w:sz w:val="24"/>
          <w:szCs w:val="24"/>
        </w:rPr>
      </w:pPr>
      <w:r w:rsidRPr="006E5ADF">
        <w:rPr>
          <w:rFonts w:asciiTheme="minorHAnsi" w:hAnsiTheme="minorHAnsi" w:cs="Arial"/>
          <w:sz w:val="24"/>
          <w:szCs w:val="24"/>
        </w:rPr>
        <w:t>O SU REPRESENTANTE LEGAL</w:t>
      </w: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Textoindependiente2"/>
        <w:jc w:val="both"/>
        <w:rPr>
          <w:rFonts w:asciiTheme="minorHAnsi" w:hAnsiTheme="minorHAnsi" w:cs="Arial"/>
          <w:caps/>
          <w:sz w:val="22"/>
          <w:szCs w:val="22"/>
        </w:rPr>
      </w:pPr>
    </w:p>
    <w:p w:rsidR="00D36292" w:rsidRPr="006E5ADF" w:rsidRDefault="00D36292" w:rsidP="00D36292">
      <w:pPr>
        <w:pStyle w:val="Textoindependiente2"/>
        <w:jc w:val="both"/>
        <w:rPr>
          <w:rFonts w:asciiTheme="minorHAnsi" w:hAnsiTheme="minorHAnsi" w:cs="Arial"/>
          <w:caps/>
          <w:sz w:val="22"/>
          <w:szCs w:val="22"/>
        </w:rPr>
      </w:pPr>
    </w:p>
    <w:p w:rsidR="00D36292" w:rsidRPr="006E5ADF" w:rsidRDefault="00D36292" w:rsidP="00D36292">
      <w:pPr>
        <w:ind w:left="709"/>
        <w:jc w:val="center"/>
        <w:rPr>
          <w:rFonts w:asciiTheme="minorHAnsi" w:hAnsiTheme="minorHAnsi" w:cs="Arial"/>
          <w:sz w:val="18"/>
          <w:szCs w:val="18"/>
        </w:rPr>
      </w:pPr>
      <w:r w:rsidRPr="006E5ADF">
        <w:rPr>
          <w:rFonts w:asciiTheme="minorHAnsi" w:hAnsiTheme="minorHAnsi" w:cs="Arial"/>
          <w:sz w:val="24"/>
          <w:szCs w:val="24"/>
        </w:rPr>
        <w:br w:type="page"/>
      </w:r>
    </w:p>
    <w:p w:rsidR="00D36292" w:rsidRPr="006E5ADF" w:rsidRDefault="003852AD" w:rsidP="00D36292">
      <w:pPr>
        <w:jc w:val="center"/>
        <w:rPr>
          <w:rFonts w:asciiTheme="minorHAnsi" w:hAnsiTheme="minorHAnsi" w:cs="Arial"/>
          <w:b/>
          <w:sz w:val="24"/>
          <w:szCs w:val="24"/>
        </w:rPr>
      </w:pPr>
      <w:r>
        <w:rPr>
          <w:rFonts w:asciiTheme="minorHAnsi" w:hAnsiTheme="minorHAnsi" w:cs="Arial"/>
          <w:b/>
          <w:sz w:val="24"/>
          <w:szCs w:val="24"/>
        </w:rPr>
        <w:lastRenderedPageBreak/>
        <w:t>ANEXO 7</w:t>
      </w:r>
    </w:p>
    <w:p w:rsidR="00D36292" w:rsidRPr="006E5ADF" w:rsidRDefault="00D36292" w:rsidP="00D36292">
      <w:pPr>
        <w:jc w:val="center"/>
        <w:rPr>
          <w:rFonts w:asciiTheme="minorHAnsi" w:hAnsiTheme="minorHAnsi" w:cs="Arial"/>
          <w:b/>
          <w:bCs/>
          <w:sz w:val="24"/>
          <w:szCs w:val="24"/>
        </w:rPr>
      </w:pPr>
      <w:r w:rsidRPr="006E5ADF">
        <w:rPr>
          <w:rFonts w:asciiTheme="minorHAnsi" w:hAnsiTheme="minorHAnsi" w:cs="Arial"/>
          <w:b/>
          <w:bCs/>
          <w:sz w:val="24"/>
          <w:szCs w:val="24"/>
          <w:lang w:val="es-MX"/>
        </w:rPr>
        <w:t>CATALOGO DE CONCEPTOS</w:t>
      </w:r>
    </w:p>
    <w:p w:rsidR="00D36292" w:rsidRPr="006E5ADF" w:rsidRDefault="00D36292" w:rsidP="00D36292">
      <w:pPr>
        <w:jc w:val="center"/>
        <w:rPr>
          <w:rFonts w:asciiTheme="minorHAnsi" w:hAnsiTheme="minorHAnsi" w:cs="Arial"/>
          <w:sz w:val="22"/>
          <w:szCs w:val="22"/>
          <w:lang w:val="es-MX"/>
        </w:rPr>
      </w:pPr>
    </w:p>
    <w:tbl>
      <w:tblPr>
        <w:tblpPr w:leftFromText="141" w:rightFromText="141" w:vertAnchor="text" w:horzAnchor="margin" w:tblpXSpec="center" w:tblpY="10"/>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792"/>
        <w:gridCol w:w="2728"/>
      </w:tblGrid>
      <w:tr w:rsidR="00FB6164" w:rsidRPr="006E5ADF" w:rsidTr="00FB6164">
        <w:trPr>
          <w:trHeight w:val="214"/>
          <w:tblHeader/>
        </w:trPr>
        <w:tc>
          <w:tcPr>
            <w:tcW w:w="7792" w:type="dxa"/>
            <w:shd w:val="clear" w:color="auto" w:fill="auto"/>
            <w:noWrap/>
            <w:vAlign w:val="bottom"/>
          </w:tcPr>
          <w:p w:rsidR="00FB6164" w:rsidRPr="006E5ADF" w:rsidRDefault="00FB6164" w:rsidP="00D36292">
            <w:pPr>
              <w:rPr>
                <w:rFonts w:asciiTheme="minorHAnsi" w:hAnsiTheme="minorHAnsi" w:cs="Arial"/>
                <w:bCs/>
                <w:lang w:val="es-MX" w:eastAsia="es-MX"/>
              </w:rPr>
            </w:pPr>
            <w:r w:rsidRPr="006E5ADF">
              <w:rPr>
                <w:rFonts w:asciiTheme="minorHAnsi" w:hAnsiTheme="minorHAnsi" w:cs="Arial"/>
                <w:bCs/>
                <w:lang w:val="es-MX" w:eastAsia="es-MX"/>
              </w:rPr>
              <w:t xml:space="preserve">Licitante: </w:t>
            </w:r>
          </w:p>
        </w:tc>
        <w:tc>
          <w:tcPr>
            <w:tcW w:w="2728" w:type="dxa"/>
          </w:tcPr>
          <w:p w:rsidR="00FB6164" w:rsidRPr="006E5ADF" w:rsidRDefault="00FB6164" w:rsidP="00D36292">
            <w:pPr>
              <w:rPr>
                <w:rFonts w:asciiTheme="minorHAnsi" w:hAnsiTheme="minorHAnsi" w:cs="Arial"/>
                <w:bCs/>
                <w:lang w:val="es-MX" w:eastAsia="es-MX"/>
              </w:rPr>
            </w:pPr>
            <w:r>
              <w:rPr>
                <w:rFonts w:asciiTheme="minorHAnsi" w:hAnsiTheme="minorHAnsi" w:cs="Arial"/>
                <w:bCs/>
                <w:lang w:val="es-MX" w:eastAsia="es-MX"/>
              </w:rPr>
              <w:t>Fecha:</w:t>
            </w:r>
          </w:p>
        </w:tc>
      </w:tr>
      <w:tr w:rsidR="00FB6164" w:rsidRPr="006E5ADF" w:rsidTr="00FB6164">
        <w:trPr>
          <w:trHeight w:val="231"/>
          <w:tblHeader/>
        </w:trPr>
        <w:tc>
          <w:tcPr>
            <w:tcW w:w="7792" w:type="dxa"/>
            <w:shd w:val="clear" w:color="auto" w:fill="auto"/>
            <w:noWrap/>
            <w:vAlign w:val="bottom"/>
          </w:tcPr>
          <w:p w:rsidR="00FB6164" w:rsidRPr="006E5ADF" w:rsidRDefault="00FB6164" w:rsidP="00D36292">
            <w:pPr>
              <w:rPr>
                <w:rFonts w:asciiTheme="minorHAnsi" w:hAnsiTheme="minorHAnsi" w:cs="Arial"/>
                <w:bCs/>
                <w:lang w:val="es-MX" w:eastAsia="es-MX"/>
              </w:rPr>
            </w:pPr>
            <w:r w:rsidRPr="006E5ADF">
              <w:rPr>
                <w:rFonts w:asciiTheme="minorHAnsi" w:hAnsiTheme="minorHAnsi" w:cs="Arial"/>
                <w:bCs/>
                <w:lang w:val="es-MX" w:eastAsia="es-MX"/>
              </w:rPr>
              <w:t xml:space="preserve">Domicilio: </w:t>
            </w:r>
          </w:p>
        </w:tc>
        <w:tc>
          <w:tcPr>
            <w:tcW w:w="2728" w:type="dxa"/>
          </w:tcPr>
          <w:p w:rsidR="00FB6164" w:rsidRPr="006E5ADF" w:rsidRDefault="00FB6164" w:rsidP="00D36292">
            <w:pPr>
              <w:rPr>
                <w:rFonts w:asciiTheme="minorHAnsi" w:hAnsiTheme="minorHAnsi" w:cs="Arial"/>
                <w:bCs/>
                <w:lang w:val="es-MX" w:eastAsia="es-MX"/>
              </w:rPr>
            </w:pPr>
            <w:r>
              <w:rPr>
                <w:rFonts w:asciiTheme="minorHAnsi" w:hAnsiTheme="minorHAnsi" w:cs="Arial"/>
                <w:bCs/>
                <w:lang w:val="es-MX" w:eastAsia="es-MX"/>
              </w:rPr>
              <w:t>Hoja:               de:</w:t>
            </w:r>
          </w:p>
        </w:tc>
      </w:tr>
      <w:tr w:rsidR="00FB6164" w:rsidRPr="006E5ADF" w:rsidTr="00FB6164">
        <w:trPr>
          <w:trHeight w:val="250"/>
          <w:tblHeader/>
        </w:trPr>
        <w:tc>
          <w:tcPr>
            <w:tcW w:w="7792" w:type="dxa"/>
            <w:shd w:val="clear" w:color="auto" w:fill="auto"/>
            <w:noWrap/>
            <w:vAlign w:val="bottom"/>
          </w:tcPr>
          <w:p w:rsidR="00FB6164" w:rsidRPr="006E5ADF" w:rsidRDefault="00FB6164" w:rsidP="00D36292">
            <w:pPr>
              <w:rPr>
                <w:rFonts w:asciiTheme="minorHAnsi" w:hAnsiTheme="minorHAnsi" w:cs="Arial"/>
                <w:bCs/>
                <w:lang w:val="es-MX" w:eastAsia="es-MX"/>
              </w:rPr>
            </w:pPr>
            <w:r w:rsidRPr="006E5ADF">
              <w:rPr>
                <w:rFonts w:asciiTheme="minorHAnsi" w:hAnsiTheme="minorHAnsi" w:cs="Arial"/>
                <w:bCs/>
                <w:lang w:val="es-MX" w:eastAsia="es-MX"/>
              </w:rPr>
              <w:t xml:space="preserve">Representante: </w:t>
            </w:r>
          </w:p>
        </w:tc>
        <w:tc>
          <w:tcPr>
            <w:tcW w:w="2728" w:type="dxa"/>
          </w:tcPr>
          <w:p w:rsidR="00FB6164" w:rsidRPr="006E5ADF" w:rsidRDefault="00FB6164" w:rsidP="00D36292">
            <w:pPr>
              <w:rPr>
                <w:rFonts w:asciiTheme="minorHAnsi" w:hAnsiTheme="minorHAnsi" w:cs="Arial"/>
                <w:bCs/>
                <w:lang w:val="es-MX" w:eastAsia="es-MX"/>
              </w:rPr>
            </w:pPr>
          </w:p>
        </w:tc>
      </w:tr>
      <w:tr w:rsidR="00EF6B7C" w:rsidRPr="006E5ADF" w:rsidTr="00FB6164">
        <w:trPr>
          <w:trHeight w:val="250"/>
          <w:tblHeader/>
        </w:trPr>
        <w:tc>
          <w:tcPr>
            <w:tcW w:w="7792" w:type="dxa"/>
            <w:shd w:val="clear" w:color="auto" w:fill="auto"/>
            <w:noWrap/>
            <w:vAlign w:val="bottom"/>
          </w:tcPr>
          <w:p w:rsidR="00EF6B7C" w:rsidRPr="006E5ADF" w:rsidRDefault="00EF6B7C" w:rsidP="00D36292">
            <w:pPr>
              <w:rPr>
                <w:rFonts w:asciiTheme="minorHAnsi" w:hAnsiTheme="minorHAnsi" w:cs="Arial"/>
                <w:bCs/>
                <w:lang w:val="es-MX" w:eastAsia="es-MX"/>
              </w:rPr>
            </w:pPr>
            <w:r>
              <w:rPr>
                <w:rFonts w:asciiTheme="minorHAnsi" w:hAnsiTheme="minorHAnsi" w:cs="Arial"/>
                <w:bCs/>
                <w:lang w:val="es-MX" w:eastAsia="es-MX"/>
              </w:rPr>
              <w:t>Vigencia dela propuesta:</w:t>
            </w:r>
          </w:p>
        </w:tc>
        <w:tc>
          <w:tcPr>
            <w:tcW w:w="2728" w:type="dxa"/>
          </w:tcPr>
          <w:p w:rsidR="00EF6B7C" w:rsidRPr="006E5ADF" w:rsidRDefault="00EF6B7C" w:rsidP="00D36292">
            <w:pPr>
              <w:rPr>
                <w:rFonts w:asciiTheme="minorHAnsi" w:hAnsiTheme="minorHAnsi" w:cs="Arial"/>
                <w:bCs/>
                <w:lang w:val="es-MX" w:eastAsia="es-MX"/>
              </w:rPr>
            </w:pPr>
          </w:p>
        </w:tc>
      </w:tr>
    </w:tbl>
    <w:p w:rsidR="00D36292" w:rsidRDefault="00D36292" w:rsidP="00D36292">
      <w:pPr>
        <w:rPr>
          <w:rFonts w:asciiTheme="minorHAnsi" w:hAnsiTheme="minorHAnsi" w:cs="Arial"/>
          <w:lang w:val="es-MX"/>
        </w:rPr>
      </w:pPr>
    </w:p>
    <w:p w:rsidR="00D36292" w:rsidRPr="006E5ADF" w:rsidRDefault="00D36292" w:rsidP="00D36292">
      <w:pPr>
        <w:rPr>
          <w:rFonts w:asciiTheme="minorHAnsi" w:hAnsiTheme="minorHAnsi"/>
          <w:vanish/>
        </w:rPr>
      </w:pPr>
    </w:p>
    <w:tbl>
      <w:tblPr>
        <w:tblW w:w="10362"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02"/>
        <w:gridCol w:w="1035"/>
        <w:gridCol w:w="960"/>
        <w:gridCol w:w="2848"/>
        <w:gridCol w:w="1617"/>
      </w:tblGrid>
      <w:tr w:rsidR="00FB6164" w:rsidRPr="00FA17C1" w:rsidTr="00FB6164">
        <w:trPr>
          <w:trHeight w:val="600"/>
        </w:trPr>
        <w:tc>
          <w:tcPr>
            <w:tcW w:w="3902" w:type="dxa"/>
            <w:shd w:val="clear" w:color="000000" w:fill="969696"/>
            <w:vAlign w:val="center"/>
            <w:hideMark/>
          </w:tcPr>
          <w:p w:rsidR="00FB6164" w:rsidRPr="00FA17C1" w:rsidRDefault="00FB6164" w:rsidP="00246EEF">
            <w:pPr>
              <w:jc w:val="center"/>
              <w:rPr>
                <w:rFonts w:ascii="Calibri" w:hAnsi="Calibri" w:cs="Arial"/>
                <w:b/>
                <w:bCs/>
                <w:lang w:eastAsia="es-MX"/>
              </w:rPr>
            </w:pPr>
            <w:r w:rsidRPr="00FA17C1">
              <w:rPr>
                <w:rFonts w:ascii="Calibri" w:hAnsi="Calibri" w:cs="Arial"/>
                <w:b/>
                <w:bCs/>
                <w:lang w:eastAsia="es-MX"/>
              </w:rPr>
              <w:t>Partida (asignatura)</w:t>
            </w:r>
          </w:p>
        </w:tc>
        <w:tc>
          <w:tcPr>
            <w:tcW w:w="1035" w:type="dxa"/>
            <w:shd w:val="clear" w:color="000000" w:fill="969696"/>
            <w:vAlign w:val="center"/>
            <w:hideMark/>
          </w:tcPr>
          <w:p w:rsidR="00FB6164" w:rsidRPr="00FA17C1" w:rsidRDefault="00FB6164" w:rsidP="00246EEF">
            <w:pPr>
              <w:jc w:val="center"/>
              <w:rPr>
                <w:rFonts w:ascii="Calibri" w:hAnsi="Calibri" w:cs="Arial"/>
                <w:b/>
                <w:bCs/>
                <w:lang w:eastAsia="es-MX"/>
              </w:rPr>
            </w:pPr>
            <w:r w:rsidRPr="00FA17C1">
              <w:rPr>
                <w:rFonts w:ascii="Calibri" w:hAnsi="Calibri" w:cs="Arial"/>
                <w:b/>
                <w:bCs/>
                <w:lang w:eastAsia="es-MX"/>
              </w:rPr>
              <w:t>Cantidad</w:t>
            </w:r>
          </w:p>
        </w:tc>
        <w:tc>
          <w:tcPr>
            <w:tcW w:w="960" w:type="dxa"/>
            <w:shd w:val="clear" w:color="000000" w:fill="969696"/>
            <w:vAlign w:val="center"/>
            <w:hideMark/>
          </w:tcPr>
          <w:p w:rsidR="00FB6164" w:rsidRPr="00FA17C1" w:rsidRDefault="00FB6164" w:rsidP="00246EEF">
            <w:pPr>
              <w:jc w:val="center"/>
              <w:rPr>
                <w:rFonts w:ascii="Calibri" w:hAnsi="Calibri" w:cs="Arial"/>
                <w:b/>
                <w:bCs/>
                <w:lang w:eastAsia="es-MX"/>
              </w:rPr>
            </w:pPr>
            <w:r w:rsidRPr="00FA17C1">
              <w:rPr>
                <w:rFonts w:ascii="Calibri" w:hAnsi="Calibri" w:cs="Arial"/>
                <w:b/>
                <w:bCs/>
                <w:lang w:eastAsia="es-MX"/>
              </w:rPr>
              <w:t>Precio Unitario</w:t>
            </w:r>
          </w:p>
        </w:tc>
        <w:tc>
          <w:tcPr>
            <w:tcW w:w="2848" w:type="dxa"/>
            <w:shd w:val="clear" w:color="000000" w:fill="969696"/>
            <w:vAlign w:val="center"/>
            <w:hideMark/>
          </w:tcPr>
          <w:p w:rsidR="00FB6164" w:rsidRPr="00FA17C1" w:rsidRDefault="00FB6164" w:rsidP="00246EEF">
            <w:pPr>
              <w:jc w:val="center"/>
              <w:rPr>
                <w:rFonts w:ascii="Calibri" w:hAnsi="Calibri" w:cs="Arial"/>
                <w:b/>
                <w:bCs/>
                <w:lang w:eastAsia="es-MX"/>
              </w:rPr>
            </w:pPr>
            <w:r w:rsidRPr="00FA17C1">
              <w:rPr>
                <w:rFonts w:ascii="Calibri" w:hAnsi="Calibri" w:cs="Arial"/>
                <w:b/>
                <w:bCs/>
                <w:lang w:eastAsia="es-MX"/>
              </w:rPr>
              <w:t>Precio Unitario con letra</w:t>
            </w:r>
          </w:p>
        </w:tc>
        <w:tc>
          <w:tcPr>
            <w:tcW w:w="1617" w:type="dxa"/>
            <w:shd w:val="clear" w:color="000000" w:fill="969696"/>
            <w:vAlign w:val="center"/>
            <w:hideMark/>
          </w:tcPr>
          <w:p w:rsidR="00FB6164" w:rsidRPr="00FA17C1" w:rsidRDefault="00FB6164" w:rsidP="00246EEF">
            <w:pPr>
              <w:jc w:val="center"/>
              <w:rPr>
                <w:rFonts w:ascii="Calibri" w:hAnsi="Calibri" w:cs="Arial"/>
                <w:b/>
                <w:bCs/>
                <w:lang w:eastAsia="es-MX"/>
              </w:rPr>
            </w:pPr>
            <w:r w:rsidRPr="00FA17C1">
              <w:rPr>
                <w:rFonts w:ascii="Calibri" w:hAnsi="Calibri" w:cs="Arial"/>
                <w:b/>
                <w:bCs/>
                <w:lang w:eastAsia="es-MX"/>
              </w:rPr>
              <w:t>Importe</w:t>
            </w:r>
          </w:p>
        </w:tc>
      </w:tr>
      <w:tr w:rsidR="00FB6164" w:rsidRPr="00FA17C1" w:rsidTr="00FB6164">
        <w:trPr>
          <w:trHeight w:val="278"/>
        </w:trPr>
        <w:tc>
          <w:tcPr>
            <w:tcW w:w="3902" w:type="dxa"/>
            <w:shd w:val="clear" w:color="auto" w:fill="auto"/>
            <w:vAlign w:val="center"/>
          </w:tcPr>
          <w:p w:rsidR="00FB6164" w:rsidRPr="00FA17C1" w:rsidRDefault="00FB6164" w:rsidP="00246EEF">
            <w:pPr>
              <w:jc w:val="center"/>
              <w:rPr>
                <w:rFonts w:ascii="Calibri" w:hAnsi="Calibri" w:cs="Arial"/>
                <w:b/>
                <w:bCs/>
                <w:lang w:eastAsia="es-MX"/>
              </w:rPr>
            </w:pPr>
          </w:p>
        </w:tc>
        <w:tc>
          <w:tcPr>
            <w:tcW w:w="1035" w:type="dxa"/>
            <w:shd w:val="clear" w:color="auto" w:fill="auto"/>
            <w:vAlign w:val="center"/>
          </w:tcPr>
          <w:p w:rsidR="00FB6164" w:rsidRPr="00FA17C1" w:rsidRDefault="00FB6164" w:rsidP="00246EEF">
            <w:pPr>
              <w:jc w:val="center"/>
              <w:rPr>
                <w:rFonts w:ascii="Calibri" w:hAnsi="Calibri" w:cs="Arial"/>
                <w:b/>
                <w:bCs/>
                <w:lang w:eastAsia="es-MX"/>
              </w:rPr>
            </w:pPr>
          </w:p>
        </w:tc>
        <w:tc>
          <w:tcPr>
            <w:tcW w:w="960" w:type="dxa"/>
            <w:shd w:val="clear" w:color="auto" w:fill="auto"/>
            <w:vAlign w:val="center"/>
          </w:tcPr>
          <w:p w:rsidR="00FB6164" w:rsidRPr="00FA17C1" w:rsidRDefault="00FB6164" w:rsidP="00246EEF">
            <w:pPr>
              <w:jc w:val="center"/>
              <w:rPr>
                <w:rFonts w:ascii="Calibri" w:hAnsi="Calibri" w:cs="Arial"/>
                <w:b/>
                <w:bCs/>
                <w:lang w:eastAsia="es-MX"/>
              </w:rPr>
            </w:pPr>
            <w:r w:rsidRPr="00FA17C1">
              <w:rPr>
                <w:rFonts w:ascii="Calibri" w:hAnsi="Calibri" w:cs="Arial"/>
                <w:lang w:eastAsia="es-MX"/>
              </w:rPr>
              <w:t>$0.00</w:t>
            </w:r>
          </w:p>
        </w:tc>
        <w:tc>
          <w:tcPr>
            <w:tcW w:w="2848" w:type="dxa"/>
            <w:shd w:val="clear" w:color="auto" w:fill="auto"/>
            <w:vAlign w:val="center"/>
          </w:tcPr>
          <w:p w:rsidR="00FB6164" w:rsidRPr="00FA17C1" w:rsidRDefault="00FB6164" w:rsidP="00246EEF">
            <w:pPr>
              <w:jc w:val="center"/>
              <w:rPr>
                <w:rFonts w:ascii="Calibri" w:hAnsi="Calibri" w:cs="Arial"/>
                <w:b/>
                <w:bCs/>
                <w:lang w:eastAsia="es-MX"/>
              </w:rPr>
            </w:pPr>
          </w:p>
        </w:tc>
        <w:tc>
          <w:tcPr>
            <w:tcW w:w="1617" w:type="dxa"/>
            <w:shd w:val="clear" w:color="auto" w:fill="auto"/>
            <w:vAlign w:val="center"/>
          </w:tcPr>
          <w:p w:rsidR="00FB6164" w:rsidRPr="00FA17C1" w:rsidRDefault="00FB6164" w:rsidP="00246EEF">
            <w:pPr>
              <w:jc w:val="center"/>
              <w:rPr>
                <w:rFonts w:ascii="Calibri" w:hAnsi="Calibri" w:cs="Arial"/>
                <w:b/>
                <w:bCs/>
                <w:lang w:eastAsia="es-MX"/>
              </w:rPr>
            </w:pPr>
          </w:p>
        </w:tc>
      </w:tr>
      <w:tr w:rsidR="00FB6164" w:rsidRPr="00FA17C1" w:rsidTr="00FB6164">
        <w:trPr>
          <w:trHeight w:val="268"/>
        </w:trPr>
        <w:tc>
          <w:tcPr>
            <w:tcW w:w="3902" w:type="dxa"/>
            <w:shd w:val="clear" w:color="auto" w:fill="auto"/>
            <w:vAlign w:val="center"/>
          </w:tcPr>
          <w:p w:rsidR="00FB6164" w:rsidRPr="00FA17C1" w:rsidRDefault="00FB6164" w:rsidP="00246EEF">
            <w:pPr>
              <w:jc w:val="center"/>
              <w:rPr>
                <w:rFonts w:ascii="Calibri" w:hAnsi="Calibri" w:cs="Arial"/>
                <w:b/>
                <w:bCs/>
                <w:lang w:eastAsia="es-MX"/>
              </w:rPr>
            </w:pPr>
          </w:p>
        </w:tc>
        <w:tc>
          <w:tcPr>
            <w:tcW w:w="1035" w:type="dxa"/>
            <w:shd w:val="clear" w:color="auto" w:fill="auto"/>
            <w:vAlign w:val="center"/>
          </w:tcPr>
          <w:p w:rsidR="00FB6164" w:rsidRPr="00FA17C1" w:rsidRDefault="00FB6164" w:rsidP="00246EEF">
            <w:pPr>
              <w:jc w:val="center"/>
              <w:rPr>
                <w:rFonts w:ascii="Calibri" w:hAnsi="Calibri" w:cs="Arial"/>
                <w:b/>
                <w:bCs/>
                <w:lang w:eastAsia="es-MX"/>
              </w:rPr>
            </w:pPr>
          </w:p>
        </w:tc>
        <w:tc>
          <w:tcPr>
            <w:tcW w:w="960" w:type="dxa"/>
            <w:shd w:val="clear" w:color="auto" w:fill="auto"/>
            <w:vAlign w:val="center"/>
          </w:tcPr>
          <w:p w:rsidR="00FB6164" w:rsidRPr="00FA17C1" w:rsidRDefault="00FB6164" w:rsidP="00246EEF">
            <w:pPr>
              <w:jc w:val="center"/>
              <w:rPr>
                <w:rFonts w:ascii="Calibri" w:hAnsi="Calibri" w:cs="Arial"/>
                <w:b/>
                <w:bCs/>
                <w:lang w:eastAsia="es-MX"/>
              </w:rPr>
            </w:pPr>
          </w:p>
        </w:tc>
        <w:tc>
          <w:tcPr>
            <w:tcW w:w="2848" w:type="dxa"/>
            <w:shd w:val="clear" w:color="auto" w:fill="auto"/>
            <w:vAlign w:val="center"/>
          </w:tcPr>
          <w:p w:rsidR="00FB6164" w:rsidRPr="00FA17C1" w:rsidRDefault="00FB6164" w:rsidP="00246EEF">
            <w:pPr>
              <w:jc w:val="center"/>
              <w:rPr>
                <w:rFonts w:ascii="Calibri" w:hAnsi="Calibri" w:cs="Arial"/>
                <w:b/>
                <w:bCs/>
                <w:lang w:eastAsia="es-MX"/>
              </w:rPr>
            </w:pPr>
          </w:p>
        </w:tc>
        <w:tc>
          <w:tcPr>
            <w:tcW w:w="1617" w:type="dxa"/>
            <w:shd w:val="clear" w:color="auto" w:fill="auto"/>
            <w:vAlign w:val="center"/>
          </w:tcPr>
          <w:p w:rsidR="00FB6164" w:rsidRPr="00FA17C1" w:rsidRDefault="00FB6164" w:rsidP="00246EEF">
            <w:pPr>
              <w:jc w:val="center"/>
              <w:rPr>
                <w:rFonts w:ascii="Calibri" w:hAnsi="Calibri" w:cs="Arial"/>
                <w:b/>
                <w:bCs/>
                <w:lang w:eastAsia="es-MX"/>
              </w:rPr>
            </w:pPr>
          </w:p>
        </w:tc>
      </w:tr>
      <w:tr w:rsidR="00FB6164" w:rsidRPr="00FA17C1" w:rsidTr="00FB6164">
        <w:trPr>
          <w:trHeight w:val="268"/>
        </w:trPr>
        <w:tc>
          <w:tcPr>
            <w:tcW w:w="3902" w:type="dxa"/>
            <w:shd w:val="clear" w:color="auto" w:fill="auto"/>
            <w:vAlign w:val="center"/>
          </w:tcPr>
          <w:p w:rsidR="00FB6164" w:rsidRPr="00FA17C1" w:rsidRDefault="00FB6164" w:rsidP="00246EEF">
            <w:pPr>
              <w:jc w:val="center"/>
              <w:rPr>
                <w:rFonts w:ascii="Calibri" w:hAnsi="Calibri" w:cs="Arial"/>
                <w:b/>
                <w:bCs/>
                <w:lang w:eastAsia="es-MX"/>
              </w:rPr>
            </w:pPr>
          </w:p>
        </w:tc>
        <w:tc>
          <w:tcPr>
            <w:tcW w:w="1035" w:type="dxa"/>
            <w:shd w:val="clear" w:color="auto" w:fill="auto"/>
            <w:vAlign w:val="center"/>
          </w:tcPr>
          <w:p w:rsidR="00FB6164" w:rsidRPr="00FA17C1" w:rsidRDefault="00FB6164" w:rsidP="00246EEF">
            <w:pPr>
              <w:jc w:val="center"/>
              <w:rPr>
                <w:rFonts w:ascii="Calibri" w:hAnsi="Calibri" w:cs="Arial"/>
                <w:b/>
                <w:bCs/>
                <w:lang w:eastAsia="es-MX"/>
              </w:rPr>
            </w:pPr>
          </w:p>
        </w:tc>
        <w:tc>
          <w:tcPr>
            <w:tcW w:w="960" w:type="dxa"/>
            <w:shd w:val="clear" w:color="auto" w:fill="auto"/>
            <w:vAlign w:val="center"/>
          </w:tcPr>
          <w:p w:rsidR="00FB6164" w:rsidRPr="00FA17C1" w:rsidRDefault="00FB6164" w:rsidP="00246EEF">
            <w:pPr>
              <w:jc w:val="center"/>
              <w:rPr>
                <w:rFonts w:ascii="Calibri" w:hAnsi="Calibri" w:cs="Arial"/>
                <w:b/>
                <w:bCs/>
                <w:lang w:eastAsia="es-MX"/>
              </w:rPr>
            </w:pPr>
          </w:p>
        </w:tc>
        <w:tc>
          <w:tcPr>
            <w:tcW w:w="2848" w:type="dxa"/>
            <w:shd w:val="clear" w:color="auto" w:fill="auto"/>
            <w:vAlign w:val="center"/>
          </w:tcPr>
          <w:p w:rsidR="00FB6164" w:rsidRPr="00FA17C1" w:rsidRDefault="00FB6164" w:rsidP="00246EEF">
            <w:pPr>
              <w:jc w:val="center"/>
              <w:rPr>
                <w:rFonts w:ascii="Calibri" w:hAnsi="Calibri" w:cs="Arial"/>
                <w:b/>
                <w:bCs/>
                <w:lang w:eastAsia="es-MX"/>
              </w:rPr>
            </w:pPr>
          </w:p>
        </w:tc>
        <w:tc>
          <w:tcPr>
            <w:tcW w:w="1617" w:type="dxa"/>
            <w:shd w:val="clear" w:color="auto" w:fill="auto"/>
            <w:vAlign w:val="center"/>
          </w:tcPr>
          <w:p w:rsidR="00FB6164" w:rsidRPr="00FA17C1" w:rsidRDefault="00FB6164" w:rsidP="00246EEF">
            <w:pPr>
              <w:jc w:val="center"/>
              <w:rPr>
                <w:rFonts w:ascii="Calibri" w:hAnsi="Calibri" w:cs="Arial"/>
                <w:b/>
                <w:bCs/>
                <w:lang w:eastAsia="es-MX"/>
              </w:rPr>
            </w:pPr>
          </w:p>
        </w:tc>
      </w:tr>
      <w:tr w:rsidR="00FB6164" w:rsidRPr="00FA17C1" w:rsidTr="00FB6164">
        <w:trPr>
          <w:trHeight w:val="268"/>
        </w:trPr>
        <w:tc>
          <w:tcPr>
            <w:tcW w:w="3902" w:type="dxa"/>
            <w:shd w:val="clear" w:color="auto" w:fill="auto"/>
            <w:vAlign w:val="center"/>
          </w:tcPr>
          <w:p w:rsidR="00FB6164" w:rsidRPr="00FA17C1" w:rsidRDefault="00FB6164" w:rsidP="00246EEF">
            <w:pPr>
              <w:jc w:val="center"/>
              <w:rPr>
                <w:rFonts w:ascii="Calibri" w:hAnsi="Calibri" w:cs="Arial"/>
                <w:b/>
                <w:bCs/>
                <w:lang w:eastAsia="es-MX"/>
              </w:rPr>
            </w:pPr>
          </w:p>
        </w:tc>
        <w:tc>
          <w:tcPr>
            <w:tcW w:w="1035" w:type="dxa"/>
            <w:shd w:val="clear" w:color="auto" w:fill="auto"/>
            <w:vAlign w:val="center"/>
          </w:tcPr>
          <w:p w:rsidR="00FB6164" w:rsidRPr="00FA17C1" w:rsidRDefault="00FB6164" w:rsidP="00246EEF">
            <w:pPr>
              <w:jc w:val="center"/>
              <w:rPr>
                <w:rFonts w:ascii="Calibri" w:hAnsi="Calibri" w:cs="Arial"/>
                <w:b/>
                <w:bCs/>
                <w:lang w:eastAsia="es-MX"/>
              </w:rPr>
            </w:pPr>
          </w:p>
        </w:tc>
        <w:tc>
          <w:tcPr>
            <w:tcW w:w="960" w:type="dxa"/>
            <w:shd w:val="clear" w:color="auto" w:fill="auto"/>
            <w:vAlign w:val="center"/>
          </w:tcPr>
          <w:p w:rsidR="00FB6164" w:rsidRPr="00FA17C1" w:rsidRDefault="00FB6164" w:rsidP="00246EEF">
            <w:pPr>
              <w:jc w:val="center"/>
              <w:rPr>
                <w:rFonts w:ascii="Calibri" w:hAnsi="Calibri" w:cs="Arial"/>
                <w:b/>
                <w:bCs/>
                <w:lang w:eastAsia="es-MX"/>
              </w:rPr>
            </w:pPr>
          </w:p>
        </w:tc>
        <w:tc>
          <w:tcPr>
            <w:tcW w:w="2848" w:type="dxa"/>
            <w:shd w:val="clear" w:color="auto" w:fill="auto"/>
            <w:vAlign w:val="center"/>
          </w:tcPr>
          <w:p w:rsidR="00FB6164" w:rsidRPr="00FA17C1" w:rsidRDefault="00FB6164" w:rsidP="00246EEF">
            <w:pPr>
              <w:jc w:val="center"/>
              <w:rPr>
                <w:rFonts w:ascii="Calibri" w:hAnsi="Calibri" w:cs="Arial"/>
                <w:b/>
                <w:bCs/>
                <w:lang w:eastAsia="es-MX"/>
              </w:rPr>
            </w:pPr>
          </w:p>
        </w:tc>
        <w:tc>
          <w:tcPr>
            <w:tcW w:w="1617" w:type="dxa"/>
            <w:shd w:val="clear" w:color="auto" w:fill="auto"/>
            <w:vAlign w:val="center"/>
          </w:tcPr>
          <w:p w:rsidR="00FB6164" w:rsidRPr="00FA17C1" w:rsidRDefault="00FB6164" w:rsidP="00246EEF">
            <w:pPr>
              <w:jc w:val="center"/>
              <w:rPr>
                <w:rFonts w:ascii="Calibri" w:hAnsi="Calibri" w:cs="Arial"/>
                <w:b/>
                <w:bCs/>
                <w:lang w:eastAsia="es-MX"/>
              </w:rPr>
            </w:pPr>
          </w:p>
        </w:tc>
      </w:tr>
      <w:tr w:rsidR="00FB6164" w:rsidRPr="00FA17C1" w:rsidTr="00FB6164">
        <w:trPr>
          <w:trHeight w:val="268"/>
        </w:trPr>
        <w:tc>
          <w:tcPr>
            <w:tcW w:w="3902" w:type="dxa"/>
            <w:shd w:val="clear" w:color="auto" w:fill="auto"/>
            <w:vAlign w:val="center"/>
          </w:tcPr>
          <w:p w:rsidR="00FB6164" w:rsidRPr="00FA17C1" w:rsidRDefault="00FB6164" w:rsidP="00246EEF">
            <w:pPr>
              <w:jc w:val="center"/>
              <w:rPr>
                <w:rFonts w:ascii="Calibri" w:hAnsi="Calibri" w:cs="Arial"/>
                <w:b/>
                <w:bCs/>
                <w:lang w:eastAsia="es-MX"/>
              </w:rPr>
            </w:pPr>
          </w:p>
        </w:tc>
        <w:tc>
          <w:tcPr>
            <w:tcW w:w="1035" w:type="dxa"/>
            <w:shd w:val="clear" w:color="auto" w:fill="auto"/>
            <w:vAlign w:val="center"/>
          </w:tcPr>
          <w:p w:rsidR="00FB6164" w:rsidRPr="00FA17C1" w:rsidRDefault="00FB6164" w:rsidP="00246EEF">
            <w:pPr>
              <w:jc w:val="center"/>
              <w:rPr>
                <w:rFonts w:ascii="Calibri" w:hAnsi="Calibri" w:cs="Arial"/>
                <w:b/>
                <w:bCs/>
                <w:lang w:eastAsia="es-MX"/>
              </w:rPr>
            </w:pPr>
          </w:p>
        </w:tc>
        <w:tc>
          <w:tcPr>
            <w:tcW w:w="960" w:type="dxa"/>
            <w:shd w:val="clear" w:color="auto" w:fill="auto"/>
            <w:vAlign w:val="center"/>
          </w:tcPr>
          <w:p w:rsidR="00FB6164" w:rsidRPr="00FA17C1" w:rsidRDefault="00FB6164" w:rsidP="00246EEF">
            <w:pPr>
              <w:jc w:val="center"/>
              <w:rPr>
                <w:rFonts w:ascii="Calibri" w:hAnsi="Calibri" w:cs="Arial"/>
                <w:b/>
                <w:bCs/>
                <w:lang w:eastAsia="es-MX"/>
              </w:rPr>
            </w:pPr>
          </w:p>
        </w:tc>
        <w:tc>
          <w:tcPr>
            <w:tcW w:w="2848" w:type="dxa"/>
            <w:shd w:val="clear" w:color="auto" w:fill="auto"/>
            <w:vAlign w:val="center"/>
          </w:tcPr>
          <w:p w:rsidR="00FB6164" w:rsidRPr="00FA17C1" w:rsidRDefault="00FB6164" w:rsidP="00246EEF">
            <w:pPr>
              <w:jc w:val="center"/>
              <w:rPr>
                <w:rFonts w:ascii="Calibri" w:hAnsi="Calibri" w:cs="Arial"/>
                <w:b/>
                <w:bCs/>
                <w:lang w:eastAsia="es-MX"/>
              </w:rPr>
            </w:pPr>
          </w:p>
        </w:tc>
        <w:tc>
          <w:tcPr>
            <w:tcW w:w="1617" w:type="dxa"/>
            <w:shd w:val="clear" w:color="auto" w:fill="auto"/>
            <w:vAlign w:val="center"/>
          </w:tcPr>
          <w:p w:rsidR="00FB6164" w:rsidRPr="00FA17C1" w:rsidRDefault="00FB6164" w:rsidP="00246EEF">
            <w:pPr>
              <w:jc w:val="center"/>
              <w:rPr>
                <w:rFonts w:ascii="Calibri" w:hAnsi="Calibri" w:cs="Arial"/>
                <w:b/>
                <w:bCs/>
                <w:lang w:eastAsia="es-MX"/>
              </w:rPr>
            </w:pPr>
          </w:p>
        </w:tc>
      </w:tr>
      <w:tr w:rsidR="00FB6164" w:rsidRPr="00FA17C1" w:rsidTr="00246EEF">
        <w:trPr>
          <w:trHeight w:val="268"/>
        </w:trPr>
        <w:tc>
          <w:tcPr>
            <w:tcW w:w="5897" w:type="dxa"/>
            <w:gridSpan w:val="3"/>
            <w:vMerge w:val="restart"/>
            <w:shd w:val="clear" w:color="auto" w:fill="auto"/>
            <w:vAlign w:val="center"/>
          </w:tcPr>
          <w:p w:rsidR="00FB6164" w:rsidRPr="00FA17C1" w:rsidRDefault="00FB6164" w:rsidP="00246EEF">
            <w:pPr>
              <w:jc w:val="center"/>
              <w:rPr>
                <w:rFonts w:ascii="Calibri" w:hAnsi="Calibri" w:cs="Arial"/>
                <w:b/>
                <w:bCs/>
                <w:lang w:eastAsia="es-MX"/>
              </w:rPr>
            </w:pPr>
          </w:p>
        </w:tc>
        <w:tc>
          <w:tcPr>
            <w:tcW w:w="2848" w:type="dxa"/>
            <w:shd w:val="clear" w:color="auto" w:fill="auto"/>
            <w:vAlign w:val="center"/>
          </w:tcPr>
          <w:p w:rsidR="00FB6164" w:rsidRPr="00FA17C1" w:rsidRDefault="00FB6164" w:rsidP="00FB6164">
            <w:pPr>
              <w:jc w:val="right"/>
              <w:rPr>
                <w:rFonts w:ascii="Calibri" w:hAnsi="Calibri" w:cs="Arial"/>
                <w:b/>
                <w:bCs/>
                <w:lang w:eastAsia="es-MX"/>
              </w:rPr>
            </w:pPr>
            <w:r>
              <w:rPr>
                <w:rFonts w:ascii="Calibri" w:hAnsi="Calibri" w:cs="Arial"/>
                <w:b/>
                <w:bCs/>
                <w:lang w:eastAsia="es-MX"/>
              </w:rPr>
              <w:t>Subtotal:</w:t>
            </w:r>
          </w:p>
        </w:tc>
        <w:tc>
          <w:tcPr>
            <w:tcW w:w="1617" w:type="dxa"/>
            <w:shd w:val="clear" w:color="auto" w:fill="auto"/>
            <w:vAlign w:val="center"/>
          </w:tcPr>
          <w:p w:rsidR="00FB6164" w:rsidRPr="00FA17C1" w:rsidRDefault="00FB6164" w:rsidP="00246EEF">
            <w:pPr>
              <w:jc w:val="center"/>
              <w:rPr>
                <w:rFonts w:ascii="Calibri" w:hAnsi="Calibri" w:cs="Arial"/>
                <w:b/>
                <w:bCs/>
                <w:lang w:eastAsia="es-MX"/>
              </w:rPr>
            </w:pPr>
          </w:p>
        </w:tc>
      </w:tr>
      <w:tr w:rsidR="00FB6164" w:rsidRPr="00FA17C1" w:rsidTr="00246EEF">
        <w:trPr>
          <w:trHeight w:val="268"/>
        </w:trPr>
        <w:tc>
          <w:tcPr>
            <w:tcW w:w="5897" w:type="dxa"/>
            <w:gridSpan w:val="3"/>
            <w:vMerge/>
            <w:shd w:val="clear" w:color="auto" w:fill="auto"/>
            <w:vAlign w:val="center"/>
          </w:tcPr>
          <w:p w:rsidR="00FB6164" w:rsidRPr="00FA17C1" w:rsidRDefault="00FB6164" w:rsidP="00246EEF">
            <w:pPr>
              <w:jc w:val="center"/>
              <w:rPr>
                <w:rFonts w:ascii="Calibri" w:hAnsi="Calibri" w:cs="Arial"/>
                <w:b/>
                <w:bCs/>
                <w:lang w:eastAsia="es-MX"/>
              </w:rPr>
            </w:pPr>
          </w:p>
        </w:tc>
        <w:tc>
          <w:tcPr>
            <w:tcW w:w="2848" w:type="dxa"/>
            <w:shd w:val="clear" w:color="auto" w:fill="auto"/>
            <w:vAlign w:val="center"/>
          </w:tcPr>
          <w:p w:rsidR="00FB6164" w:rsidRPr="00FA17C1" w:rsidRDefault="00FB6164" w:rsidP="00FB6164">
            <w:pPr>
              <w:jc w:val="right"/>
              <w:rPr>
                <w:rFonts w:ascii="Calibri" w:hAnsi="Calibri" w:cs="Arial"/>
                <w:b/>
                <w:bCs/>
                <w:lang w:eastAsia="es-MX"/>
              </w:rPr>
            </w:pPr>
            <w:r w:rsidRPr="00FB6164">
              <w:rPr>
                <w:rFonts w:ascii="Calibri" w:hAnsi="Calibri" w:cs="Arial"/>
                <w:b/>
                <w:bCs/>
                <w:szCs w:val="22"/>
                <w:lang w:eastAsia="es-MX"/>
              </w:rPr>
              <w:t>El porcentaje que se trasladará</w:t>
            </w:r>
            <w:r>
              <w:t xml:space="preserve"> </w:t>
            </w:r>
            <w:r w:rsidRPr="00FB6164">
              <w:rPr>
                <w:rFonts w:ascii="Calibri" w:hAnsi="Calibri" w:cs="Arial"/>
                <w:b/>
                <w:bCs/>
                <w:szCs w:val="22"/>
                <w:lang w:eastAsia="es-MX"/>
              </w:rPr>
              <w:t>de I.V.A. es del:</w:t>
            </w:r>
          </w:p>
        </w:tc>
        <w:tc>
          <w:tcPr>
            <w:tcW w:w="1617" w:type="dxa"/>
            <w:shd w:val="clear" w:color="auto" w:fill="auto"/>
            <w:vAlign w:val="center"/>
          </w:tcPr>
          <w:p w:rsidR="00FB6164" w:rsidRPr="00FA17C1" w:rsidRDefault="00FB6164" w:rsidP="00246EEF">
            <w:pPr>
              <w:jc w:val="center"/>
              <w:rPr>
                <w:rFonts w:ascii="Calibri" w:hAnsi="Calibri" w:cs="Arial"/>
                <w:b/>
                <w:bCs/>
                <w:lang w:eastAsia="es-MX"/>
              </w:rPr>
            </w:pPr>
          </w:p>
        </w:tc>
      </w:tr>
      <w:tr w:rsidR="00FB6164" w:rsidRPr="00FA17C1" w:rsidTr="00FB6164">
        <w:trPr>
          <w:trHeight w:val="268"/>
        </w:trPr>
        <w:tc>
          <w:tcPr>
            <w:tcW w:w="3902" w:type="dxa"/>
            <w:shd w:val="clear" w:color="auto" w:fill="auto"/>
            <w:vAlign w:val="center"/>
          </w:tcPr>
          <w:p w:rsidR="00FB6164" w:rsidRPr="00FA17C1" w:rsidRDefault="00FB6164" w:rsidP="00FB6164">
            <w:pPr>
              <w:rPr>
                <w:rFonts w:ascii="Calibri" w:hAnsi="Calibri" w:cs="Arial"/>
                <w:b/>
                <w:bCs/>
                <w:lang w:eastAsia="es-MX"/>
              </w:rPr>
            </w:pPr>
            <w:r w:rsidRPr="00FB6164">
              <w:rPr>
                <w:rFonts w:ascii="Calibri" w:hAnsi="Calibri" w:cs="Arial"/>
                <w:b/>
                <w:bCs/>
                <w:lang w:eastAsia="es-MX"/>
              </w:rPr>
              <w:t>No incluye el Impuesto al Valor Agregado.</w:t>
            </w:r>
          </w:p>
        </w:tc>
        <w:tc>
          <w:tcPr>
            <w:tcW w:w="1035" w:type="dxa"/>
            <w:shd w:val="clear" w:color="auto" w:fill="auto"/>
            <w:vAlign w:val="center"/>
          </w:tcPr>
          <w:p w:rsidR="00FB6164" w:rsidRPr="00FA17C1" w:rsidRDefault="00FB6164" w:rsidP="00246EEF">
            <w:pPr>
              <w:jc w:val="center"/>
              <w:rPr>
                <w:rFonts w:ascii="Calibri" w:hAnsi="Calibri" w:cs="Arial"/>
                <w:b/>
                <w:bCs/>
                <w:lang w:eastAsia="es-MX"/>
              </w:rPr>
            </w:pPr>
          </w:p>
        </w:tc>
        <w:tc>
          <w:tcPr>
            <w:tcW w:w="960" w:type="dxa"/>
            <w:shd w:val="clear" w:color="auto" w:fill="auto"/>
            <w:vAlign w:val="center"/>
          </w:tcPr>
          <w:p w:rsidR="00FB6164" w:rsidRPr="00FA17C1" w:rsidRDefault="00FB6164" w:rsidP="00246EEF">
            <w:pPr>
              <w:jc w:val="center"/>
              <w:rPr>
                <w:rFonts w:ascii="Calibri" w:hAnsi="Calibri" w:cs="Arial"/>
                <w:b/>
                <w:bCs/>
                <w:lang w:eastAsia="es-MX"/>
              </w:rPr>
            </w:pPr>
          </w:p>
        </w:tc>
        <w:tc>
          <w:tcPr>
            <w:tcW w:w="2848" w:type="dxa"/>
            <w:shd w:val="clear" w:color="auto" w:fill="auto"/>
            <w:vAlign w:val="center"/>
          </w:tcPr>
          <w:p w:rsidR="00FB6164" w:rsidRPr="00FA17C1" w:rsidRDefault="00FB6164" w:rsidP="00246EEF">
            <w:pPr>
              <w:jc w:val="center"/>
              <w:rPr>
                <w:rFonts w:ascii="Calibri" w:hAnsi="Calibri" w:cs="Arial"/>
                <w:b/>
                <w:bCs/>
                <w:lang w:eastAsia="es-MX"/>
              </w:rPr>
            </w:pPr>
          </w:p>
        </w:tc>
        <w:tc>
          <w:tcPr>
            <w:tcW w:w="1617" w:type="dxa"/>
            <w:shd w:val="clear" w:color="auto" w:fill="auto"/>
            <w:vAlign w:val="center"/>
          </w:tcPr>
          <w:p w:rsidR="00FB6164" w:rsidRPr="00FA17C1" w:rsidRDefault="00FB6164" w:rsidP="00246EEF">
            <w:pPr>
              <w:jc w:val="center"/>
              <w:rPr>
                <w:rFonts w:ascii="Calibri" w:hAnsi="Calibri" w:cs="Arial"/>
                <w:b/>
                <w:bCs/>
                <w:lang w:eastAsia="es-MX"/>
              </w:rPr>
            </w:pPr>
          </w:p>
        </w:tc>
      </w:tr>
      <w:tr w:rsidR="00FB6164" w:rsidRPr="00FA17C1" w:rsidTr="00FB6164">
        <w:trPr>
          <w:trHeight w:val="268"/>
        </w:trPr>
        <w:tc>
          <w:tcPr>
            <w:tcW w:w="3902" w:type="dxa"/>
            <w:shd w:val="clear" w:color="auto" w:fill="auto"/>
            <w:vAlign w:val="center"/>
          </w:tcPr>
          <w:p w:rsidR="00FB6164" w:rsidRPr="00FA17C1" w:rsidRDefault="00FB6164" w:rsidP="00FB6164">
            <w:pPr>
              <w:rPr>
                <w:rFonts w:ascii="Calibri" w:hAnsi="Calibri" w:cs="Arial"/>
                <w:b/>
                <w:bCs/>
                <w:lang w:eastAsia="es-MX"/>
              </w:rPr>
            </w:pPr>
            <w:r w:rsidRPr="00FA17C1">
              <w:rPr>
                <w:rFonts w:ascii="Calibri" w:hAnsi="Calibri" w:cs="Arial"/>
                <w:b/>
                <w:bCs/>
                <w:lang w:eastAsia="es-MX"/>
              </w:rPr>
              <w:t>Moneda:</w:t>
            </w:r>
          </w:p>
        </w:tc>
        <w:tc>
          <w:tcPr>
            <w:tcW w:w="1035" w:type="dxa"/>
            <w:shd w:val="clear" w:color="auto" w:fill="auto"/>
            <w:vAlign w:val="center"/>
          </w:tcPr>
          <w:p w:rsidR="00FB6164" w:rsidRPr="00FA17C1" w:rsidRDefault="00FB6164" w:rsidP="00246EEF">
            <w:pPr>
              <w:jc w:val="center"/>
              <w:rPr>
                <w:rFonts w:ascii="Calibri" w:hAnsi="Calibri" w:cs="Arial"/>
                <w:b/>
                <w:bCs/>
                <w:lang w:eastAsia="es-MX"/>
              </w:rPr>
            </w:pPr>
          </w:p>
        </w:tc>
        <w:tc>
          <w:tcPr>
            <w:tcW w:w="960" w:type="dxa"/>
            <w:shd w:val="clear" w:color="auto" w:fill="auto"/>
            <w:vAlign w:val="center"/>
          </w:tcPr>
          <w:p w:rsidR="00FB6164" w:rsidRPr="00FA17C1" w:rsidRDefault="00FB6164" w:rsidP="00246EEF">
            <w:pPr>
              <w:jc w:val="center"/>
              <w:rPr>
                <w:rFonts w:ascii="Calibri" w:hAnsi="Calibri" w:cs="Arial"/>
                <w:b/>
                <w:bCs/>
                <w:lang w:eastAsia="es-MX"/>
              </w:rPr>
            </w:pPr>
          </w:p>
        </w:tc>
        <w:tc>
          <w:tcPr>
            <w:tcW w:w="2848" w:type="dxa"/>
            <w:shd w:val="clear" w:color="auto" w:fill="auto"/>
            <w:vAlign w:val="center"/>
          </w:tcPr>
          <w:p w:rsidR="00FB6164" w:rsidRPr="00FA17C1" w:rsidRDefault="00FB6164" w:rsidP="00246EEF">
            <w:pPr>
              <w:jc w:val="center"/>
              <w:rPr>
                <w:rFonts w:ascii="Calibri" w:hAnsi="Calibri" w:cs="Arial"/>
                <w:b/>
                <w:bCs/>
                <w:lang w:eastAsia="es-MX"/>
              </w:rPr>
            </w:pPr>
          </w:p>
        </w:tc>
        <w:tc>
          <w:tcPr>
            <w:tcW w:w="1617" w:type="dxa"/>
            <w:shd w:val="clear" w:color="auto" w:fill="auto"/>
            <w:vAlign w:val="center"/>
          </w:tcPr>
          <w:p w:rsidR="00FB6164" w:rsidRPr="00FA17C1" w:rsidRDefault="00FB6164" w:rsidP="00246EEF">
            <w:pPr>
              <w:jc w:val="center"/>
              <w:rPr>
                <w:rFonts w:ascii="Calibri" w:hAnsi="Calibri" w:cs="Arial"/>
                <w:b/>
                <w:bCs/>
                <w:lang w:eastAsia="es-MX"/>
              </w:rPr>
            </w:pPr>
          </w:p>
        </w:tc>
      </w:tr>
    </w:tbl>
    <w:p w:rsidR="00D36292" w:rsidRPr="006E5ADF" w:rsidRDefault="00D36292" w:rsidP="00D36292">
      <w:pPr>
        <w:pStyle w:val="2"/>
        <w:ind w:left="1368"/>
        <w:jc w:val="center"/>
        <w:rPr>
          <w:rFonts w:asciiTheme="minorHAnsi" w:hAnsiTheme="minorHAnsi" w:cs="Arial"/>
          <w:sz w:val="24"/>
          <w:szCs w:val="24"/>
        </w:rPr>
      </w:pPr>
    </w:p>
    <w:p w:rsidR="00D36292" w:rsidRDefault="00FB6164" w:rsidP="00FB6164">
      <w:pPr>
        <w:pStyle w:val="2"/>
        <w:ind w:left="0"/>
        <w:jc w:val="left"/>
        <w:rPr>
          <w:rFonts w:ascii="Calibri" w:hAnsi="Calibri" w:cs="Arial"/>
          <w:lang w:eastAsia="es-MX"/>
        </w:rPr>
      </w:pPr>
      <w:r w:rsidRPr="00FA17C1">
        <w:rPr>
          <w:rFonts w:ascii="Calibri" w:hAnsi="Calibri" w:cs="Arial"/>
          <w:lang w:eastAsia="es-MX"/>
        </w:rPr>
        <w:t>Incluyendo programación, fletes, maniobras de carga y descarga, seguros</w:t>
      </w:r>
      <w:r>
        <w:rPr>
          <w:rFonts w:ascii="Calibri" w:hAnsi="Calibri" w:cs="Arial"/>
          <w:lang w:eastAsia="es-MX"/>
        </w:rPr>
        <w:t xml:space="preserve"> </w:t>
      </w:r>
      <w:r w:rsidRPr="00FA17C1">
        <w:rPr>
          <w:rFonts w:ascii="Calibri" w:hAnsi="Calibri" w:cs="Arial"/>
          <w:lang w:eastAsia="es-MX"/>
        </w:rPr>
        <w:t>y todos los costos relacionados para poner los bienes en</w:t>
      </w:r>
      <w:r>
        <w:rPr>
          <w:rFonts w:ascii="Calibri" w:hAnsi="Calibri" w:cs="Arial"/>
          <w:lang w:eastAsia="es-MX"/>
        </w:rPr>
        <w:t xml:space="preserve"> </w:t>
      </w:r>
      <w:r w:rsidRPr="00FA17C1">
        <w:rPr>
          <w:rFonts w:ascii="Calibri" w:hAnsi="Calibri" w:cs="Arial"/>
          <w:lang w:eastAsia="es-MX"/>
        </w:rPr>
        <w:t>los lugares de destino según corresponda.</w:t>
      </w:r>
    </w:p>
    <w:p w:rsidR="00FB6164" w:rsidRDefault="00FB6164" w:rsidP="00FB6164">
      <w:pPr>
        <w:pStyle w:val="2"/>
        <w:ind w:left="0"/>
        <w:jc w:val="left"/>
        <w:rPr>
          <w:rFonts w:asciiTheme="minorHAnsi" w:hAnsiTheme="minorHAnsi" w:cs="Arial"/>
          <w:sz w:val="24"/>
          <w:szCs w:val="24"/>
          <w:u w:val="single"/>
        </w:rPr>
      </w:pPr>
    </w:p>
    <w:p w:rsidR="00FB6164" w:rsidRPr="00FB6164" w:rsidRDefault="00FB6164" w:rsidP="00FB6164">
      <w:pPr>
        <w:pStyle w:val="2"/>
        <w:ind w:left="0"/>
        <w:jc w:val="left"/>
        <w:rPr>
          <w:rFonts w:asciiTheme="minorHAnsi" w:hAnsiTheme="minorHAnsi" w:cs="Arial"/>
          <w:b/>
          <w:sz w:val="24"/>
          <w:szCs w:val="24"/>
          <w:u w:val="single"/>
        </w:rPr>
      </w:pPr>
      <w:r w:rsidRPr="00FB6164">
        <w:rPr>
          <w:rFonts w:asciiTheme="minorHAnsi" w:hAnsiTheme="minorHAnsi" w:cs="Arial"/>
          <w:b/>
          <w:sz w:val="24"/>
          <w:szCs w:val="24"/>
          <w:u w:val="single"/>
        </w:rPr>
        <w:t>ESTABLECER CONDICIONES DE PRECIO Y PAGO</w:t>
      </w:r>
    </w:p>
    <w:p w:rsidR="00FB6164" w:rsidRDefault="00FB6164" w:rsidP="00D36292">
      <w:pPr>
        <w:pStyle w:val="2"/>
        <w:ind w:left="1368"/>
        <w:jc w:val="center"/>
        <w:rPr>
          <w:rFonts w:asciiTheme="minorHAnsi" w:hAnsiTheme="minorHAnsi" w:cs="Arial"/>
          <w:sz w:val="24"/>
          <w:szCs w:val="24"/>
        </w:rPr>
      </w:pPr>
    </w:p>
    <w:p w:rsidR="00FB6164" w:rsidRPr="006E5ADF" w:rsidRDefault="00FB6164" w:rsidP="00D36292">
      <w:pPr>
        <w:pStyle w:val="2"/>
        <w:ind w:left="1368"/>
        <w:jc w:val="center"/>
        <w:rPr>
          <w:rFonts w:asciiTheme="minorHAnsi" w:hAnsiTheme="minorHAnsi" w:cs="Arial"/>
          <w:sz w:val="24"/>
          <w:szCs w:val="24"/>
        </w:rPr>
      </w:pPr>
    </w:p>
    <w:p w:rsidR="00D36292" w:rsidRPr="006E5ADF" w:rsidRDefault="00D36292" w:rsidP="00D36292">
      <w:pPr>
        <w:pStyle w:val="Textoindependiente2"/>
        <w:ind w:left="1134"/>
        <w:rPr>
          <w:rFonts w:asciiTheme="minorHAnsi" w:hAnsiTheme="minorHAnsi" w:cs="Arial"/>
          <w:sz w:val="24"/>
          <w:szCs w:val="24"/>
        </w:rPr>
      </w:pPr>
      <w:r w:rsidRPr="006E5ADF">
        <w:rPr>
          <w:rFonts w:asciiTheme="minorHAnsi" w:hAnsiTheme="minorHAnsi" w:cs="Arial"/>
          <w:sz w:val="24"/>
          <w:szCs w:val="24"/>
        </w:rPr>
        <w:t>NOMBRE Y FIRMA DEL LICITANTE</w:t>
      </w:r>
    </w:p>
    <w:p w:rsidR="00D36292" w:rsidRPr="006E5ADF" w:rsidRDefault="00D36292" w:rsidP="00D36292">
      <w:pPr>
        <w:pStyle w:val="Textoindependiente2"/>
        <w:ind w:left="1134"/>
        <w:rPr>
          <w:rFonts w:asciiTheme="minorHAnsi" w:hAnsiTheme="minorHAnsi" w:cs="Arial"/>
          <w:b/>
          <w:sz w:val="24"/>
          <w:szCs w:val="24"/>
        </w:rPr>
      </w:pPr>
      <w:r w:rsidRPr="006E5ADF">
        <w:rPr>
          <w:rFonts w:asciiTheme="minorHAnsi" w:hAnsiTheme="minorHAnsi" w:cs="Arial"/>
          <w:sz w:val="24"/>
          <w:szCs w:val="24"/>
        </w:rPr>
        <w:t>O SU REPRESENTANTE LEGAL</w:t>
      </w: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2D35F7" w:rsidRPr="006E5ADF" w:rsidRDefault="002D35F7" w:rsidP="00D36292">
      <w:pPr>
        <w:pStyle w:val="2"/>
        <w:ind w:left="1368"/>
        <w:jc w:val="center"/>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r w:rsidRPr="006E5ADF">
        <w:rPr>
          <w:rFonts w:asciiTheme="minorHAnsi" w:hAnsiTheme="minorHAnsi" w:cs="Arial"/>
          <w:sz w:val="24"/>
          <w:szCs w:val="24"/>
        </w:rPr>
        <w:t>Nota: El presente formato podrá ser reproducido por cada participante en el modo que estime conveniente, debiendo respetar su contenido esencial.</w:t>
      </w: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Default="00D36292" w:rsidP="00D36292">
      <w:pPr>
        <w:pStyle w:val="2"/>
        <w:ind w:left="1368"/>
        <w:jc w:val="center"/>
        <w:rPr>
          <w:rFonts w:asciiTheme="minorHAnsi" w:hAnsiTheme="minorHAnsi" w:cs="Arial"/>
          <w:sz w:val="24"/>
          <w:szCs w:val="24"/>
        </w:rPr>
      </w:pPr>
    </w:p>
    <w:p w:rsidR="00CF0870" w:rsidRDefault="00CF0870" w:rsidP="00D36292">
      <w:pPr>
        <w:pStyle w:val="2"/>
        <w:ind w:left="1368"/>
        <w:jc w:val="center"/>
        <w:rPr>
          <w:rFonts w:asciiTheme="minorHAnsi" w:hAnsiTheme="minorHAnsi" w:cs="Arial"/>
          <w:sz w:val="24"/>
          <w:szCs w:val="24"/>
        </w:rPr>
      </w:pPr>
    </w:p>
    <w:p w:rsidR="00CF0870" w:rsidRPr="006E5ADF" w:rsidRDefault="00CF0870"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6E5ADF" w:rsidRDefault="003852AD" w:rsidP="00D36292">
      <w:pPr>
        <w:jc w:val="center"/>
        <w:rPr>
          <w:rFonts w:asciiTheme="minorHAnsi" w:hAnsiTheme="minorHAnsi" w:cs="Arial"/>
          <w:b/>
          <w:sz w:val="24"/>
          <w:szCs w:val="24"/>
        </w:rPr>
      </w:pPr>
      <w:r>
        <w:rPr>
          <w:rFonts w:asciiTheme="minorHAnsi" w:hAnsiTheme="minorHAnsi" w:cs="Arial"/>
          <w:b/>
          <w:sz w:val="24"/>
          <w:szCs w:val="24"/>
        </w:rPr>
        <w:lastRenderedPageBreak/>
        <w:t>ANEXO 8</w:t>
      </w:r>
    </w:p>
    <w:p w:rsidR="00D36292" w:rsidRPr="006E5ADF" w:rsidRDefault="00D36292" w:rsidP="00D36292">
      <w:pPr>
        <w:jc w:val="center"/>
        <w:rPr>
          <w:rFonts w:asciiTheme="minorHAnsi" w:hAnsiTheme="minorHAnsi" w:cs="Arial"/>
          <w:b/>
          <w:sz w:val="24"/>
          <w:szCs w:val="24"/>
        </w:rPr>
      </w:pPr>
      <w:r w:rsidRPr="006E5ADF">
        <w:rPr>
          <w:rFonts w:asciiTheme="minorHAnsi" w:hAnsiTheme="minorHAnsi" w:cs="Arial"/>
          <w:b/>
          <w:sz w:val="24"/>
          <w:szCs w:val="24"/>
        </w:rPr>
        <w:t xml:space="preserve">PROPUESTA </w:t>
      </w:r>
      <w:r w:rsidR="003D11A9" w:rsidRPr="006E5ADF">
        <w:rPr>
          <w:rFonts w:asciiTheme="minorHAnsi" w:hAnsiTheme="minorHAnsi" w:cs="Arial"/>
          <w:b/>
          <w:sz w:val="24"/>
          <w:szCs w:val="24"/>
        </w:rPr>
        <w:t>ECONÓMICA</w:t>
      </w:r>
    </w:p>
    <w:p w:rsidR="00D36292" w:rsidRPr="006E5ADF" w:rsidRDefault="00D36292" w:rsidP="00D36292">
      <w:pPr>
        <w:jc w:val="center"/>
        <w:rPr>
          <w:rFonts w:asciiTheme="minorHAnsi" w:hAnsiTheme="minorHAnsi" w:cs="Arial"/>
          <w:b/>
          <w:sz w:val="24"/>
          <w:szCs w:val="24"/>
        </w:rPr>
      </w:pPr>
    </w:p>
    <w:p w:rsidR="00D36292" w:rsidRPr="006E5ADF" w:rsidRDefault="00D36292" w:rsidP="00D36292">
      <w:pPr>
        <w:jc w:val="center"/>
        <w:rPr>
          <w:rFonts w:asciiTheme="minorHAnsi" w:hAnsiTheme="minorHAnsi" w:cs="Arial"/>
          <w:b/>
          <w:sz w:val="24"/>
          <w:szCs w:val="24"/>
        </w:rPr>
      </w:pPr>
    </w:p>
    <w:p w:rsidR="00385563" w:rsidRPr="006E5ADF" w:rsidRDefault="00385563" w:rsidP="00385563">
      <w:pPr>
        <w:ind w:left="567" w:right="324"/>
        <w:rPr>
          <w:rFonts w:asciiTheme="minorHAnsi" w:hAnsiTheme="minorHAnsi" w:cs="Arial"/>
          <w:sz w:val="22"/>
          <w:szCs w:val="22"/>
        </w:rPr>
      </w:pPr>
      <w:r w:rsidRPr="006E5ADF">
        <w:rPr>
          <w:rFonts w:asciiTheme="minorHAnsi" w:hAnsiTheme="minorHAnsi" w:cs="Arial"/>
          <w:sz w:val="22"/>
          <w:szCs w:val="22"/>
        </w:rPr>
        <w:t xml:space="preserve">COMITÉ DE ADQUISICIONES, ARRENDAMIENTOS </w:t>
      </w:r>
    </w:p>
    <w:p w:rsidR="00385563" w:rsidRPr="006E5ADF" w:rsidRDefault="00385563" w:rsidP="00385563">
      <w:pPr>
        <w:ind w:left="567" w:right="324"/>
        <w:rPr>
          <w:rFonts w:asciiTheme="minorHAnsi" w:hAnsiTheme="minorHAnsi" w:cs="Arial"/>
          <w:sz w:val="22"/>
          <w:szCs w:val="22"/>
        </w:rPr>
      </w:pPr>
      <w:r w:rsidRPr="006E5ADF">
        <w:rPr>
          <w:rFonts w:asciiTheme="minorHAnsi" w:hAnsiTheme="minorHAnsi" w:cs="Arial"/>
          <w:sz w:val="22"/>
          <w:szCs w:val="22"/>
        </w:rPr>
        <w:t xml:space="preserve">Y SERVICIOS DE OFICIALÍA MAYOR DE GOBIERNO </w:t>
      </w:r>
    </w:p>
    <w:p w:rsidR="00385563" w:rsidRPr="006E5ADF" w:rsidRDefault="00385563" w:rsidP="00385563">
      <w:pPr>
        <w:ind w:left="567" w:right="324"/>
        <w:rPr>
          <w:rFonts w:asciiTheme="minorHAnsi" w:hAnsiTheme="minorHAnsi" w:cs="Arial"/>
          <w:sz w:val="22"/>
          <w:szCs w:val="22"/>
        </w:rPr>
      </w:pPr>
      <w:r w:rsidRPr="006E5ADF">
        <w:rPr>
          <w:rFonts w:asciiTheme="minorHAnsi" w:hAnsiTheme="minorHAnsi" w:cs="Arial"/>
          <w:sz w:val="22"/>
          <w:szCs w:val="22"/>
        </w:rPr>
        <w:t>DEL ESTADO DE  BAJA CALIFORNIA</w:t>
      </w:r>
    </w:p>
    <w:p w:rsidR="00D36292" w:rsidRPr="006E5ADF" w:rsidRDefault="00385563" w:rsidP="00385563">
      <w:pPr>
        <w:ind w:left="567" w:right="324"/>
        <w:rPr>
          <w:rFonts w:asciiTheme="minorHAnsi" w:hAnsiTheme="minorHAnsi" w:cs="Arial"/>
          <w:sz w:val="22"/>
          <w:szCs w:val="22"/>
        </w:rPr>
      </w:pPr>
      <w:r w:rsidRPr="006E5ADF">
        <w:rPr>
          <w:rFonts w:asciiTheme="minorHAnsi" w:hAnsiTheme="minorHAnsi" w:cs="Arial"/>
          <w:sz w:val="22"/>
          <w:szCs w:val="22"/>
        </w:rPr>
        <w:t>PRESENTE.-</w:t>
      </w:r>
    </w:p>
    <w:p w:rsidR="00385563" w:rsidRPr="006E5ADF" w:rsidRDefault="00385563" w:rsidP="00385563">
      <w:pPr>
        <w:ind w:left="567" w:right="324"/>
        <w:rPr>
          <w:rFonts w:asciiTheme="minorHAnsi" w:hAnsiTheme="minorHAnsi" w:cs="Arial"/>
          <w:sz w:val="22"/>
          <w:szCs w:val="22"/>
        </w:rPr>
      </w:pPr>
    </w:p>
    <w:p w:rsidR="00385563" w:rsidRPr="006E5ADF" w:rsidRDefault="00385563" w:rsidP="00385563">
      <w:pPr>
        <w:ind w:left="567" w:right="324"/>
        <w:rPr>
          <w:rFonts w:asciiTheme="minorHAnsi" w:hAnsiTheme="minorHAnsi" w:cs="Arial"/>
          <w:sz w:val="22"/>
          <w:szCs w:val="22"/>
        </w:rPr>
      </w:pPr>
    </w:p>
    <w:p w:rsidR="00D36292" w:rsidRPr="006E5ADF" w:rsidRDefault="00D36292" w:rsidP="00D36292">
      <w:pPr>
        <w:pStyle w:val="Textodebloque"/>
        <w:spacing w:line="360" w:lineRule="auto"/>
        <w:ind w:left="567" w:right="324" w:firstLine="0"/>
        <w:rPr>
          <w:rFonts w:asciiTheme="minorHAnsi" w:hAnsiTheme="minorHAnsi" w:cs="Arial"/>
          <w:sz w:val="22"/>
          <w:szCs w:val="22"/>
        </w:rPr>
      </w:pPr>
      <w:r w:rsidRPr="006E5ADF">
        <w:rPr>
          <w:rFonts w:asciiTheme="minorHAnsi" w:hAnsiTheme="minorHAnsi" w:cs="Arial"/>
          <w:sz w:val="22"/>
          <w:szCs w:val="22"/>
        </w:rPr>
        <w:t>Una vez examinadas las instrucciones de cotización y las especificaciones, incluyendo sus modificaciones, por medio de la presente los suscritos ofrecemos entregar:</w:t>
      </w:r>
      <w:r w:rsidRPr="006E5ADF">
        <w:rPr>
          <w:rFonts w:asciiTheme="minorHAnsi" w:hAnsiTheme="minorHAnsi" w:cs="Arial"/>
          <w:sz w:val="22"/>
          <w:szCs w:val="22"/>
          <w:u w:val="single"/>
        </w:rPr>
        <w:t xml:space="preserve">              </w:t>
      </w:r>
      <w:r w:rsidRPr="006E5ADF">
        <w:rPr>
          <w:rFonts w:asciiTheme="minorHAnsi" w:hAnsiTheme="minorHAnsi" w:cs="Arial"/>
          <w:sz w:val="22"/>
          <w:szCs w:val="22"/>
        </w:rPr>
        <w:t xml:space="preserve">para el </w:t>
      </w:r>
      <w:r w:rsidR="00634841" w:rsidRPr="006E5ADF">
        <w:rPr>
          <w:rFonts w:asciiTheme="minorHAnsi" w:hAnsiTheme="minorHAnsi" w:cs="Arial"/>
          <w:sz w:val="22"/>
          <w:szCs w:val="22"/>
        </w:rPr>
        <w:t>___________(</w:t>
      </w:r>
      <w:r w:rsidR="00634841" w:rsidRPr="006E5ADF">
        <w:rPr>
          <w:rFonts w:asciiTheme="minorHAnsi" w:hAnsiTheme="minorHAnsi" w:cs="Arial"/>
          <w:sz w:val="22"/>
          <w:szCs w:val="22"/>
          <w:u w:val="single"/>
        </w:rPr>
        <w:t>órgano solicitante</w:t>
      </w:r>
      <w:r w:rsidR="00634841" w:rsidRPr="006E5ADF">
        <w:rPr>
          <w:rFonts w:asciiTheme="minorHAnsi" w:hAnsiTheme="minorHAnsi" w:cs="Arial"/>
          <w:sz w:val="22"/>
          <w:szCs w:val="22"/>
        </w:rPr>
        <w:t>)__________________</w:t>
      </w:r>
      <w:r w:rsidRPr="006E5ADF">
        <w:rPr>
          <w:rFonts w:asciiTheme="minorHAnsi" w:hAnsiTheme="minorHAnsi" w:cs="Arial"/>
          <w:sz w:val="22"/>
          <w:szCs w:val="22"/>
        </w:rPr>
        <w:t xml:space="preserve">, incluidos en el </w:t>
      </w:r>
      <w:r w:rsidR="003D11A9" w:rsidRPr="006E5ADF">
        <w:rPr>
          <w:rFonts w:asciiTheme="minorHAnsi" w:hAnsiTheme="minorHAnsi" w:cs="Arial"/>
          <w:sz w:val="22"/>
          <w:szCs w:val="22"/>
        </w:rPr>
        <w:t>catálogo</w:t>
      </w:r>
      <w:r w:rsidRPr="006E5ADF">
        <w:rPr>
          <w:rFonts w:asciiTheme="minorHAnsi" w:hAnsiTheme="minorHAnsi" w:cs="Arial"/>
          <w:sz w:val="22"/>
          <w:szCs w:val="22"/>
        </w:rPr>
        <w:t xml:space="preserve"> de conceptos respectivo, por la suma total de: $_____________________________Son (___________________________________________) </w:t>
      </w:r>
      <w:r w:rsidRPr="006E5ADF">
        <w:rPr>
          <w:rFonts w:asciiTheme="minorHAnsi" w:hAnsiTheme="minorHAnsi" w:cs="Arial"/>
          <w:b/>
          <w:bCs/>
          <w:sz w:val="22"/>
          <w:szCs w:val="22"/>
        </w:rPr>
        <w:t>sin incluir</w:t>
      </w:r>
      <w:r w:rsidRPr="006E5ADF">
        <w:rPr>
          <w:rFonts w:asciiTheme="minorHAnsi" w:hAnsiTheme="minorHAnsi" w:cs="Arial"/>
          <w:sz w:val="22"/>
          <w:szCs w:val="22"/>
        </w:rPr>
        <w:t xml:space="preserve"> el I.V.A. o por el monto que se determine con arreglo a los incrementos o reducciones que el comprador determine.</w:t>
      </w:r>
    </w:p>
    <w:p w:rsidR="00D36292" w:rsidRPr="006E5ADF" w:rsidRDefault="00D36292" w:rsidP="00D36292">
      <w:pPr>
        <w:pStyle w:val="Textodebloque"/>
        <w:spacing w:line="360" w:lineRule="auto"/>
        <w:ind w:left="567" w:right="324"/>
        <w:rPr>
          <w:rFonts w:asciiTheme="minorHAnsi" w:hAnsiTheme="minorHAnsi" w:cs="Arial"/>
          <w:sz w:val="22"/>
          <w:szCs w:val="22"/>
        </w:rPr>
      </w:pPr>
    </w:p>
    <w:p w:rsidR="00D36292" w:rsidRPr="006E5ADF" w:rsidRDefault="00D36292" w:rsidP="00D36292">
      <w:pPr>
        <w:ind w:left="567" w:right="324"/>
        <w:jc w:val="both"/>
        <w:rPr>
          <w:rFonts w:asciiTheme="minorHAnsi" w:hAnsiTheme="minorHAnsi" w:cs="Arial"/>
          <w:sz w:val="22"/>
          <w:szCs w:val="22"/>
        </w:rPr>
      </w:pPr>
      <w:r w:rsidRPr="006E5ADF">
        <w:rPr>
          <w:rFonts w:asciiTheme="minorHAnsi" w:hAnsiTheme="minorHAnsi" w:cs="Arial"/>
          <w:sz w:val="22"/>
          <w:szCs w:val="22"/>
        </w:rPr>
        <w:t>Asimismo, el porcentaje de Impuesto al Valor Agregado a trasladar es por el _____% (___ por ciento).</w:t>
      </w:r>
    </w:p>
    <w:p w:rsidR="00D36292" w:rsidRPr="006E5ADF" w:rsidRDefault="00D36292" w:rsidP="00D36292">
      <w:pPr>
        <w:ind w:left="567" w:right="324"/>
        <w:jc w:val="both"/>
        <w:rPr>
          <w:rFonts w:asciiTheme="minorHAnsi" w:hAnsiTheme="minorHAnsi" w:cs="Arial"/>
          <w:sz w:val="22"/>
          <w:szCs w:val="22"/>
        </w:rPr>
      </w:pPr>
    </w:p>
    <w:p w:rsidR="00D36292" w:rsidRPr="006E5ADF" w:rsidRDefault="00D36292" w:rsidP="00D36292">
      <w:pPr>
        <w:spacing w:line="360" w:lineRule="auto"/>
        <w:ind w:left="567" w:right="324"/>
        <w:jc w:val="both"/>
        <w:rPr>
          <w:rFonts w:asciiTheme="minorHAnsi" w:hAnsiTheme="minorHAnsi" w:cs="Arial"/>
          <w:sz w:val="22"/>
          <w:szCs w:val="22"/>
        </w:rPr>
      </w:pPr>
      <w:r w:rsidRPr="006E5ADF">
        <w:rPr>
          <w:rFonts w:asciiTheme="minorHAnsi" w:hAnsiTheme="minorHAnsi" w:cs="Arial"/>
          <w:sz w:val="22"/>
          <w:szCs w:val="22"/>
        </w:rPr>
        <w:t xml:space="preserve">De igual manera, aceptada nuestra oferta, expediremos a su favor una garantía de cumplimiento, por un importe equivalente al </w:t>
      </w:r>
      <w:r w:rsidRPr="006E5ADF">
        <w:rPr>
          <w:rFonts w:asciiTheme="minorHAnsi" w:hAnsiTheme="minorHAnsi" w:cs="Arial"/>
          <w:sz w:val="22"/>
          <w:szCs w:val="22"/>
          <w:lang w:val="es-ES"/>
        </w:rPr>
        <w:t>porcentaje del total del contrato que corresponda de acuerdo a las normas y políticas para el establecimiento de garantías en materia de adquisiciones</w:t>
      </w:r>
      <w:r w:rsidRPr="006E5ADF">
        <w:rPr>
          <w:rFonts w:asciiTheme="minorHAnsi" w:hAnsiTheme="minorHAnsi" w:cs="Arial"/>
          <w:sz w:val="22"/>
          <w:szCs w:val="22"/>
        </w:rPr>
        <w:t>.</w:t>
      </w:r>
    </w:p>
    <w:p w:rsidR="00D36292" w:rsidRPr="006E5ADF" w:rsidRDefault="00D36292" w:rsidP="00D36292">
      <w:pPr>
        <w:spacing w:line="360" w:lineRule="auto"/>
        <w:ind w:left="567" w:right="324"/>
        <w:jc w:val="both"/>
        <w:rPr>
          <w:rFonts w:asciiTheme="minorHAnsi" w:hAnsiTheme="minorHAnsi" w:cs="Arial"/>
          <w:sz w:val="22"/>
          <w:szCs w:val="22"/>
        </w:rPr>
      </w:pPr>
    </w:p>
    <w:p w:rsidR="00D36292" w:rsidRPr="006E5ADF" w:rsidRDefault="00D36292" w:rsidP="00D36292">
      <w:pPr>
        <w:spacing w:line="360" w:lineRule="auto"/>
        <w:ind w:left="567" w:right="324"/>
        <w:jc w:val="both"/>
        <w:rPr>
          <w:rFonts w:asciiTheme="minorHAnsi" w:hAnsiTheme="minorHAnsi" w:cs="Arial"/>
          <w:sz w:val="22"/>
          <w:szCs w:val="22"/>
        </w:rPr>
      </w:pPr>
      <w:r w:rsidRPr="006E5ADF">
        <w:rPr>
          <w:rFonts w:asciiTheme="minorHAnsi" w:hAnsiTheme="minorHAnsi" w:cs="Arial"/>
          <w:sz w:val="22"/>
          <w:szCs w:val="22"/>
        </w:rPr>
        <w:t xml:space="preserve">Convenimos además en mantener esta oferta por un periodo de </w:t>
      </w:r>
      <w:r w:rsidRPr="006E5ADF">
        <w:rPr>
          <w:rFonts w:asciiTheme="minorHAnsi" w:hAnsiTheme="minorHAnsi" w:cs="Arial"/>
          <w:b/>
          <w:sz w:val="22"/>
          <w:szCs w:val="22"/>
        </w:rPr>
        <w:t>30 días</w:t>
      </w:r>
      <w:r w:rsidRPr="006E5ADF">
        <w:rPr>
          <w:rFonts w:asciiTheme="minorHAnsi" w:hAnsiTheme="minorHAnsi" w:cs="Arial"/>
          <w:sz w:val="22"/>
          <w:szCs w:val="22"/>
        </w:rPr>
        <w:t xml:space="preserve"> naturales a partir de la fecha fijada para la apertura de las mismas; oferta que nos obliga y podrá ser aceptada en cualquier momento antes de que expire el periodo ya indicado.</w:t>
      </w:r>
    </w:p>
    <w:p w:rsidR="00D36292" w:rsidRPr="006E5ADF" w:rsidRDefault="00D36292" w:rsidP="00D36292">
      <w:pPr>
        <w:ind w:left="567" w:right="324"/>
        <w:jc w:val="both"/>
        <w:rPr>
          <w:rFonts w:asciiTheme="minorHAnsi" w:hAnsiTheme="minorHAnsi" w:cs="Arial"/>
          <w:sz w:val="22"/>
          <w:szCs w:val="22"/>
        </w:rPr>
      </w:pPr>
    </w:p>
    <w:p w:rsidR="00D36292" w:rsidRPr="006E5ADF" w:rsidRDefault="00D36292" w:rsidP="00D36292">
      <w:pPr>
        <w:pStyle w:val="Textodebloque"/>
        <w:spacing w:line="360" w:lineRule="auto"/>
        <w:ind w:left="567" w:right="324" w:firstLine="0"/>
        <w:rPr>
          <w:rFonts w:asciiTheme="minorHAnsi" w:hAnsiTheme="minorHAnsi" w:cs="Arial"/>
          <w:sz w:val="22"/>
          <w:szCs w:val="22"/>
        </w:rPr>
      </w:pPr>
      <w:r w:rsidRPr="006E5ADF">
        <w:rPr>
          <w:rFonts w:asciiTheme="minorHAnsi" w:hAnsiTheme="minorHAnsi" w:cs="Arial"/>
          <w:sz w:val="22"/>
          <w:szCs w:val="22"/>
        </w:rPr>
        <w:t>Esta oferta, junto con su aceptación por escrito, incluida la notificación de adjudicación, constituirá una promesa de contrato obligatorio hasta que se prepare y suscriba un contrato formal.</w:t>
      </w:r>
    </w:p>
    <w:p w:rsidR="00D36292" w:rsidRPr="006E5ADF" w:rsidRDefault="00D36292" w:rsidP="00D36292">
      <w:pPr>
        <w:ind w:left="567" w:right="324"/>
        <w:jc w:val="center"/>
        <w:rPr>
          <w:rFonts w:asciiTheme="minorHAnsi" w:hAnsiTheme="minorHAnsi" w:cs="Arial"/>
          <w:sz w:val="22"/>
          <w:szCs w:val="22"/>
        </w:rPr>
      </w:pPr>
    </w:p>
    <w:p w:rsidR="00D36292" w:rsidRPr="006E5ADF" w:rsidRDefault="00D36292" w:rsidP="00D36292">
      <w:pPr>
        <w:ind w:left="567" w:right="324"/>
        <w:jc w:val="center"/>
        <w:rPr>
          <w:rFonts w:asciiTheme="minorHAnsi" w:hAnsiTheme="minorHAnsi" w:cs="Arial"/>
          <w:sz w:val="22"/>
          <w:szCs w:val="22"/>
        </w:rPr>
      </w:pPr>
      <w:r w:rsidRPr="006E5ADF">
        <w:rPr>
          <w:rFonts w:asciiTheme="minorHAnsi" w:hAnsiTheme="minorHAnsi" w:cs="Arial"/>
          <w:sz w:val="22"/>
          <w:szCs w:val="22"/>
        </w:rPr>
        <w:t xml:space="preserve">________________________ A ________ DE ___________________ DEL </w:t>
      </w:r>
      <w:r w:rsidR="00634841" w:rsidRPr="006E5ADF">
        <w:rPr>
          <w:rFonts w:asciiTheme="minorHAnsi" w:hAnsiTheme="minorHAnsi" w:cs="Arial"/>
          <w:sz w:val="22"/>
          <w:szCs w:val="22"/>
        </w:rPr>
        <w:t>2020</w:t>
      </w:r>
      <w:r w:rsidRPr="006E5ADF">
        <w:rPr>
          <w:rFonts w:asciiTheme="minorHAnsi" w:hAnsiTheme="minorHAnsi" w:cs="Arial"/>
          <w:sz w:val="22"/>
          <w:szCs w:val="22"/>
        </w:rPr>
        <w:t>.</w:t>
      </w:r>
    </w:p>
    <w:p w:rsidR="00D36292" w:rsidRPr="006E5ADF" w:rsidRDefault="00D36292" w:rsidP="00D36292">
      <w:pPr>
        <w:ind w:left="567" w:right="324"/>
        <w:jc w:val="center"/>
        <w:rPr>
          <w:rFonts w:asciiTheme="minorHAnsi" w:hAnsiTheme="minorHAnsi" w:cs="Arial"/>
          <w:sz w:val="22"/>
          <w:szCs w:val="22"/>
        </w:rPr>
      </w:pPr>
    </w:p>
    <w:p w:rsidR="00D36292" w:rsidRPr="006E5ADF" w:rsidRDefault="00D36292" w:rsidP="00D36292">
      <w:pPr>
        <w:ind w:left="567" w:right="324"/>
        <w:jc w:val="center"/>
        <w:rPr>
          <w:rFonts w:asciiTheme="minorHAnsi" w:hAnsiTheme="minorHAnsi" w:cs="Arial"/>
          <w:sz w:val="22"/>
          <w:szCs w:val="22"/>
        </w:rPr>
      </w:pPr>
      <w:r w:rsidRPr="006E5ADF">
        <w:rPr>
          <w:rFonts w:asciiTheme="minorHAnsi" w:hAnsiTheme="minorHAnsi" w:cs="Arial"/>
          <w:sz w:val="22"/>
          <w:szCs w:val="22"/>
        </w:rPr>
        <w:t>___________________________________</w:t>
      </w:r>
    </w:p>
    <w:p w:rsidR="00D36292" w:rsidRPr="006E5ADF" w:rsidRDefault="00D36292" w:rsidP="00D36292">
      <w:pPr>
        <w:ind w:left="567" w:right="324"/>
        <w:jc w:val="center"/>
        <w:rPr>
          <w:rFonts w:asciiTheme="minorHAnsi" w:hAnsiTheme="minorHAnsi" w:cs="Arial"/>
          <w:sz w:val="22"/>
          <w:szCs w:val="22"/>
        </w:rPr>
      </w:pPr>
      <w:r w:rsidRPr="006E5ADF">
        <w:rPr>
          <w:rFonts w:asciiTheme="minorHAnsi" w:hAnsiTheme="minorHAnsi" w:cs="Arial"/>
          <w:sz w:val="22"/>
          <w:szCs w:val="22"/>
        </w:rPr>
        <w:t>(NOMBRE, FIRMA Y CARGO)</w:t>
      </w:r>
    </w:p>
    <w:p w:rsidR="00D36292" w:rsidRPr="006E5ADF" w:rsidRDefault="00D36292" w:rsidP="00D36292">
      <w:pPr>
        <w:jc w:val="right"/>
        <w:rPr>
          <w:rFonts w:asciiTheme="minorHAnsi" w:hAnsiTheme="minorHAnsi" w:cs="Arial"/>
          <w:sz w:val="22"/>
          <w:szCs w:val="22"/>
        </w:rPr>
      </w:pPr>
    </w:p>
    <w:p w:rsidR="00D36292" w:rsidRPr="006E5ADF" w:rsidRDefault="00D36292" w:rsidP="00D36292">
      <w:pPr>
        <w:jc w:val="right"/>
        <w:rPr>
          <w:rFonts w:asciiTheme="minorHAnsi" w:hAnsiTheme="minorHAnsi" w:cs="Arial"/>
          <w:sz w:val="22"/>
          <w:szCs w:val="22"/>
        </w:rPr>
      </w:pPr>
    </w:p>
    <w:p w:rsidR="00D36292" w:rsidRPr="006E5ADF" w:rsidRDefault="00D36292" w:rsidP="00D36292">
      <w:pPr>
        <w:jc w:val="right"/>
        <w:rPr>
          <w:rFonts w:asciiTheme="minorHAnsi" w:hAnsiTheme="minorHAnsi" w:cs="Arial"/>
          <w:sz w:val="22"/>
          <w:szCs w:val="22"/>
        </w:rPr>
      </w:pPr>
    </w:p>
    <w:p w:rsidR="00D36292" w:rsidRDefault="00D36292" w:rsidP="00D36292">
      <w:pPr>
        <w:jc w:val="right"/>
        <w:rPr>
          <w:rFonts w:asciiTheme="minorHAnsi" w:hAnsiTheme="minorHAnsi" w:cs="Arial"/>
          <w:sz w:val="22"/>
          <w:szCs w:val="22"/>
        </w:rPr>
      </w:pPr>
    </w:p>
    <w:p w:rsidR="00CF0870" w:rsidRDefault="00CF0870" w:rsidP="00D36292">
      <w:pPr>
        <w:jc w:val="right"/>
        <w:rPr>
          <w:rFonts w:asciiTheme="minorHAnsi" w:hAnsiTheme="minorHAnsi" w:cs="Arial"/>
          <w:sz w:val="22"/>
          <w:szCs w:val="22"/>
        </w:rPr>
      </w:pPr>
    </w:p>
    <w:p w:rsidR="00CF0870" w:rsidRPr="006E5ADF" w:rsidRDefault="00CF0870" w:rsidP="00D36292">
      <w:pPr>
        <w:jc w:val="right"/>
        <w:rPr>
          <w:rFonts w:asciiTheme="minorHAnsi" w:hAnsiTheme="minorHAnsi" w:cs="Arial"/>
          <w:sz w:val="22"/>
          <w:szCs w:val="22"/>
        </w:rPr>
      </w:pPr>
    </w:p>
    <w:p w:rsidR="00D36292" w:rsidRPr="006E5ADF" w:rsidRDefault="003852AD" w:rsidP="00D36292">
      <w:pPr>
        <w:jc w:val="center"/>
        <w:rPr>
          <w:rFonts w:asciiTheme="minorHAnsi" w:hAnsiTheme="minorHAnsi" w:cs="Arial"/>
          <w:b/>
          <w:sz w:val="22"/>
          <w:szCs w:val="22"/>
        </w:rPr>
      </w:pPr>
      <w:r>
        <w:rPr>
          <w:rFonts w:asciiTheme="minorHAnsi" w:hAnsiTheme="minorHAnsi" w:cs="Arial"/>
          <w:b/>
          <w:sz w:val="22"/>
          <w:szCs w:val="22"/>
        </w:rPr>
        <w:t>ANEXO 9</w:t>
      </w:r>
    </w:p>
    <w:p w:rsidR="00D36292" w:rsidRPr="006E5ADF" w:rsidRDefault="00D36292" w:rsidP="00D36292">
      <w:pPr>
        <w:jc w:val="center"/>
        <w:rPr>
          <w:rFonts w:asciiTheme="minorHAnsi" w:hAnsiTheme="minorHAnsi" w:cs="Arial"/>
          <w:b/>
          <w:sz w:val="22"/>
          <w:szCs w:val="22"/>
        </w:rPr>
      </w:pPr>
      <w:r w:rsidRPr="006E5ADF">
        <w:rPr>
          <w:rFonts w:asciiTheme="minorHAnsi" w:hAnsiTheme="minorHAnsi" w:cs="Arial"/>
          <w:b/>
          <w:sz w:val="22"/>
          <w:szCs w:val="22"/>
        </w:rPr>
        <w:t>ACUSE DE RECIBO DE DOCUMENTOS</w:t>
      </w:r>
    </w:p>
    <w:p w:rsidR="00D36292" w:rsidRPr="006E5ADF" w:rsidRDefault="00D36292" w:rsidP="00D36292">
      <w:pPr>
        <w:jc w:val="right"/>
        <w:rPr>
          <w:rFonts w:asciiTheme="minorHAnsi" w:hAnsiTheme="minorHAnsi" w:cs="Arial"/>
          <w:sz w:val="22"/>
          <w:szCs w:val="22"/>
        </w:rPr>
      </w:pPr>
    </w:p>
    <w:p w:rsidR="00D36292" w:rsidRPr="006E5ADF" w:rsidRDefault="00D36292" w:rsidP="00D36292">
      <w:pPr>
        <w:jc w:val="right"/>
        <w:rPr>
          <w:rFonts w:asciiTheme="minorHAnsi" w:hAnsiTheme="minorHAnsi" w:cs="Arial"/>
          <w:sz w:val="22"/>
          <w:szCs w:val="22"/>
        </w:rPr>
      </w:pPr>
    </w:p>
    <w:p w:rsidR="00D36292" w:rsidRPr="006E5ADF" w:rsidRDefault="00D36292" w:rsidP="00D36292">
      <w:pPr>
        <w:ind w:right="324"/>
        <w:jc w:val="right"/>
        <w:rPr>
          <w:rFonts w:asciiTheme="minorHAnsi" w:hAnsiTheme="minorHAnsi" w:cs="Arial"/>
          <w:sz w:val="22"/>
          <w:szCs w:val="22"/>
        </w:rPr>
      </w:pPr>
      <w:r w:rsidRPr="006E5ADF">
        <w:rPr>
          <w:rFonts w:asciiTheme="minorHAnsi" w:hAnsiTheme="minorHAnsi" w:cs="Arial"/>
          <w:sz w:val="22"/>
          <w:szCs w:val="22"/>
        </w:rPr>
        <w:t xml:space="preserve">Mexicali, Baja California a __ de __________ </w:t>
      </w:r>
      <w:proofErr w:type="spellStart"/>
      <w:r w:rsidRPr="006E5ADF">
        <w:rPr>
          <w:rFonts w:asciiTheme="minorHAnsi" w:hAnsiTheme="minorHAnsi" w:cs="Arial"/>
          <w:sz w:val="22"/>
          <w:szCs w:val="22"/>
        </w:rPr>
        <w:t>de</w:t>
      </w:r>
      <w:proofErr w:type="spellEnd"/>
      <w:r w:rsidRPr="006E5ADF">
        <w:rPr>
          <w:rFonts w:asciiTheme="minorHAnsi" w:hAnsiTheme="minorHAnsi" w:cs="Arial"/>
          <w:sz w:val="22"/>
          <w:szCs w:val="22"/>
        </w:rPr>
        <w:t xml:space="preserve"> </w:t>
      </w:r>
      <w:r w:rsidR="00634841" w:rsidRPr="006E5ADF">
        <w:rPr>
          <w:rFonts w:asciiTheme="minorHAnsi" w:hAnsiTheme="minorHAnsi" w:cs="Arial"/>
          <w:sz w:val="22"/>
          <w:szCs w:val="22"/>
        </w:rPr>
        <w:t>2020</w:t>
      </w:r>
      <w:r w:rsidRPr="006E5ADF">
        <w:rPr>
          <w:rFonts w:asciiTheme="minorHAnsi" w:hAnsiTheme="minorHAnsi" w:cs="Arial"/>
          <w:sz w:val="22"/>
          <w:szCs w:val="22"/>
        </w:rPr>
        <w:t>.</w:t>
      </w:r>
    </w:p>
    <w:p w:rsidR="00D36292" w:rsidRPr="006E5ADF" w:rsidRDefault="00D36292" w:rsidP="00D36292">
      <w:pPr>
        <w:ind w:left="-360" w:right="324"/>
        <w:jc w:val="center"/>
        <w:rPr>
          <w:rFonts w:asciiTheme="minorHAnsi" w:hAnsiTheme="minorHAnsi" w:cs="Arial"/>
          <w:sz w:val="22"/>
          <w:szCs w:val="22"/>
        </w:rPr>
      </w:pPr>
    </w:p>
    <w:p w:rsidR="00D36292" w:rsidRPr="006E5ADF" w:rsidRDefault="00D36292" w:rsidP="00D36292">
      <w:pPr>
        <w:pStyle w:val="1"/>
        <w:jc w:val="both"/>
        <w:rPr>
          <w:rFonts w:asciiTheme="minorHAnsi" w:hAnsiTheme="minorHAnsi" w:cs="Arial"/>
          <w:b w:val="0"/>
          <w:sz w:val="22"/>
          <w:szCs w:val="22"/>
        </w:rPr>
      </w:pPr>
    </w:p>
    <w:p w:rsidR="00D36292" w:rsidRPr="006E5ADF" w:rsidRDefault="00D36292" w:rsidP="00D36292">
      <w:pPr>
        <w:pStyle w:val="1"/>
        <w:ind w:left="426" w:right="324"/>
        <w:jc w:val="both"/>
        <w:rPr>
          <w:rFonts w:asciiTheme="minorHAnsi" w:hAnsiTheme="minorHAnsi" w:cs="Arial"/>
          <w:b w:val="0"/>
          <w:sz w:val="22"/>
          <w:szCs w:val="22"/>
        </w:rPr>
      </w:pPr>
      <w:r w:rsidRPr="006E5ADF">
        <w:rPr>
          <w:rFonts w:asciiTheme="minorHAnsi" w:hAnsiTheme="minorHAnsi" w:cs="Arial"/>
          <w:b w:val="0"/>
          <w:sz w:val="22"/>
          <w:szCs w:val="22"/>
        </w:rPr>
        <w:t>Por medio del presente y en relación con la Licitación Pública</w:t>
      </w:r>
      <w:r w:rsidR="003852AD">
        <w:rPr>
          <w:rFonts w:asciiTheme="minorHAnsi" w:hAnsiTheme="minorHAnsi" w:cs="Arial"/>
          <w:b w:val="0"/>
          <w:sz w:val="22"/>
          <w:szCs w:val="22"/>
        </w:rPr>
        <w:t xml:space="preserve"> Reg</w:t>
      </w:r>
      <w:r w:rsidRPr="006E5ADF">
        <w:rPr>
          <w:rFonts w:asciiTheme="minorHAnsi" w:hAnsiTheme="minorHAnsi" w:cs="Arial"/>
          <w:b w:val="0"/>
          <w:sz w:val="22"/>
          <w:szCs w:val="22"/>
        </w:rPr>
        <w:t xml:space="preserve">ional </w:t>
      </w:r>
      <w:r w:rsidRPr="006E5ADF">
        <w:rPr>
          <w:rFonts w:asciiTheme="minorHAnsi" w:hAnsiTheme="minorHAnsi" w:cs="Arial"/>
          <w:b w:val="0"/>
          <w:color w:val="000000"/>
          <w:sz w:val="22"/>
          <w:szCs w:val="22"/>
        </w:rPr>
        <w:t xml:space="preserve">No.______ </w:t>
      </w:r>
      <w:r w:rsidRPr="006E5ADF">
        <w:rPr>
          <w:rFonts w:asciiTheme="minorHAnsi" w:hAnsiTheme="minorHAnsi"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6E5ADF">
          <w:rPr>
            <w:rFonts w:asciiTheme="minorHAnsi" w:hAnsiTheme="minorHAnsi" w:cs="Arial"/>
            <w:b w:val="0"/>
            <w:sz w:val="22"/>
            <w:szCs w:val="22"/>
          </w:rPr>
          <w:t>la Propuesta Económica</w:t>
        </w:r>
      </w:smartTag>
      <w:r w:rsidRPr="006E5ADF">
        <w:rPr>
          <w:rFonts w:asciiTheme="minorHAnsi" w:hAnsiTheme="minorHAnsi" w:cs="Arial"/>
          <w:b w:val="0"/>
          <w:sz w:val="22"/>
          <w:szCs w:val="22"/>
        </w:rPr>
        <w:t xml:space="preserve"> de conformidad con lo siguiente:  </w:t>
      </w:r>
    </w:p>
    <w:p w:rsidR="00D36292" w:rsidRPr="006E5ADF" w:rsidRDefault="00D36292" w:rsidP="00D36292">
      <w:pPr>
        <w:pStyle w:val="1"/>
        <w:ind w:left="426" w:right="324"/>
        <w:jc w:val="both"/>
        <w:rPr>
          <w:rFonts w:asciiTheme="minorHAnsi" w:hAnsiTheme="minorHAnsi" w:cs="Arial"/>
          <w:b w:val="0"/>
          <w:sz w:val="22"/>
          <w:szCs w:val="22"/>
        </w:rPr>
      </w:pPr>
    </w:p>
    <w:p w:rsidR="00D36292" w:rsidRPr="006E5ADF" w:rsidRDefault="00D36292" w:rsidP="00D36292">
      <w:pPr>
        <w:tabs>
          <w:tab w:val="left" w:pos="1620"/>
        </w:tabs>
        <w:spacing w:line="240" w:lineRule="exact"/>
        <w:ind w:left="1710" w:hanging="810"/>
        <w:jc w:val="both"/>
        <w:rPr>
          <w:rFonts w:asciiTheme="minorHAnsi" w:hAnsiTheme="minorHAnsi" w:cs="Arial"/>
          <w:b/>
          <w:sz w:val="24"/>
          <w:szCs w:val="24"/>
        </w:rPr>
      </w:pPr>
    </w:p>
    <w:p w:rsidR="00D36292" w:rsidRPr="006E5ADF" w:rsidRDefault="00D36292" w:rsidP="00D36292">
      <w:pPr>
        <w:tabs>
          <w:tab w:val="left" w:pos="1620"/>
        </w:tabs>
        <w:spacing w:line="240" w:lineRule="exact"/>
        <w:ind w:left="1710" w:hanging="810"/>
        <w:jc w:val="both"/>
        <w:rPr>
          <w:rFonts w:asciiTheme="minorHAnsi" w:hAnsiTheme="minorHAnsi" w:cs="Arial"/>
          <w:b/>
          <w:sz w:val="24"/>
          <w:szCs w:val="24"/>
        </w:rPr>
      </w:pPr>
    </w:p>
    <w:p w:rsidR="00D36292" w:rsidRPr="006E5ADF" w:rsidRDefault="00D36292" w:rsidP="00D36292">
      <w:pPr>
        <w:tabs>
          <w:tab w:val="left" w:pos="1620"/>
        </w:tabs>
        <w:spacing w:line="240" w:lineRule="exact"/>
        <w:ind w:left="1710" w:hanging="810"/>
        <w:jc w:val="both"/>
        <w:rPr>
          <w:rFonts w:asciiTheme="minorHAnsi" w:hAnsiTheme="minorHAnsi" w:cs="Arial"/>
          <w:b/>
          <w:sz w:val="24"/>
          <w:szCs w:val="24"/>
        </w:rPr>
      </w:pPr>
      <w:r w:rsidRPr="006E5ADF">
        <w:rPr>
          <w:rFonts w:asciiTheme="minorHAnsi" w:hAnsiTheme="minorHAnsi" w:cs="Arial"/>
          <w:b/>
          <w:sz w:val="24"/>
          <w:szCs w:val="24"/>
        </w:rPr>
        <w:t xml:space="preserve">SOBRE CONTENIENDO </w:t>
      </w:r>
      <w:smartTag w:uri="urn:schemas-microsoft-com:office:smarttags" w:element="PersonName">
        <w:smartTagPr>
          <w:attr w:name="ProductID" w:val="LA PROPUESTA ECONOMICA"/>
        </w:smartTagPr>
        <w:r w:rsidRPr="006E5ADF">
          <w:rPr>
            <w:rFonts w:asciiTheme="minorHAnsi" w:hAnsiTheme="minorHAnsi" w:cs="Arial"/>
            <w:b/>
            <w:sz w:val="24"/>
            <w:szCs w:val="24"/>
          </w:rPr>
          <w:t>LA PROPUESTA ECONOMICA</w:t>
        </w:r>
      </w:smartTag>
      <w:r w:rsidRPr="006E5ADF">
        <w:rPr>
          <w:rFonts w:asciiTheme="minorHAnsi" w:hAnsiTheme="minorHAnsi" w:cs="Arial"/>
          <w:b/>
          <w:sz w:val="24"/>
          <w:szCs w:val="24"/>
        </w:rPr>
        <w:t>:</w:t>
      </w:r>
    </w:p>
    <w:p w:rsidR="00D36292" w:rsidRPr="006E5ADF" w:rsidRDefault="00D36292" w:rsidP="00D36292">
      <w:pPr>
        <w:pStyle w:val="1"/>
        <w:jc w:val="both"/>
        <w:rPr>
          <w:rFonts w:asciiTheme="minorHAnsi" w:hAnsiTheme="minorHAnsi" w:cs="Arial"/>
          <w:b w:val="0"/>
          <w:color w:val="000000"/>
          <w:sz w:val="22"/>
          <w:szCs w:val="22"/>
        </w:rPr>
      </w:pPr>
    </w:p>
    <w:p w:rsidR="00D36292" w:rsidRPr="006E5ADF" w:rsidRDefault="00D36292" w:rsidP="00D36292">
      <w:pPr>
        <w:tabs>
          <w:tab w:val="left" w:pos="1620"/>
        </w:tabs>
        <w:spacing w:line="240" w:lineRule="exact"/>
        <w:ind w:left="1710" w:hanging="810"/>
        <w:jc w:val="both"/>
        <w:rPr>
          <w:rFonts w:asciiTheme="minorHAnsi" w:hAnsiTheme="minorHAnsi" w:cs="Arial"/>
          <w:b/>
          <w:sz w:val="24"/>
          <w:szCs w:val="24"/>
        </w:rPr>
      </w:pPr>
    </w:p>
    <w:p w:rsidR="003852AD" w:rsidRPr="006E5ADF" w:rsidRDefault="003852AD" w:rsidP="003852AD">
      <w:pPr>
        <w:spacing w:line="360" w:lineRule="auto"/>
        <w:ind w:left="360" w:right="-259"/>
        <w:jc w:val="both"/>
        <w:rPr>
          <w:rFonts w:asciiTheme="minorHAnsi" w:hAnsiTheme="minorHAnsi" w:cs="Arial"/>
          <w:sz w:val="22"/>
          <w:szCs w:val="22"/>
        </w:rPr>
      </w:pPr>
      <w:r>
        <w:rPr>
          <w:rFonts w:asciiTheme="minorHAnsi" w:hAnsiTheme="minorHAnsi" w:cs="Arial"/>
          <w:sz w:val="22"/>
          <w:szCs w:val="22"/>
        </w:rPr>
        <w:t>Punto de las bases 6.2</w:t>
      </w:r>
      <w:r w:rsidRPr="006E5ADF">
        <w:rPr>
          <w:rFonts w:asciiTheme="minorHAnsi" w:hAnsiTheme="minorHAnsi" w:cs="Arial"/>
          <w:sz w:val="22"/>
          <w:szCs w:val="22"/>
        </w:rPr>
        <w:t xml:space="preserve">                 Tipo de Documento</w:t>
      </w:r>
    </w:p>
    <w:p w:rsidR="003852AD" w:rsidRPr="006E5ADF" w:rsidRDefault="003852AD" w:rsidP="003852AD">
      <w:pPr>
        <w:spacing w:line="360" w:lineRule="auto"/>
        <w:ind w:left="360" w:right="-259"/>
        <w:jc w:val="both"/>
        <w:rPr>
          <w:rFonts w:asciiTheme="minorHAnsi" w:hAnsiTheme="minorHAnsi"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3852AD" w:rsidRPr="006E5ADF" w:rsidTr="0065108C">
        <w:trPr>
          <w:trHeight w:val="567"/>
          <w:jc w:val="center"/>
        </w:trPr>
        <w:tc>
          <w:tcPr>
            <w:tcW w:w="719" w:type="dxa"/>
            <w:vAlign w:val="center"/>
          </w:tcPr>
          <w:p w:rsidR="003852AD" w:rsidRPr="006E5ADF" w:rsidRDefault="003852AD" w:rsidP="0065108C">
            <w:pPr>
              <w:spacing w:line="240" w:lineRule="exact"/>
              <w:jc w:val="center"/>
              <w:rPr>
                <w:rFonts w:asciiTheme="minorHAnsi" w:hAnsiTheme="minorHAnsi" w:cs="Arial"/>
                <w:sz w:val="22"/>
              </w:rPr>
            </w:pPr>
            <w:r>
              <w:rPr>
                <w:rFonts w:asciiTheme="minorHAnsi" w:hAnsiTheme="minorHAnsi" w:cs="Arial"/>
                <w:sz w:val="22"/>
              </w:rPr>
              <w:t>A</w:t>
            </w:r>
          </w:p>
        </w:tc>
        <w:tc>
          <w:tcPr>
            <w:tcW w:w="9001" w:type="dxa"/>
            <w:vAlign w:val="center"/>
          </w:tcPr>
          <w:p w:rsidR="003852AD" w:rsidRPr="003852AD" w:rsidRDefault="003852AD" w:rsidP="003852AD">
            <w:pPr>
              <w:rPr>
                <w:rFonts w:asciiTheme="minorHAnsi" w:hAnsiTheme="minorHAnsi" w:cs="Arial"/>
                <w:b/>
                <w:sz w:val="22"/>
              </w:rPr>
            </w:pPr>
            <w:r w:rsidRPr="003852AD">
              <w:rPr>
                <w:rFonts w:asciiTheme="minorHAnsi" w:hAnsiTheme="minorHAnsi" w:cs="Arial"/>
                <w:sz w:val="24"/>
                <w:szCs w:val="24"/>
              </w:rPr>
              <w:t>Catálogo de conceptos</w:t>
            </w:r>
            <w:r w:rsidRPr="006E5ADF">
              <w:rPr>
                <w:rFonts w:asciiTheme="minorHAnsi" w:hAnsiTheme="minorHAnsi" w:cs="Arial"/>
                <w:b/>
                <w:sz w:val="22"/>
              </w:rPr>
              <w:t xml:space="preserve"> </w:t>
            </w:r>
            <w:r w:rsidRPr="003852AD">
              <w:rPr>
                <w:rFonts w:asciiTheme="minorHAnsi" w:hAnsiTheme="minorHAnsi" w:cs="Arial"/>
                <w:b/>
                <w:sz w:val="22"/>
              </w:rPr>
              <w:t>(anexo 7)</w:t>
            </w:r>
            <w:r>
              <w:rPr>
                <w:rFonts w:asciiTheme="minorHAnsi" w:hAnsiTheme="minorHAnsi" w:cs="Arial"/>
                <w:b/>
                <w:sz w:val="22"/>
              </w:rPr>
              <w:t xml:space="preserve"> </w:t>
            </w:r>
          </w:p>
        </w:tc>
      </w:tr>
      <w:tr w:rsidR="003852AD" w:rsidRPr="006E5ADF" w:rsidTr="0065108C">
        <w:trPr>
          <w:trHeight w:val="630"/>
          <w:jc w:val="center"/>
        </w:trPr>
        <w:tc>
          <w:tcPr>
            <w:tcW w:w="719" w:type="dxa"/>
            <w:vAlign w:val="center"/>
          </w:tcPr>
          <w:p w:rsidR="003852AD" w:rsidRPr="006E5ADF" w:rsidRDefault="003852AD" w:rsidP="0065108C">
            <w:pPr>
              <w:spacing w:line="240" w:lineRule="exact"/>
              <w:jc w:val="center"/>
              <w:rPr>
                <w:rFonts w:asciiTheme="minorHAnsi" w:hAnsiTheme="minorHAnsi" w:cs="Arial"/>
                <w:sz w:val="22"/>
              </w:rPr>
            </w:pPr>
            <w:r>
              <w:rPr>
                <w:rFonts w:asciiTheme="minorHAnsi" w:hAnsiTheme="minorHAnsi" w:cs="Arial"/>
                <w:sz w:val="22"/>
              </w:rPr>
              <w:t>B</w:t>
            </w:r>
          </w:p>
        </w:tc>
        <w:tc>
          <w:tcPr>
            <w:tcW w:w="9001" w:type="dxa"/>
            <w:vAlign w:val="center"/>
          </w:tcPr>
          <w:p w:rsidR="003852AD" w:rsidRPr="006E5ADF" w:rsidRDefault="003852AD" w:rsidP="003852AD">
            <w:pPr>
              <w:rPr>
                <w:rFonts w:asciiTheme="minorHAnsi" w:hAnsiTheme="minorHAnsi" w:cs="Arial"/>
                <w:sz w:val="22"/>
              </w:rPr>
            </w:pPr>
            <w:r w:rsidRPr="003852AD">
              <w:rPr>
                <w:rFonts w:asciiTheme="minorHAnsi" w:hAnsiTheme="minorHAnsi" w:cs="Arial"/>
                <w:sz w:val="22"/>
              </w:rPr>
              <w:t xml:space="preserve">Propuesta económica </w:t>
            </w:r>
            <w:r>
              <w:rPr>
                <w:rFonts w:asciiTheme="minorHAnsi" w:hAnsiTheme="minorHAnsi" w:cs="Arial"/>
                <w:b/>
                <w:sz w:val="22"/>
              </w:rPr>
              <w:t>(anexo 8</w:t>
            </w:r>
            <w:r w:rsidRPr="006E5ADF">
              <w:rPr>
                <w:rFonts w:asciiTheme="minorHAnsi" w:hAnsiTheme="minorHAnsi" w:cs="Arial"/>
                <w:b/>
                <w:sz w:val="22"/>
              </w:rPr>
              <w:t>)</w:t>
            </w:r>
          </w:p>
        </w:tc>
      </w:tr>
    </w:tbl>
    <w:p w:rsidR="00D36292" w:rsidRPr="006E5ADF" w:rsidRDefault="00D36292" w:rsidP="00D36292">
      <w:pPr>
        <w:tabs>
          <w:tab w:val="left" w:pos="1620"/>
        </w:tabs>
        <w:spacing w:line="240" w:lineRule="exact"/>
        <w:ind w:left="1710" w:hanging="810"/>
        <w:jc w:val="both"/>
        <w:rPr>
          <w:rFonts w:asciiTheme="minorHAnsi" w:hAnsiTheme="minorHAnsi" w:cs="Arial"/>
          <w:b/>
          <w:sz w:val="24"/>
          <w:szCs w:val="24"/>
        </w:rPr>
      </w:pPr>
    </w:p>
    <w:p w:rsidR="00D36292" w:rsidRPr="006E5ADF" w:rsidRDefault="00D36292" w:rsidP="00D36292">
      <w:pPr>
        <w:tabs>
          <w:tab w:val="left" w:pos="1620"/>
        </w:tabs>
        <w:spacing w:line="240" w:lineRule="exact"/>
        <w:ind w:left="1710" w:hanging="810"/>
        <w:jc w:val="both"/>
        <w:rPr>
          <w:rFonts w:asciiTheme="minorHAnsi" w:hAnsiTheme="minorHAnsi" w:cs="Arial"/>
          <w:b/>
          <w:sz w:val="24"/>
          <w:szCs w:val="24"/>
        </w:rPr>
      </w:pPr>
    </w:p>
    <w:p w:rsidR="00D36292" w:rsidRPr="006E5ADF" w:rsidRDefault="00D36292" w:rsidP="00D36292">
      <w:pPr>
        <w:pStyle w:val="2"/>
        <w:ind w:left="0"/>
        <w:rPr>
          <w:rFonts w:asciiTheme="minorHAnsi" w:hAnsiTheme="minorHAnsi" w:cs="Arial"/>
          <w:sz w:val="24"/>
          <w:szCs w:val="24"/>
        </w:rPr>
      </w:pPr>
    </w:p>
    <w:p w:rsidR="00D36292" w:rsidRPr="006E5ADF" w:rsidRDefault="00D36292" w:rsidP="00D36292">
      <w:pPr>
        <w:pStyle w:val="Textoindependiente2"/>
        <w:ind w:left="1134"/>
        <w:rPr>
          <w:rFonts w:asciiTheme="minorHAnsi" w:hAnsiTheme="minorHAnsi" w:cs="Arial"/>
          <w:sz w:val="24"/>
          <w:szCs w:val="24"/>
        </w:rPr>
      </w:pPr>
      <w:r w:rsidRPr="006E5ADF">
        <w:rPr>
          <w:rFonts w:asciiTheme="minorHAnsi" w:hAnsiTheme="minorHAnsi" w:cs="Arial"/>
          <w:sz w:val="24"/>
          <w:szCs w:val="24"/>
        </w:rPr>
        <w:t>NOMBRE Y FIRMA DEL LICITANTE</w:t>
      </w:r>
    </w:p>
    <w:p w:rsidR="00D36292" w:rsidRPr="006E5ADF" w:rsidRDefault="00D36292" w:rsidP="00D36292">
      <w:pPr>
        <w:pStyle w:val="Textoindependiente2"/>
        <w:ind w:left="1134"/>
        <w:rPr>
          <w:rFonts w:asciiTheme="minorHAnsi" w:hAnsiTheme="minorHAnsi" w:cs="Arial"/>
          <w:sz w:val="24"/>
          <w:szCs w:val="24"/>
        </w:rPr>
      </w:pPr>
      <w:r w:rsidRPr="006E5ADF">
        <w:rPr>
          <w:rFonts w:asciiTheme="minorHAnsi" w:hAnsiTheme="minorHAnsi" w:cs="Arial"/>
          <w:sz w:val="24"/>
          <w:szCs w:val="24"/>
        </w:rPr>
        <w:t>O SU REPRESENTANTE LEGAL</w:t>
      </w:r>
    </w:p>
    <w:p w:rsidR="00D36292" w:rsidRPr="006E5ADF" w:rsidRDefault="00D36292" w:rsidP="00D36292">
      <w:pPr>
        <w:tabs>
          <w:tab w:val="left" w:pos="1620"/>
        </w:tabs>
        <w:spacing w:line="240" w:lineRule="exact"/>
        <w:ind w:left="1710" w:hanging="810"/>
        <w:jc w:val="both"/>
        <w:rPr>
          <w:rFonts w:asciiTheme="minorHAnsi" w:hAnsiTheme="minorHAnsi" w:cs="Arial"/>
          <w:b/>
          <w:sz w:val="24"/>
          <w:szCs w:val="24"/>
        </w:rPr>
      </w:pPr>
    </w:p>
    <w:p w:rsidR="00D36292" w:rsidRPr="006E5ADF" w:rsidRDefault="00D36292" w:rsidP="00D36292">
      <w:pPr>
        <w:pStyle w:val="Textoindependiente2"/>
        <w:jc w:val="both"/>
        <w:rPr>
          <w:rFonts w:asciiTheme="minorHAnsi" w:hAnsiTheme="minorHAnsi" w:cs="Arial"/>
          <w:caps/>
          <w:sz w:val="22"/>
          <w:szCs w:val="22"/>
        </w:rPr>
      </w:pPr>
    </w:p>
    <w:p w:rsidR="00D36292" w:rsidRPr="006E5ADF" w:rsidRDefault="00D36292" w:rsidP="00D36292">
      <w:pPr>
        <w:pStyle w:val="2"/>
        <w:ind w:left="1368"/>
        <w:jc w:val="center"/>
        <w:rPr>
          <w:rFonts w:asciiTheme="minorHAnsi" w:hAnsiTheme="minorHAnsi" w:cs="Arial"/>
          <w:sz w:val="24"/>
          <w:szCs w:val="24"/>
        </w:rPr>
      </w:pPr>
    </w:p>
    <w:p w:rsidR="00B41A3D" w:rsidRPr="006E5ADF" w:rsidRDefault="00B41A3D" w:rsidP="00D36292">
      <w:pPr>
        <w:ind w:left="851" w:right="324"/>
        <w:jc w:val="center"/>
        <w:rPr>
          <w:rFonts w:asciiTheme="minorHAnsi" w:hAnsiTheme="minorHAnsi" w:cs="Arial"/>
          <w:sz w:val="24"/>
          <w:szCs w:val="24"/>
        </w:rPr>
      </w:pPr>
    </w:p>
    <w:sectPr w:rsidR="00B41A3D" w:rsidRPr="006E5ADF" w:rsidSect="003D7C81">
      <w:headerReference w:type="default" r:id="rId15"/>
      <w:footerReference w:type="even" r:id="rId16"/>
      <w:footerReference w:type="default" r:id="rId17"/>
      <w:type w:val="oddPage"/>
      <w:pgSz w:w="12240" w:h="15840" w:code="1"/>
      <w:pgMar w:top="720" w:right="990" w:bottom="1134"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36C28" w:rsidRDefault="00436C28">
      <w:r>
        <w:separator/>
      </w:r>
    </w:p>
  </w:endnote>
  <w:endnote w:type="continuationSeparator" w:id="0">
    <w:p w:rsidR="00436C28" w:rsidRDefault="00436C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00000003" w:usb1="00000000" w:usb2="00000000" w:usb3="00000000" w:csb0="00000001"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Light">
    <w:altName w:val="LuzSans-Book"/>
    <w:panose1 w:val="020F0302020204030204"/>
    <w:charset w:val="00"/>
    <w:family w:val="swiss"/>
    <w:pitch w:val="variable"/>
    <w:sig w:usb0="A00002EF" w:usb1="4000207B" w:usb2="00000000" w:usb3="00000000" w:csb0="0000019F" w:csb1="00000000"/>
  </w:font>
  <w:font w:name="CG Times">
    <w:charset w:val="00"/>
    <w:family w:val="roman"/>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Souvenir Lt BT">
    <w:altName w:val="Georgia"/>
    <w:charset w:val="00"/>
    <w:family w:val="roman"/>
    <w:pitch w:val="default"/>
    <w:sig w:usb0="00000007" w:usb1="00000000" w:usb2="00000000" w:usb3="00000000" w:csb0="0000001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86B17" w:rsidRDefault="00B86B17"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B86B17" w:rsidRDefault="00B86B17">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86B17" w:rsidRPr="00113CC4" w:rsidRDefault="0088174C" w:rsidP="00C76458">
    <w:pPr>
      <w:pStyle w:val="1"/>
      <w:jc w:val="both"/>
      <w:rPr>
        <w:rFonts w:ascii="Tahoma" w:hAnsi="Tahoma" w:cs="Tahoma"/>
        <w:b w:val="0"/>
        <w:bCs/>
        <w:i/>
        <w:iCs/>
        <w:sz w:val="18"/>
        <w:szCs w:val="18"/>
        <w:lang w:val="es-MX"/>
      </w:rPr>
    </w:pPr>
    <w:r>
      <w:rPr>
        <w:rFonts w:ascii="Arial" w:hAnsi="Arial" w:cs="Arial"/>
        <w:noProof/>
        <w:color w:val="000000"/>
        <w:lang w:eastAsia="es-ES_tradnl"/>
      </w:rPr>
      <mc:AlternateContent>
        <mc:Choice Requires="wps">
          <w:drawing>
            <wp:anchor distT="4294967295" distB="4294967295" distL="114300" distR="114300" simplePos="0" relativeHeight="251664896" behindDoc="0" locked="0" layoutInCell="1" allowOverlap="1">
              <wp:simplePos x="0" y="0"/>
              <wp:positionH relativeFrom="column">
                <wp:posOffset>114300</wp:posOffset>
              </wp:positionH>
              <wp:positionV relativeFrom="paragraph">
                <wp:posOffset>-38101</wp:posOffset>
              </wp:positionV>
              <wp:extent cx="6417310" cy="0"/>
              <wp:effectExtent l="0" t="19050" r="2159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Conector recto 7" o:spid="_x0000_s1026" style="position:absolute;z-index:25166489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9pt,-3pt" to="514.3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" strokecolor="#6f2333" strokeweight="4.5pt">
              <v:stroke linestyle="thickThin"/>
            </v:line>
          </w:pict>
        </mc:Fallback>
      </mc:AlternateContent>
    </w:r>
    <w:r w:rsidR="00B86B17" w:rsidRPr="00113CC4">
      <w:rPr>
        <w:rFonts w:ascii="Tahoma" w:hAnsi="Tahoma" w:cs="Tahoma"/>
        <w:b w:val="0"/>
        <w:bCs/>
        <w:i/>
        <w:iCs/>
        <w:sz w:val="18"/>
        <w:szCs w:val="18"/>
      </w:rPr>
      <w:t xml:space="preserve">Licitación Pública </w:t>
    </w:r>
    <w:r w:rsidR="00B86B17">
      <w:rPr>
        <w:rFonts w:ascii="Tahoma" w:hAnsi="Tahoma" w:cs="Tahoma"/>
        <w:b w:val="0"/>
        <w:bCs/>
        <w:i/>
        <w:iCs/>
        <w:sz w:val="18"/>
        <w:szCs w:val="18"/>
      </w:rPr>
      <w:t>Regional</w:t>
    </w:r>
    <w:r w:rsidR="00B86B17" w:rsidRPr="00113CC4">
      <w:rPr>
        <w:rFonts w:ascii="Tahoma" w:hAnsi="Tahoma" w:cs="Tahoma"/>
        <w:b w:val="0"/>
        <w:bCs/>
        <w:i/>
        <w:iCs/>
        <w:sz w:val="18"/>
        <w:szCs w:val="18"/>
      </w:rPr>
      <w:t xml:space="preserve"> Número</w:t>
    </w:r>
    <w:r w:rsidR="00B86B17">
      <w:rPr>
        <w:rFonts w:ascii="Tahoma" w:hAnsi="Tahoma" w:cs="Tahoma"/>
        <w:b w:val="0"/>
        <w:bCs/>
        <w:i/>
        <w:iCs/>
        <w:sz w:val="18"/>
        <w:szCs w:val="18"/>
        <w:lang w:val="es-MX"/>
      </w:rPr>
      <w:t xml:space="preserve"> OM-COBACH-095-2020</w:t>
    </w:r>
  </w:p>
  <w:p w:rsidR="00B86B17" w:rsidRPr="00113CC4" w:rsidRDefault="00B86B17" w:rsidP="00113CC4">
    <w:pPr>
      <w:pStyle w:val="Encabezado"/>
      <w:ind w:right="360"/>
      <w:jc w:val="right"/>
      <w:rPr>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2404FF">
      <w:rPr>
        <w:rStyle w:val="Nmerodepgina"/>
        <w:rFonts w:ascii="Tahoma" w:hAnsi="Tahoma" w:cs="Tahoma"/>
        <w:bCs/>
        <w:i/>
        <w:iCs/>
        <w:noProof/>
        <w:sz w:val="18"/>
        <w:szCs w:val="18"/>
      </w:rPr>
      <w:t>7</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2404FF">
      <w:rPr>
        <w:rStyle w:val="Nmerodepgina"/>
        <w:rFonts w:ascii="Tahoma" w:hAnsi="Tahoma" w:cs="Tahoma"/>
        <w:bCs/>
        <w:i/>
        <w:iCs/>
        <w:noProof/>
        <w:sz w:val="18"/>
        <w:szCs w:val="18"/>
      </w:rPr>
      <w:t>36</w:t>
    </w:r>
    <w:r w:rsidRPr="00113CC4">
      <w:rPr>
        <w:rStyle w:val="Nmerodepgina"/>
        <w:rFonts w:ascii="Tahoma" w:hAnsi="Tahoma" w:cs="Tahoma"/>
        <w:bCs/>
        <w:i/>
        <w:iCs/>
        <w:sz w:val="18"/>
        <w:szCs w:val="18"/>
      </w:rPr>
      <w:fldChar w:fldCharType="end"/>
    </w:r>
  </w:p>
  <w:p w:rsidR="00B86B17" w:rsidRPr="00113CC4" w:rsidRDefault="00B86B17"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36C28" w:rsidRDefault="00436C28">
      <w:r>
        <w:separator/>
      </w:r>
    </w:p>
  </w:footnote>
  <w:footnote w:type="continuationSeparator" w:id="0">
    <w:p w:rsidR="00436C28" w:rsidRDefault="00436C2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86B17" w:rsidRDefault="00B86B17" w:rsidP="00F330EB">
    <w:pPr>
      <w:pStyle w:val="Encabezado"/>
      <w:ind w:firstLine="1440"/>
      <w:rPr>
        <w:rFonts w:ascii="Tahoma" w:hAnsi="Tahoma" w:cs="Tahoma"/>
        <w:b/>
        <w:bCs/>
        <w:iCs/>
        <w:lang w:val="es-ES"/>
      </w:rPr>
    </w:pPr>
    <w:r>
      <w:rPr>
        <w:rFonts w:ascii="Tahoma" w:hAnsi="Tahoma" w:cs="Tahoma"/>
        <w:b/>
        <w:bCs/>
        <w:iCs/>
        <w:lang w:val="es-ES"/>
      </w:rPr>
      <w:t xml:space="preserve">        </w:t>
    </w:r>
  </w:p>
  <w:p w:rsidR="00B86B17" w:rsidRPr="000E6C34" w:rsidRDefault="00B86B17" w:rsidP="00F330EB">
    <w:pPr>
      <w:jc w:val="center"/>
      <w:rPr>
        <w:rFonts w:ascii="Arial" w:hAnsi="Arial" w:cs="Arial"/>
      </w:rPr>
    </w:pPr>
    <w:r>
      <w:rPr>
        <w:noProof/>
        <w:lang w:eastAsia="es-ES_tradnl"/>
      </w:rPr>
      <w:drawing>
        <wp:anchor distT="0" distB="0" distL="114300" distR="114300" simplePos="0" relativeHeight="251661824" behindDoc="0" locked="0" layoutInCell="1" allowOverlap="1">
          <wp:simplePos x="0" y="0"/>
          <wp:positionH relativeFrom="column">
            <wp:posOffset>6012815</wp:posOffset>
          </wp:positionH>
          <wp:positionV relativeFrom="paragraph">
            <wp:posOffset>-110490</wp:posOffset>
          </wp:positionV>
          <wp:extent cx="522605" cy="659765"/>
          <wp:effectExtent l="0" t="0" r="0" b="6985"/>
          <wp:wrapSquare wrapText="bothSides"/>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Pr>
        <w:noProof/>
        <w:lang w:eastAsia="es-ES_tradnl"/>
      </w:rPr>
      <w:drawing>
        <wp:anchor distT="0" distB="0" distL="114300" distR="114300" simplePos="0" relativeHeight="251660800" behindDoc="0" locked="0" layoutInCell="1" allowOverlap="1">
          <wp:simplePos x="0" y="0"/>
          <wp:positionH relativeFrom="column">
            <wp:posOffset>117475</wp:posOffset>
          </wp:positionH>
          <wp:positionV relativeFrom="paragraph">
            <wp:posOffset>-130810</wp:posOffset>
          </wp:positionV>
          <wp:extent cx="876300" cy="681355"/>
          <wp:effectExtent l="0" t="0" r="0" b="4445"/>
          <wp:wrapSquare wrapText="bothSides"/>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76300" cy="681355"/>
                  </a:xfrm>
                  <a:prstGeom prst="rect">
                    <a:avLst/>
                  </a:prstGeom>
                  <a:noFill/>
                  <a:ln>
                    <a:noFill/>
                  </a:ln>
                </pic:spPr>
              </pic:pic>
            </a:graphicData>
          </a:graphic>
        </wp:anchor>
      </w:drawing>
    </w:r>
    <w:r w:rsidRPr="000E6C34">
      <w:rPr>
        <w:rFonts w:ascii="Arial" w:hAnsi="Arial" w:cs="Arial"/>
      </w:rPr>
      <w:t>GOBIERNO DEL ESTADO DE BAJA CALIFORNIA</w:t>
    </w:r>
  </w:p>
  <w:p w:rsidR="00B86B17" w:rsidRDefault="00B86B17" w:rsidP="00F330EB">
    <w:pPr>
      <w:jc w:val="center"/>
      <w:rPr>
        <w:rFonts w:ascii="Arial" w:hAnsi="Arial" w:cs="Arial"/>
      </w:rPr>
    </w:pPr>
    <w:r>
      <w:rPr>
        <w:rFonts w:ascii="Arial" w:hAnsi="Arial" w:cs="Arial"/>
      </w:rPr>
      <w:t>COMITÉ DE ADQUISICIONES, ARRENDAMIENTOS Y SERVICIOS</w:t>
    </w:r>
  </w:p>
  <w:p w:rsidR="00B86B17" w:rsidRPr="000E6C34" w:rsidRDefault="00B86B17" w:rsidP="00F330EB">
    <w:pPr>
      <w:jc w:val="center"/>
      <w:rPr>
        <w:rFonts w:ascii="Arial" w:hAnsi="Arial" w:cs="Arial"/>
      </w:rPr>
    </w:pPr>
    <w:r>
      <w:rPr>
        <w:rFonts w:ascii="Arial" w:hAnsi="Arial" w:cs="Arial"/>
      </w:rPr>
      <w:t>DE OFICIALIA MAYOR DE GOBIERNO DEL ESTADO DE BAJA CALIFORNIA</w:t>
    </w:r>
  </w:p>
  <w:p w:rsidR="00B86B17" w:rsidRPr="00474D02" w:rsidRDefault="00B86B17" w:rsidP="00F330EB">
    <w:pPr>
      <w:pStyle w:val="1"/>
      <w:ind w:right="-142"/>
      <w:outlineLvl w:val="0"/>
      <w:rPr>
        <w:rFonts w:ascii="Arial" w:hAnsi="Arial" w:cs="Arial"/>
        <w:sz w:val="16"/>
        <w:szCs w:val="16"/>
        <w:lang w:val="es-MX"/>
      </w:rPr>
    </w:pPr>
  </w:p>
  <w:p w:rsidR="00B86B17" w:rsidRPr="00C26DA5" w:rsidRDefault="0088174C" w:rsidP="00F330EB">
    <w:pPr>
      <w:pStyle w:val="1"/>
      <w:ind w:right="-142"/>
      <w:outlineLvl w:val="0"/>
    </w:pPr>
    <w:r>
      <w:rPr>
        <w:rFonts w:ascii="Arial" w:hAnsi="Arial" w:cs="Arial"/>
        <w:noProof/>
        <w:color w:val="000000"/>
        <w:lang w:eastAsia="es-ES_tradnl"/>
      </w:rPr>
      <mc:AlternateContent>
        <mc:Choice Requires="wps">
          <w:drawing>
            <wp:anchor distT="4294967295" distB="4294967295" distL="114300" distR="114300" simplePos="0" relativeHeight="251662848" behindDoc="0" locked="0" layoutInCell="1" allowOverlap="1">
              <wp:simplePos x="0" y="0"/>
              <wp:positionH relativeFrom="column">
                <wp:posOffset>177800</wp:posOffset>
              </wp:positionH>
              <wp:positionV relativeFrom="paragraph">
                <wp:posOffset>27939</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Conector recto 7" o:spid="_x0000_s1026" style="position:absolute;z-index:25166284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4pt,2.2pt" to="519.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9D6887"/>
    <w:multiLevelType w:val="hybridMultilevel"/>
    <w:tmpl w:val="1ADE061C"/>
    <w:lvl w:ilvl="0" w:tplc="B85AEBDE">
      <w:start w:val="1"/>
      <w:numFmt w:val="bullet"/>
      <w:lvlText w:val=""/>
      <w:lvlJc w:val="left"/>
      <w:pPr>
        <w:ind w:left="720" w:hanging="360"/>
      </w:pPr>
      <w:rPr>
        <w:rFonts w:ascii="Wingdings" w:hAnsi="Wingdings" w:hint="default"/>
        <w:color w:val="auto"/>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0A2D240E"/>
    <w:multiLevelType w:val="hybridMultilevel"/>
    <w:tmpl w:val="DCC63516"/>
    <w:lvl w:ilvl="0" w:tplc="780A82DE">
      <w:start w:val="1"/>
      <w:numFmt w:val="lowerLetter"/>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2">
    <w:nsid w:val="0F1128AA"/>
    <w:multiLevelType w:val="hybridMultilevel"/>
    <w:tmpl w:val="65527FAA"/>
    <w:lvl w:ilvl="0" w:tplc="176625BC">
      <w:start w:val="1"/>
      <w:numFmt w:val="decimal"/>
      <w:lvlText w:val="%1."/>
      <w:lvlJc w:val="left"/>
      <w:pPr>
        <w:ind w:left="720" w:hanging="360"/>
      </w:pPr>
      <w:rPr>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13747F21"/>
    <w:multiLevelType w:val="hybridMultilevel"/>
    <w:tmpl w:val="47EEF82C"/>
    <w:lvl w:ilvl="0" w:tplc="068687BA">
      <w:start w:val="1"/>
      <w:numFmt w:val="upperLetter"/>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4">
    <w:nsid w:val="20464418"/>
    <w:multiLevelType w:val="hybridMultilevel"/>
    <w:tmpl w:val="82B26226"/>
    <w:lvl w:ilvl="0" w:tplc="D7427876">
      <w:start w:val="1"/>
      <w:numFmt w:val="decimal"/>
      <w:lvlText w:val="%1."/>
      <w:lvlJc w:val="left"/>
      <w:pPr>
        <w:tabs>
          <w:tab w:val="num" w:pos="720"/>
        </w:tabs>
        <w:ind w:left="720" w:hanging="360"/>
      </w:pPr>
      <w:rPr>
        <w:b w:val="0"/>
        <w:i w:val="0"/>
        <w:color w:val="auto"/>
        <w:lang w:val="es-ES_tradnl"/>
      </w:rPr>
    </w:lvl>
    <w:lvl w:ilvl="1" w:tplc="04090017">
      <w:start w:val="1"/>
      <w:numFmt w:val="lowerLetter"/>
      <w:lvlText w:val="%2)"/>
      <w:lvlJc w:val="left"/>
      <w:pPr>
        <w:tabs>
          <w:tab w:val="num" w:pos="1080"/>
        </w:tabs>
        <w:ind w:left="108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208002A6"/>
    <w:multiLevelType w:val="hybridMultilevel"/>
    <w:tmpl w:val="A39E759E"/>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7">
    <w:nsid w:val="2B656C6A"/>
    <w:multiLevelType w:val="hybridMultilevel"/>
    <w:tmpl w:val="13A4E054"/>
    <w:lvl w:ilvl="0" w:tplc="8432F276">
      <w:start w:val="1"/>
      <w:numFmt w:val="lowerLetter"/>
      <w:lvlText w:val="%1."/>
      <w:lvlJc w:val="left"/>
      <w:pPr>
        <w:ind w:left="1146" w:hanging="360"/>
      </w:pPr>
      <w:rPr>
        <w:sz w:val="24"/>
      </w:r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8">
    <w:nsid w:val="2D09605F"/>
    <w:multiLevelType w:val="hybridMultilevel"/>
    <w:tmpl w:val="C23A9FA2"/>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nsid w:val="2F9353CB"/>
    <w:multiLevelType w:val="hybridMultilevel"/>
    <w:tmpl w:val="72523E0A"/>
    <w:lvl w:ilvl="0" w:tplc="65722136">
      <w:start w:val="1"/>
      <w:numFmt w:val="bullet"/>
      <w:lvlText w:val=""/>
      <w:lvlJc w:val="left"/>
      <w:pPr>
        <w:ind w:left="720" w:hanging="360"/>
      </w:pPr>
      <w:rPr>
        <w:rFonts w:ascii="Symbol" w:eastAsia="Times New Roman" w:hAnsi="Symbol" w:cs="Tahoma"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nsid w:val="387F18B2"/>
    <w:multiLevelType w:val="hybridMultilevel"/>
    <w:tmpl w:val="49C0A8E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nsid w:val="38CD5B48"/>
    <w:multiLevelType w:val="hybridMultilevel"/>
    <w:tmpl w:val="2A96210C"/>
    <w:lvl w:ilvl="0" w:tplc="0C0A0001">
      <w:start w:val="1"/>
      <w:numFmt w:val="bullet"/>
      <w:lvlText w:val=""/>
      <w:lvlJc w:val="left"/>
      <w:pPr>
        <w:tabs>
          <w:tab w:val="num" w:pos="1872"/>
        </w:tabs>
        <w:ind w:left="1872" w:hanging="360"/>
      </w:pPr>
      <w:rPr>
        <w:rFonts w:ascii="Symbol" w:hAnsi="Symbol" w:hint="default"/>
      </w:rPr>
    </w:lvl>
    <w:lvl w:ilvl="1" w:tplc="0C0A0003" w:tentative="1">
      <w:start w:val="1"/>
      <w:numFmt w:val="bullet"/>
      <w:lvlText w:val="o"/>
      <w:lvlJc w:val="left"/>
      <w:pPr>
        <w:tabs>
          <w:tab w:val="num" w:pos="2592"/>
        </w:tabs>
        <w:ind w:left="2592" w:hanging="360"/>
      </w:pPr>
      <w:rPr>
        <w:rFonts w:ascii="Courier New" w:hAnsi="Courier New" w:cs="Courier New" w:hint="default"/>
      </w:rPr>
    </w:lvl>
    <w:lvl w:ilvl="2" w:tplc="0C0A0005" w:tentative="1">
      <w:start w:val="1"/>
      <w:numFmt w:val="bullet"/>
      <w:lvlText w:val=""/>
      <w:lvlJc w:val="left"/>
      <w:pPr>
        <w:tabs>
          <w:tab w:val="num" w:pos="3312"/>
        </w:tabs>
        <w:ind w:left="3312" w:hanging="360"/>
      </w:pPr>
      <w:rPr>
        <w:rFonts w:ascii="Wingdings" w:hAnsi="Wingdings" w:hint="default"/>
      </w:rPr>
    </w:lvl>
    <w:lvl w:ilvl="3" w:tplc="0C0A0001" w:tentative="1">
      <w:start w:val="1"/>
      <w:numFmt w:val="bullet"/>
      <w:lvlText w:val=""/>
      <w:lvlJc w:val="left"/>
      <w:pPr>
        <w:tabs>
          <w:tab w:val="num" w:pos="4032"/>
        </w:tabs>
        <w:ind w:left="4032" w:hanging="360"/>
      </w:pPr>
      <w:rPr>
        <w:rFonts w:ascii="Symbol" w:hAnsi="Symbol" w:hint="default"/>
      </w:rPr>
    </w:lvl>
    <w:lvl w:ilvl="4" w:tplc="0C0A0003" w:tentative="1">
      <w:start w:val="1"/>
      <w:numFmt w:val="bullet"/>
      <w:lvlText w:val="o"/>
      <w:lvlJc w:val="left"/>
      <w:pPr>
        <w:tabs>
          <w:tab w:val="num" w:pos="4752"/>
        </w:tabs>
        <w:ind w:left="4752" w:hanging="360"/>
      </w:pPr>
      <w:rPr>
        <w:rFonts w:ascii="Courier New" w:hAnsi="Courier New" w:cs="Courier New" w:hint="default"/>
      </w:rPr>
    </w:lvl>
    <w:lvl w:ilvl="5" w:tplc="0C0A0005" w:tentative="1">
      <w:start w:val="1"/>
      <w:numFmt w:val="bullet"/>
      <w:lvlText w:val=""/>
      <w:lvlJc w:val="left"/>
      <w:pPr>
        <w:tabs>
          <w:tab w:val="num" w:pos="5472"/>
        </w:tabs>
        <w:ind w:left="5472" w:hanging="360"/>
      </w:pPr>
      <w:rPr>
        <w:rFonts w:ascii="Wingdings" w:hAnsi="Wingdings" w:hint="default"/>
      </w:rPr>
    </w:lvl>
    <w:lvl w:ilvl="6" w:tplc="0C0A0001" w:tentative="1">
      <w:start w:val="1"/>
      <w:numFmt w:val="bullet"/>
      <w:lvlText w:val=""/>
      <w:lvlJc w:val="left"/>
      <w:pPr>
        <w:tabs>
          <w:tab w:val="num" w:pos="6192"/>
        </w:tabs>
        <w:ind w:left="6192" w:hanging="360"/>
      </w:pPr>
      <w:rPr>
        <w:rFonts w:ascii="Symbol" w:hAnsi="Symbol" w:hint="default"/>
      </w:rPr>
    </w:lvl>
    <w:lvl w:ilvl="7" w:tplc="0C0A0003" w:tentative="1">
      <w:start w:val="1"/>
      <w:numFmt w:val="bullet"/>
      <w:lvlText w:val="o"/>
      <w:lvlJc w:val="left"/>
      <w:pPr>
        <w:tabs>
          <w:tab w:val="num" w:pos="6912"/>
        </w:tabs>
        <w:ind w:left="6912" w:hanging="360"/>
      </w:pPr>
      <w:rPr>
        <w:rFonts w:ascii="Courier New" w:hAnsi="Courier New" w:cs="Courier New" w:hint="default"/>
      </w:rPr>
    </w:lvl>
    <w:lvl w:ilvl="8" w:tplc="0C0A0005" w:tentative="1">
      <w:start w:val="1"/>
      <w:numFmt w:val="bullet"/>
      <w:lvlText w:val=""/>
      <w:lvlJc w:val="left"/>
      <w:pPr>
        <w:tabs>
          <w:tab w:val="num" w:pos="7632"/>
        </w:tabs>
        <w:ind w:left="7632" w:hanging="360"/>
      </w:pPr>
      <w:rPr>
        <w:rFonts w:ascii="Wingdings" w:hAnsi="Wingdings" w:hint="default"/>
      </w:rPr>
    </w:lvl>
  </w:abstractNum>
  <w:abstractNum w:abstractNumId="12">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4">
    <w:nsid w:val="3FA02B32"/>
    <w:multiLevelType w:val="hybridMultilevel"/>
    <w:tmpl w:val="C540CFE0"/>
    <w:lvl w:ilvl="0" w:tplc="0C0A0001">
      <w:start w:val="1"/>
      <w:numFmt w:val="bullet"/>
      <w:lvlText w:val=""/>
      <w:lvlJc w:val="left"/>
      <w:pPr>
        <w:tabs>
          <w:tab w:val="num" w:pos="1872"/>
        </w:tabs>
        <w:ind w:left="1872" w:hanging="360"/>
      </w:pPr>
      <w:rPr>
        <w:rFonts w:ascii="Symbol" w:hAnsi="Symbol" w:hint="default"/>
      </w:rPr>
    </w:lvl>
    <w:lvl w:ilvl="1" w:tplc="0C0A0003" w:tentative="1">
      <w:start w:val="1"/>
      <w:numFmt w:val="bullet"/>
      <w:lvlText w:val="o"/>
      <w:lvlJc w:val="left"/>
      <w:pPr>
        <w:tabs>
          <w:tab w:val="num" w:pos="2592"/>
        </w:tabs>
        <w:ind w:left="2592" w:hanging="360"/>
      </w:pPr>
      <w:rPr>
        <w:rFonts w:ascii="Courier New" w:hAnsi="Courier New" w:cs="Courier New" w:hint="default"/>
      </w:rPr>
    </w:lvl>
    <w:lvl w:ilvl="2" w:tplc="0C0A0005" w:tentative="1">
      <w:start w:val="1"/>
      <w:numFmt w:val="bullet"/>
      <w:lvlText w:val=""/>
      <w:lvlJc w:val="left"/>
      <w:pPr>
        <w:tabs>
          <w:tab w:val="num" w:pos="3312"/>
        </w:tabs>
        <w:ind w:left="3312" w:hanging="360"/>
      </w:pPr>
      <w:rPr>
        <w:rFonts w:ascii="Wingdings" w:hAnsi="Wingdings" w:hint="default"/>
      </w:rPr>
    </w:lvl>
    <w:lvl w:ilvl="3" w:tplc="0C0A0001" w:tentative="1">
      <w:start w:val="1"/>
      <w:numFmt w:val="bullet"/>
      <w:lvlText w:val=""/>
      <w:lvlJc w:val="left"/>
      <w:pPr>
        <w:tabs>
          <w:tab w:val="num" w:pos="4032"/>
        </w:tabs>
        <w:ind w:left="4032" w:hanging="360"/>
      </w:pPr>
      <w:rPr>
        <w:rFonts w:ascii="Symbol" w:hAnsi="Symbol" w:hint="default"/>
      </w:rPr>
    </w:lvl>
    <w:lvl w:ilvl="4" w:tplc="0C0A0003" w:tentative="1">
      <w:start w:val="1"/>
      <w:numFmt w:val="bullet"/>
      <w:lvlText w:val="o"/>
      <w:lvlJc w:val="left"/>
      <w:pPr>
        <w:tabs>
          <w:tab w:val="num" w:pos="4752"/>
        </w:tabs>
        <w:ind w:left="4752" w:hanging="360"/>
      </w:pPr>
      <w:rPr>
        <w:rFonts w:ascii="Courier New" w:hAnsi="Courier New" w:cs="Courier New" w:hint="default"/>
      </w:rPr>
    </w:lvl>
    <w:lvl w:ilvl="5" w:tplc="0C0A0005" w:tentative="1">
      <w:start w:val="1"/>
      <w:numFmt w:val="bullet"/>
      <w:lvlText w:val=""/>
      <w:lvlJc w:val="left"/>
      <w:pPr>
        <w:tabs>
          <w:tab w:val="num" w:pos="5472"/>
        </w:tabs>
        <w:ind w:left="5472" w:hanging="360"/>
      </w:pPr>
      <w:rPr>
        <w:rFonts w:ascii="Wingdings" w:hAnsi="Wingdings" w:hint="default"/>
      </w:rPr>
    </w:lvl>
    <w:lvl w:ilvl="6" w:tplc="0C0A0001" w:tentative="1">
      <w:start w:val="1"/>
      <w:numFmt w:val="bullet"/>
      <w:lvlText w:val=""/>
      <w:lvlJc w:val="left"/>
      <w:pPr>
        <w:tabs>
          <w:tab w:val="num" w:pos="6192"/>
        </w:tabs>
        <w:ind w:left="6192" w:hanging="360"/>
      </w:pPr>
      <w:rPr>
        <w:rFonts w:ascii="Symbol" w:hAnsi="Symbol" w:hint="default"/>
      </w:rPr>
    </w:lvl>
    <w:lvl w:ilvl="7" w:tplc="0C0A0003" w:tentative="1">
      <w:start w:val="1"/>
      <w:numFmt w:val="bullet"/>
      <w:lvlText w:val="o"/>
      <w:lvlJc w:val="left"/>
      <w:pPr>
        <w:tabs>
          <w:tab w:val="num" w:pos="6912"/>
        </w:tabs>
        <w:ind w:left="6912" w:hanging="360"/>
      </w:pPr>
      <w:rPr>
        <w:rFonts w:ascii="Courier New" w:hAnsi="Courier New" w:cs="Courier New" w:hint="default"/>
      </w:rPr>
    </w:lvl>
    <w:lvl w:ilvl="8" w:tplc="0C0A0005" w:tentative="1">
      <w:start w:val="1"/>
      <w:numFmt w:val="bullet"/>
      <w:lvlText w:val=""/>
      <w:lvlJc w:val="left"/>
      <w:pPr>
        <w:tabs>
          <w:tab w:val="num" w:pos="7632"/>
        </w:tabs>
        <w:ind w:left="7632" w:hanging="360"/>
      </w:pPr>
      <w:rPr>
        <w:rFonts w:ascii="Wingdings" w:hAnsi="Wingdings" w:hint="default"/>
      </w:rPr>
    </w:lvl>
  </w:abstractNum>
  <w:abstractNum w:abstractNumId="15">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6">
    <w:nsid w:val="55962907"/>
    <w:multiLevelType w:val="singleLevel"/>
    <w:tmpl w:val="BE72CB56"/>
    <w:lvl w:ilvl="0">
      <w:start w:val="1"/>
      <w:numFmt w:val="upperLetter"/>
      <w:lvlText w:val="%1)"/>
      <w:lvlJc w:val="left"/>
      <w:pPr>
        <w:tabs>
          <w:tab w:val="num" w:pos="1350"/>
        </w:tabs>
        <w:ind w:left="1350" w:hanging="360"/>
      </w:pPr>
      <w:rPr>
        <w:rFonts w:ascii="Calibri" w:hAnsi="Calibri" w:cs="Calibri" w:hint="default"/>
        <w:b/>
        <w:sz w:val="22"/>
        <w:szCs w:val="22"/>
      </w:rPr>
    </w:lvl>
  </w:abstractNum>
  <w:abstractNum w:abstractNumId="17">
    <w:nsid w:val="57227D36"/>
    <w:multiLevelType w:val="multilevel"/>
    <w:tmpl w:val="83CCCEE8"/>
    <w:lvl w:ilvl="0">
      <w:start w:val="1"/>
      <w:numFmt w:val="decimal"/>
      <w:lvlText w:val="%1."/>
      <w:lvlJc w:val="left"/>
      <w:pPr>
        <w:ind w:left="720" w:hanging="360"/>
      </w:pPr>
      <w:rPr>
        <w:rFonts w:ascii="Calibri" w:hAnsi="Calibri" w:hint="default"/>
        <w:b w:val="0"/>
        <w:sz w:val="22"/>
        <w:szCs w:val="22"/>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8">
    <w:nsid w:val="5A912903"/>
    <w:multiLevelType w:val="hybridMultilevel"/>
    <w:tmpl w:val="3A66E890"/>
    <w:lvl w:ilvl="0" w:tplc="080A0017">
      <w:start w:val="1"/>
      <w:numFmt w:val="lowerLetter"/>
      <w:lvlText w:val="%1)"/>
      <w:lvlJc w:val="left"/>
      <w:pPr>
        <w:ind w:left="1287" w:hanging="360"/>
      </w:pPr>
    </w:lvl>
    <w:lvl w:ilvl="1" w:tplc="080A0019">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19">
    <w:nsid w:val="68D163E0"/>
    <w:multiLevelType w:val="hybridMultilevel"/>
    <w:tmpl w:val="104ECFFE"/>
    <w:lvl w:ilvl="0" w:tplc="E710069E">
      <w:start w:val="1"/>
      <w:numFmt w:val="decimal"/>
      <w:lvlText w:val="%1."/>
      <w:lvlJc w:val="left"/>
      <w:pPr>
        <w:ind w:left="1069" w:hanging="360"/>
      </w:pPr>
      <w:rPr>
        <w:rFonts w:hint="default"/>
        <w:b w:val="0"/>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0">
    <w:nsid w:val="6BAD1434"/>
    <w:multiLevelType w:val="hybridMultilevel"/>
    <w:tmpl w:val="65062038"/>
    <w:lvl w:ilvl="0" w:tplc="068687BA">
      <w:start w:val="1"/>
      <w:numFmt w:val="upp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1">
    <w:nsid w:val="6F613300"/>
    <w:multiLevelType w:val="hybridMultilevel"/>
    <w:tmpl w:val="7ED07C40"/>
    <w:lvl w:ilvl="0" w:tplc="080A0001">
      <w:start w:val="1"/>
      <w:numFmt w:val="bullet"/>
      <w:lvlText w:val=""/>
      <w:lvlJc w:val="left"/>
      <w:pPr>
        <w:ind w:left="1146" w:hanging="360"/>
      </w:pPr>
      <w:rPr>
        <w:rFonts w:ascii="Symbol" w:hAnsi="Symbol"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num w:numId="1">
    <w:abstractNumId w:val="6"/>
  </w:num>
  <w:num w:numId="2">
    <w:abstractNumId w:val="15"/>
  </w:num>
  <w:num w:numId="3">
    <w:abstractNumId w:val="13"/>
  </w:num>
  <w:num w:numId="4">
    <w:abstractNumId w:val="20"/>
  </w:num>
  <w:num w:numId="5">
    <w:abstractNumId w:val="3"/>
  </w:num>
  <w:num w:numId="6">
    <w:abstractNumId w:val="4"/>
  </w:num>
  <w:num w:numId="7">
    <w:abstractNumId w:val="5"/>
  </w:num>
  <w:num w:numId="8">
    <w:abstractNumId w:val="14"/>
  </w:num>
  <w:num w:numId="9">
    <w:abstractNumId w:val="0"/>
  </w:num>
  <w:num w:numId="10">
    <w:abstractNumId w:val="19"/>
  </w:num>
  <w:num w:numId="11">
    <w:abstractNumId w:val="2"/>
  </w:num>
  <w:num w:numId="12">
    <w:abstractNumId w:val="18"/>
  </w:num>
  <w:num w:numId="13">
    <w:abstractNumId w:val="11"/>
  </w:num>
  <w:num w:numId="14">
    <w:abstractNumId w:val="10"/>
  </w:num>
  <w:num w:numId="15">
    <w:abstractNumId w:val="8"/>
  </w:num>
  <w:num w:numId="16">
    <w:abstractNumId w:val="17"/>
  </w:num>
  <w:num w:numId="17">
    <w:abstractNumId w:val="9"/>
  </w:num>
  <w:num w:numId="18">
    <w:abstractNumId w:val="7"/>
  </w:num>
  <w:num w:numId="19">
    <w:abstractNumId w:val="1"/>
  </w:num>
  <w:num w:numId="2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1"/>
  </w:num>
  <w:num w:numId="22">
    <w:abstractNumId w:val="16"/>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intFractionalCharacterWidth/>
  <w:embedSystemFonts/>
  <w:activeWritingStyle w:appName="MSWord" w:lang="pt-BR" w:vendorID="64" w:dllVersion="131078" w:nlCheck="1" w:checkStyle="0"/>
  <w:activeWritingStyle w:appName="MSWord" w:lang="es-ES_tradnl" w:vendorID="64" w:dllVersion="131078" w:nlCheck="1" w:checkStyle="1"/>
  <w:activeWritingStyle w:appName="MSWord" w:lang="es-MX" w:vendorID="64" w:dllVersion="131078" w:nlCheck="1" w:checkStyle="1"/>
  <w:activeWritingStyle w:appName="MSWord" w:lang="es-ES" w:vendorID="64" w:dllVersion="131078" w:nlCheck="1" w:checkStyle="1"/>
  <w:activeWritingStyle w:appName="MSWord" w:lang="en-US" w:vendorID="64" w:dllVersion="131078" w:nlCheck="1" w:checkStyle="1"/>
  <w:activeWritingStyle w:appName="MSWord" w:lang="es-CL" w:vendorID="64" w:dllVersion="131078" w:nlCheck="1" w:checkStyle="1"/>
  <w:activeWritingStyle w:appName="MSWord" w:lang="es-PE" w:vendorID="64" w:dllVersion="131078" w:nlCheck="1" w:checkStyle="1"/>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32FF"/>
    <w:rsid w:val="0000547F"/>
    <w:rsid w:val="00007398"/>
    <w:rsid w:val="00010445"/>
    <w:rsid w:val="00010659"/>
    <w:rsid w:val="000124A3"/>
    <w:rsid w:val="0001362A"/>
    <w:rsid w:val="0001653F"/>
    <w:rsid w:val="00016920"/>
    <w:rsid w:val="000215FF"/>
    <w:rsid w:val="00021ACD"/>
    <w:rsid w:val="00022386"/>
    <w:rsid w:val="00023480"/>
    <w:rsid w:val="00023EF8"/>
    <w:rsid w:val="000272AB"/>
    <w:rsid w:val="00032402"/>
    <w:rsid w:val="00034DDD"/>
    <w:rsid w:val="000351BA"/>
    <w:rsid w:val="00035547"/>
    <w:rsid w:val="000360D9"/>
    <w:rsid w:val="00037360"/>
    <w:rsid w:val="00043441"/>
    <w:rsid w:val="0004497C"/>
    <w:rsid w:val="00045182"/>
    <w:rsid w:val="00045C5D"/>
    <w:rsid w:val="00045D8B"/>
    <w:rsid w:val="00046B3F"/>
    <w:rsid w:val="0005158A"/>
    <w:rsid w:val="00051A21"/>
    <w:rsid w:val="00055B80"/>
    <w:rsid w:val="000578CE"/>
    <w:rsid w:val="00061C84"/>
    <w:rsid w:val="000620B9"/>
    <w:rsid w:val="00062341"/>
    <w:rsid w:val="00064A92"/>
    <w:rsid w:val="000650CA"/>
    <w:rsid w:val="00070003"/>
    <w:rsid w:val="0007185A"/>
    <w:rsid w:val="00072010"/>
    <w:rsid w:val="00072A41"/>
    <w:rsid w:val="00073AC1"/>
    <w:rsid w:val="0007727B"/>
    <w:rsid w:val="00082096"/>
    <w:rsid w:val="00084548"/>
    <w:rsid w:val="00087C37"/>
    <w:rsid w:val="00090CDA"/>
    <w:rsid w:val="0009102C"/>
    <w:rsid w:val="000911E6"/>
    <w:rsid w:val="00092523"/>
    <w:rsid w:val="00092851"/>
    <w:rsid w:val="00093225"/>
    <w:rsid w:val="0009459B"/>
    <w:rsid w:val="00094F87"/>
    <w:rsid w:val="00097F50"/>
    <w:rsid w:val="000A059C"/>
    <w:rsid w:val="000A2C1F"/>
    <w:rsid w:val="000A7347"/>
    <w:rsid w:val="000A75A7"/>
    <w:rsid w:val="000A77F9"/>
    <w:rsid w:val="000A7F7B"/>
    <w:rsid w:val="000A7FF9"/>
    <w:rsid w:val="000B2484"/>
    <w:rsid w:val="000B5304"/>
    <w:rsid w:val="000B660F"/>
    <w:rsid w:val="000C33EB"/>
    <w:rsid w:val="000C36BA"/>
    <w:rsid w:val="000C43F6"/>
    <w:rsid w:val="000C5524"/>
    <w:rsid w:val="000C5988"/>
    <w:rsid w:val="000C684A"/>
    <w:rsid w:val="000C6C92"/>
    <w:rsid w:val="000C6F48"/>
    <w:rsid w:val="000D2D8B"/>
    <w:rsid w:val="000D2F6B"/>
    <w:rsid w:val="000D3EAE"/>
    <w:rsid w:val="000D40DA"/>
    <w:rsid w:val="000D43A1"/>
    <w:rsid w:val="000D4553"/>
    <w:rsid w:val="000D69B3"/>
    <w:rsid w:val="000E07CC"/>
    <w:rsid w:val="000E0BEE"/>
    <w:rsid w:val="000E2452"/>
    <w:rsid w:val="000F04E4"/>
    <w:rsid w:val="000F1DF6"/>
    <w:rsid w:val="000F2598"/>
    <w:rsid w:val="000F25AF"/>
    <w:rsid w:val="000F3223"/>
    <w:rsid w:val="000F40BF"/>
    <w:rsid w:val="000F69F4"/>
    <w:rsid w:val="000F6E85"/>
    <w:rsid w:val="000F6EF6"/>
    <w:rsid w:val="0010342F"/>
    <w:rsid w:val="001036B2"/>
    <w:rsid w:val="0010461E"/>
    <w:rsid w:val="00107D4F"/>
    <w:rsid w:val="00111110"/>
    <w:rsid w:val="001112C6"/>
    <w:rsid w:val="001136DA"/>
    <w:rsid w:val="00113CC4"/>
    <w:rsid w:val="00116954"/>
    <w:rsid w:val="00120DB7"/>
    <w:rsid w:val="00121CF2"/>
    <w:rsid w:val="00122292"/>
    <w:rsid w:val="001253F5"/>
    <w:rsid w:val="001263A3"/>
    <w:rsid w:val="00127E90"/>
    <w:rsid w:val="00130792"/>
    <w:rsid w:val="0013085E"/>
    <w:rsid w:val="00130B35"/>
    <w:rsid w:val="0013311A"/>
    <w:rsid w:val="00134124"/>
    <w:rsid w:val="0013479A"/>
    <w:rsid w:val="001363BD"/>
    <w:rsid w:val="00137AB2"/>
    <w:rsid w:val="0014046F"/>
    <w:rsid w:val="00143992"/>
    <w:rsid w:val="00144AF2"/>
    <w:rsid w:val="00145B89"/>
    <w:rsid w:val="0014694B"/>
    <w:rsid w:val="00146DEC"/>
    <w:rsid w:val="00150810"/>
    <w:rsid w:val="00150FD7"/>
    <w:rsid w:val="0015138B"/>
    <w:rsid w:val="001513FB"/>
    <w:rsid w:val="00151712"/>
    <w:rsid w:val="0015191A"/>
    <w:rsid w:val="00154C69"/>
    <w:rsid w:val="0015516D"/>
    <w:rsid w:val="001551DD"/>
    <w:rsid w:val="00155B77"/>
    <w:rsid w:val="001577B1"/>
    <w:rsid w:val="00157A3A"/>
    <w:rsid w:val="001616EE"/>
    <w:rsid w:val="001634D1"/>
    <w:rsid w:val="001674AC"/>
    <w:rsid w:val="0017067C"/>
    <w:rsid w:val="001726E8"/>
    <w:rsid w:val="001746BA"/>
    <w:rsid w:val="001748EB"/>
    <w:rsid w:val="00180C88"/>
    <w:rsid w:val="0018135B"/>
    <w:rsid w:val="00182198"/>
    <w:rsid w:val="0018258A"/>
    <w:rsid w:val="00183DF9"/>
    <w:rsid w:val="0018413E"/>
    <w:rsid w:val="00184463"/>
    <w:rsid w:val="001854CF"/>
    <w:rsid w:val="001865E0"/>
    <w:rsid w:val="00187279"/>
    <w:rsid w:val="001904A7"/>
    <w:rsid w:val="00190C57"/>
    <w:rsid w:val="0019154E"/>
    <w:rsid w:val="001923E7"/>
    <w:rsid w:val="001929B7"/>
    <w:rsid w:val="00192D33"/>
    <w:rsid w:val="0019348F"/>
    <w:rsid w:val="00193B6A"/>
    <w:rsid w:val="001949BF"/>
    <w:rsid w:val="00196D94"/>
    <w:rsid w:val="00197FA9"/>
    <w:rsid w:val="001A0131"/>
    <w:rsid w:val="001A056A"/>
    <w:rsid w:val="001A05E0"/>
    <w:rsid w:val="001A1A8C"/>
    <w:rsid w:val="001A22E0"/>
    <w:rsid w:val="001A3EEC"/>
    <w:rsid w:val="001A4D87"/>
    <w:rsid w:val="001A53EF"/>
    <w:rsid w:val="001A5833"/>
    <w:rsid w:val="001A58AE"/>
    <w:rsid w:val="001A7D13"/>
    <w:rsid w:val="001B01FB"/>
    <w:rsid w:val="001B0CEC"/>
    <w:rsid w:val="001B3A14"/>
    <w:rsid w:val="001B4628"/>
    <w:rsid w:val="001B5D82"/>
    <w:rsid w:val="001B6C01"/>
    <w:rsid w:val="001C0FDE"/>
    <w:rsid w:val="001C29A9"/>
    <w:rsid w:val="001C35CE"/>
    <w:rsid w:val="001C360B"/>
    <w:rsid w:val="001C4389"/>
    <w:rsid w:val="001C4A0C"/>
    <w:rsid w:val="001C5CF4"/>
    <w:rsid w:val="001C6562"/>
    <w:rsid w:val="001C6F04"/>
    <w:rsid w:val="001C76C4"/>
    <w:rsid w:val="001C7B94"/>
    <w:rsid w:val="001D034C"/>
    <w:rsid w:val="001D13E4"/>
    <w:rsid w:val="001D3ECD"/>
    <w:rsid w:val="001D4699"/>
    <w:rsid w:val="001E11A7"/>
    <w:rsid w:val="001E1AF6"/>
    <w:rsid w:val="001E1B7E"/>
    <w:rsid w:val="001E2A27"/>
    <w:rsid w:val="001E35ED"/>
    <w:rsid w:val="001E3601"/>
    <w:rsid w:val="001F00E1"/>
    <w:rsid w:val="001F2952"/>
    <w:rsid w:val="001F5958"/>
    <w:rsid w:val="001F679F"/>
    <w:rsid w:val="0020042F"/>
    <w:rsid w:val="00200878"/>
    <w:rsid w:val="00203A13"/>
    <w:rsid w:val="00203BAC"/>
    <w:rsid w:val="00204D6D"/>
    <w:rsid w:val="002050E9"/>
    <w:rsid w:val="0020573A"/>
    <w:rsid w:val="002062B6"/>
    <w:rsid w:val="00206D6E"/>
    <w:rsid w:val="0021018B"/>
    <w:rsid w:val="00210421"/>
    <w:rsid w:val="00210F13"/>
    <w:rsid w:val="00211B44"/>
    <w:rsid w:val="00211BF8"/>
    <w:rsid w:val="002147CF"/>
    <w:rsid w:val="00214895"/>
    <w:rsid w:val="002159C8"/>
    <w:rsid w:val="0022020E"/>
    <w:rsid w:val="00221034"/>
    <w:rsid w:val="00223AD7"/>
    <w:rsid w:val="0022676F"/>
    <w:rsid w:val="00232C51"/>
    <w:rsid w:val="002358C3"/>
    <w:rsid w:val="002368CA"/>
    <w:rsid w:val="00236B26"/>
    <w:rsid w:val="00237F14"/>
    <w:rsid w:val="002404FF"/>
    <w:rsid w:val="00242996"/>
    <w:rsid w:val="002449ED"/>
    <w:rsid w:val="00245259"/>
    <w:rsid w:val="002453FB"/>
    <w:rsid w:val="002455C4"/>
    <w:rsid w:val="0024611A"/>
    <w:rsid w:val="002462E8"/>
    <w:rsid w:val="00246EBF"/>
    <w:rsid w:val="00246EEF"/>
    <w:rsid w:val="002501D9"/>
    <w:rsid w:val="00251555"/>
    <w:rsid w:val="00251892"/>
    <w:rsid w:val="00251A41"/>
    <w:rsid w:val="00252047"/>
    <w:rsid w:val="00253111"/>
    <w:rsid w:val="0025376E"/>
    <w:rsid w:val="00254C65"/>
    <w:rsid w:val="00255F4F"/>
    <w:rsid w:val="00261927"/>
    <w:rsid w:val="002645D6"/>
    <w:rsid w:val="00264678"/>
    <w:rsid w:val="00266AC8"/>
    <w:rsid w:val="00267509"/>
    <w:rsid w:val="00273919"/>
    <w:rsid w:val="0027686A"/>
    <w:rsid w:val="00281348"/>
    <w:rsid w:val="00282C85"/>
    <w:rsid w:val="00284B30"/>
    <w:rsid w:val="0028504F"/>
    <w:rsid w:val="0029223C"/>
    <w:rsid w:val="002956A4"/>
    <w:rsid w:val="002963F7"/>
    <w:rsid w:val="0029657B"/>
    <w:rsid w:val="002A006A"/>
    <w:rsid w:val="002A04D9"/>
    <w:rsid w:val="002A04E4"/>
    <w:rsid w:val="002A0FFD"/>
    <w:rsid w:val="002A151A"/>
    <w:rsid w:val="002A1562"/>
    <w:rsid w:val="002A3F51"/>
    <w:rsid w:val="002A4A2D"/>
    <w:rsid w:val="002A7E93"/>
    <w:rsid w:val="002B349B"/>
    <w:rsid w:val="002B4139"/>
    <w:rsid w:val="002B6DEB"/>
    <w:rsid w:val="002C1DF9"/>
    <w:rsid w:val="002C420D"/>
    <w:rsid w:val="002C5512"/>
    <w:rsid w:val="002D12AD"/>
    <w:rsid w:val="002D1367"/>
    <w:rsid w:val="002D1D43"/>
    <w:rsid w:val="002D35F7"/>
    <w:rsid w:val="002D741B"/>
    <w:rsid w:val="002E007B"/>
    <w:rsid w:val="002E1ABC"/>
    <w:rsid w:val="002E369C"/>
    <w:rsid w:val="002E3C4C"/>
    <w:rsid w:val="002E5D81"/>
    <w:rsid w:val="002F18F0"/>
    <w:rsid w:val="002F6D2D"/>
    <w:rsid w:val="0030008F"/>
    <w:rsid w:val="00302B95"/>
    <w:rsid w:val="00302BC4"/>
    <w:rsid w:val="00302E60"/>
    <w:rsid w:val="00305352"/>
    <w:rsid w:val="003107CF"/>
    <w:rsid w:val="00310905"/>
    <w:rsid w:val="00310947"/>
    <w:rsid w:val="003120CA"/>
    <w:rsid w:val="00313228"/>
    <w:rsid w:val="003146C0"/>
    <w:rsid w:val="00315AFE"/>
    <w:rsid w:val="0031725B"/>
    <w:rsid w:val="00320A8E"/>
    <w:rsid w:val="00322323"/>
    <w:rsid w:val="00324392"/>
    <w:rsid w:val="00324ACA"/>
    <w:rsid w:val="00324C05"/>
    <w:rsid w:val="00325CAB"/>
    <w:rsid w:val="00326289"/>
    <w:rsid w:val="003266C1"/>
    <w:rsid w:val="00327478"/>
    <w:rsid w:val="003274EB"/>
    <w:rsid w:val="00327CA6"/>
    <w:rsid w:val="00327D31"/>
    <w:rsid w:val="00330566"/>
    <w:rsid w:val="0033067E"/>
    <w:rsid w:val="00335926"/>
    <w:rsid w:val="00335D19"/>
    <w:rsid w:val="00337242"/>
    <w:rsid w:val="003406D4"/>
    <w:rsid w:val="003417A1"/>
    <w:rsid w:val="00341AFB"/>
    <w:rsid w:val="003421E0"/>
    <w:rsid w:val="003423D6"/>
    <w:rsid w:val="00343B6E"/>
    <w:rsid w:val="00344863"/>
    <w:rsid w:val="00345797"/>
    <w:rsid w:val="0034701D"/>
    <w:rsid w:val="00347F67"/>
    <w:rsid w:val="00351E5C"/>
    <w:rsid w:val="00352F4A"/>
    <w:rsid w:val="00353913"/>
    <w:rsid w:val="00354A5F"/>
    <w:rsid w:val="00356FED"/>
    <w:rsid w:val="00357AEB"/>
    <w:rsid w:val="00357F5B"/>
    <w:rsid w:val="00360197"/>
    <w:rsid w:val="00360851"/>
    <w:rsid w:val="00360D0E"/>
    <w:rsid w:val="00363DB7"/>
    <w:rsid w:val="0036458D"/>
    <w:rsid w:val="00365144"/>
    <w:rsid w:val="00371049"/>
    <w:rsid w:val="003725DA"/>
    <w:rsid w:val="0037300F"/>
    <w:rsid w:val="00373951"/>
    <w:rsid w:val="00376296"/>
    <w:rsid w:val="0037740F"/>
    <w:rsid w:val="0038128B"/>
    <w:rsid w:val="00381D2B"/>
    <w:rsid w:val="00382601"/>
    <w:rsid w:val="00383306"/>
    <w:rsid w:val="003852AD"/>
    <w:rsid w:val="00385563"/>
    <w:rsid w:val="00386ACA"/>
    <w:rsid w:val="00394202"/>
    <w:rsid w:val="00395DBC"/>
    <w:rsid w:val="003A0071"/>
    <w:rsid w:val="003A0156"/>
    <w:rsid w:val="003A291F"/>
    <w:rsid w:val="003A4588"/>
    <w:rsid w:val="003A4A90"/>
    <w:rsid w:val="003A5CE5"/>
    <w:rsid w:val="003A66B7"/>
    <w:rsid w:val="003A7221"/>
    <w:rsid w:val="003B0645"/>
    <w:rsid w:val="003B0C99"/>
    <w:rsid w:val="003B0EAD"/>
    <w:rsid w:val="003B56C5"/>
    <w:rsid w:val="003B7D55"/>
    <w:rsid w:val="003C1773"/>
    <w:rsid w:val="003C21FD"/>
    <w:rsid w:val="003C2C7C"/>
    <w:rsid w:val="003C4F4A"/>
    <w:rsid w:val="003C5D1D"/>
    <w:rsid w:val="003C78F5"/>
    <w:rsid w:val="003D01CB"/>
    <w:rsid w:val="003D0D31"/>
    <w:rsid w:val="003D10C9"/>
    <w:rsid w:val="003D11A9"/>
    <w:rsid w:val="003D1BC3"/>
    <w:rsid w:val="003D3397"/>
    <w:rsid w:val="003D366E"/>
    <w:rsid w:val="003D7586"/>
    <w:rsid w:val="003D79A0"/>
    <w:rsid w:val="003D7C81"/>
    <w:rsid w:val="003E29BA"/>
    <w:rsid w:val="003E3165"/>
    <w:rsid w:val="003E36D7"/>
    <w:rsid w:val="003E521A"/>
    <w:rsid w:val="003E5854"/>
    <w:rsid w:val="003E61D5"/>
    <w:rsid w:val="003E6490"/>
    <w:rsid w:val="003E6A62"/>
    <w:rsid w:val="003E787E"/>
    <w:rsid w:val="003F0421"/>
    <w:rsid w:val="003F0BB4"/>
    <w:rsid w:val="003F0C53"/>
    <w:rsid w:val="003F2711"/>
    <w:rsid w:val="003F29D5"/>
    <w:rsid w:val="003F53BC"/>
    <w:rsid w:val="003F578A"/>
    <w:rsid w:val="003F755C"/>
    <w:rsid w:val="00401126"/>
    <w:rsid w:val="0040125A"/>
    <w:rsid w:val="004036CC"/>
    <w:rsid w:val="00404008"/>
    <w:rsid w:val="004046FB"/>
    <w:rsid w:val="00405F8E"/>
    <w:rsid w:val="00410248"/>
    <w:rsid w:val="004108D3"/>
    <w:rsid w:val="00410969"/>
    <w:rsid w:val="00411CB3"/>
    <w:rsid w:val="004133E2"/>
    <w:rsid w:val="004139A9"/>
    <w:rsid w:val="00414EE7"/>
    <w:rsid w:val="00416F1C"/>
    <w:rsid w:val="004200A1"/>
    <w:rsid w:val="00422BA4"/>
    <w:rsid w:val="00424946"/>
    <w:rsid w:val="00425BAB"/>
    <w:rsid w:val="00425D5C"/>
    <w:rsid w:val="00425FC5"/>
    <w:rsid w:val="0042614F"/>
    <w:rsid w:val="0043013A"/>
    <w:rsid w:val="00430A3B"/>
    <w:rsid w:val="0043343B"/>
    <w:rsid w:val="00436C28"/>
    <w:rsid w:val="00441979"/>
    <w:rsid w:val="00441E98"/>
    <w:rsid w:val="004447A8"/>
    <w:rsid w:val="00444E7B"/>
    <w:rsid w:val="00447276"/>
    <w:rsid w:val="00447C8C"/>
    <w:rsid w:val="0045002A"/>
    <w:rsid w:val="00453074"/>
    <w:rsid w:val="004604DB"/>
    <w:rsid w:val="00463A7D"/>
    <w:rsid w:val="00463C4A"/>
    <w:rsid w:val="0046610E"/>
    <w:rsid w:val="00466421"/>
    <w:rsid w:val="00472D8D"/>
    <w:rsid w:val="004733C3"/>
    <w:rsid w:val="00474B19"/>
    <w:rsid w:val="00475D58"/>
    <w:rsid w:val="004769E6"/>
    <w:rsid w:val="00477C29"/>
    <w:rsid w:val="004802A6"/>
    <w:rsid w:val="00480B7F"/>
    <w:rsid w:val="0048252C"/>
    <w:rsid w:val="00483F90"/>
    <w:rsid w:val="0048442F"/>
    <w:rsid w:val="00485236"/>
    <w:rsid w:val="00485287"/>
    <w:rsid w:val="0048721A"/>
    <w:rsid w:val="0049352F"/>
    <w:rsid w:val="00493DF8"/>
    <w:rsid w:val="0049660B"/>
    <w:rsid w:val="00496FAF"/>
    <w:rsid w:val="004A0129"/>
    <w:rsid w:val="004A284E"/>
    <w:rsid w:val="004A5763"/>
    <w:rsid w:val="004A76DF"/>
    <w:rsid w:val="004B030F"/>
    <w:rsid w:val="004B3006"/>
    <w:rsid w:val="004B592B"/>
    <w:rsid w:val="004B6202"/>
    <w:rsid w:val="004B62BC"/>
    <w:rsid w:val="004B6903"/>
    <w:rsid w:val="004B6FE9"/>
    <w:rsid w:val="004B74E9"/>
    <w:rsid w:val="004B7758"/>
    <w:rsid w:val="004C22E4"/>
    <w:rsid w:val="004C260C"/>
    <w:rsid w:val="004C2EFE"/>
    <w:rsid w:val="004C3627"/>
    <w:rsid w:val="004C3A3C"/>
    <w:rsid w:val="004C5597"/>
    <w:rsid w:val="004C58FB"/>
    <w:rsid w:val="004C5F99"/>
    <w:rsid w:val="004C6C14"/>
    <w:rsid w:val="004C7AA1"/>
    <w:rsid w:val="004D1212"/>
    <w:rsid w:val="004E0AFC"/>
    <w:rsid w:val="004E11D0"/>
    <w:rsid w:val="004E30C4"/>
    <w:rsid w:val="004E64A0"/>
    <w:rsid w:val="004E6713"/>
    <w:rsid w:val="004F083A"/>
    <w:rsid w:val="004F10E1"/>
    <w:rsid w:val="004F4DF8"/>
    <w:rsid w:val="004F574C"/>
    <w:rsid w:val="004F7FB6"/>
    <w:rsid w:val="00500DCF"/>
    <w:rsid w:val="00500DE1"/>
    <w:rsid w:val="00502267"/>
    <w:rsid w:val="00502336"/>
    <w:rsid w:val="0050272F"/>
    <w:rsid w:val="00502C9A"/>
    <w:rsid w:val="00503071"/>
    <w:rsid w:val="00504514"/>
    <w:rsid w:val="00505D1C"/>
    <w:rsid w:val="00505EBC"/>
    <w:rsid w:val="00510515"/>
    <w:rsid w:val="0051136A"/>
    <w:rsid w:val="00512280"/>
    <w:rsid w:val="00512489"/>
    <w:rsid w:val="005134DF"/>
    <w:rsid w:val="0051360F"/>
    <w:rsid w:val="00513E4C"/>
    <w:rsid w:val="005160A0"/>
    <w:rsid w:val="00517598"/>
    <w:rsid w:val="005176FD"/>
    <w:rsid w:val="00517FAA"/>
    <w:rsid w:val="00520D21"/>
    <w:rsid w:val="005211C9"/>
    <w:rsid w:val="00521DB0"/>
    <w:rsid w:val="0052343E"/>
    <w:rsid w:val="00531625"/>
    <w:rsid w:val="00533337"/>
    <w:rsid w:val="0054160F"/>
    <w:rsid w:val="0054185E"/>
    <w:rsid w:val="00541C8F"/>
    <w:rsid w:val="00542448"/>
    <w:rsid w:val="00542AF7"/>
    <w:rsid w:val="005434AC"/>
    <w:rsid w:val="005438F5"/>
    <w:rsid w:val="00543B40"/>
    <w:rsid w:val="00544189"/>
    <w:rsid w:val="005443AC"/>
    <w:rsid w:val="00545006"/>
    <w:rsid w:val="005454F9"/>
    <w:rsid w:val="00546F31"/>
    <w:rsid w:val="00550968"/>
    <w:rsid w:val="00551214"/>
    <w:rsid w:val="00551F41"/>
    <w:rsid w:val="00552294"/>
    <w:rsid w:val="00552CDF"/>
    <w:rsid w:val="00552EA8"/>
    <w:rsid w:val="0055320A"/>
    <w:rsid w:val="005550B6"/>
    <w:rsid w:val="00557DA1"/>
    <w:rsid w:val="00560CAA"/>
    <w:rsid w:val="00562A68"/>
    <w:rsid w:val="00562D67"/>
    <w:rsid w:val="0056562B"/>
    <w:rsid w:val="005656A2"/>
    <w:rsid w:val="00565ABA"/>
    <w:rsid w:val="00570250"/>
    <w:rsid w:val="0057044A"/>
    <w:rsid w:val="005747B2"/>
    <w:rsid w:val="0057671A"/>
    <w:rsid w:val="0057685F"/>
    <w:rsid w:val="00576DD7"/>
    <w:rsid w:val="00580CEF"/>
    <w:rsid w:val="005813D6"/>
    <w:rsid w:val="005832A1"/>
    <w:rsid w:val="00586C24"/>
    <w:rsid w:val="00587393"/>
    <w:rsid w:val="0059043F"/>
    <w:rsid w:val="0059173B"/>
    <w:rsid w:val="005943B8"/>
    <w:rsid w:val="00594D52"/>
    <w:rsid w:val="00595F4C"/>
    <w:rsid w:val="00596E75"/>
    <w:rsid w:val="0059719D"/>
    <w:rsid w:val="005973EA"/>
    <w:rsid w:val="005A0817"/>
    <w:rsid w:val="005A2905"/>
    <w:rsid w:val="005A2A0E"/>
    <w:rsid w:val="005A39D0"/>
    <w:rsid w:val="005A44EA"/>
    <w:rsid w:val="005A63C8"/>
    <w:rsid w:val="005A64F4"/>
    <w:rsid w:val="005A76AB"/>
    <w:rsid w:val="005B0ADA"/>
    <w:rsid w:val="005B0E8D"/>
    <w:rsid w:val="005B19A4"/>
    <w:rsid w:val="005B1C80"/>
    <w:rsid w:val="005B3D12"/>
    <w:rsid w:val="005B4CA4"/>
    <w:rsid w:val="005B6B16"/>
    <w:rsid w:val="005B7692"/>
    <w:rsid w:val="005C00E8"/>
    <w:rsid w:val="005C06EA"/>
    <w:rsid w:val="005C2A7B"/>
    <w:rsid w:val="005C2AD5"/>
    <w:rsid w:val="005C3AA9"/>
    <w:rsid w:val="005C48C8"/>
    <w:rsid w:val="005C4A78"/>
    <w:rsid w:val="005C4A84"/>
    <w:rsid w:val="005C5BC9"/>
    <w:rsid w:val="005C5DEF"/>
    <w:rsid w:val="005C6AA6"/>
    <w:rsid w:val="005C73E8"/>
    <w:rsid w:val="005C7ADE"/>
    <w:rsid w:val="005D038A"/>
    <w:rsid w:val="005D12A8"/>
    <w:rsid w:val="005D186C"/>
    <w:rsid w:val="005D4827"/>
    <w:rsid w:val="005D501A"/>
    <w:rsid w:val="005D55BF"/>
    <w:rsid w:val="005D61BB"/>
    <w:rsid w:val="005D698F"/>
    <w:rsid w:val="005D6E71"/>
    <w:rsid w:val="005D79A6"/>
    <w:rsid w:val="005E17F8"/>
    <w:rsid w:val="005E2325"/>
    <w:rsid w:val="005E3CE0"/>
    <w:rsid w:val="005E4948"/>
    <w:rsid w:val="005E500D"/>
    <w:rsid w:val="005E7FB1"/>
    <w:rsid w:val="005F0F6E"/>
    <w:rsid w:val="005F2947"/>
    <w:rsid w:val="005F2D0A"/>
    <w:rsid w:val="005F45EC"/>
    <w:rsid w:val="005F6BC4"/>
    <w:rsid w:val="005F6BF7"/>
    <w:rsid w:val="005F6F31"/>
    <w:rsid w:val="005F72E3"/>
    <w:rsid w:val="005F7808"/>
    <w:rsid w:val="00600405"/>
    <w:rsid w:val="006004BA"/>
    <w:rsid w:val="00601079"/>
    <w:rsid w:val="00602070"/>
    <w:rsid w:val="0060674D"/>
    <w:rsid w:val="00606AF9"/>
    <w:rsid w:val="00606CF3"/>
    <w:rsid w:val="0060748F"/>
    <w:rsid w:val="0061094E"/>
    <w:rsid w:val="00612369"/>
    <w:rsid w:val="006131A4"/>
    <w:rsid w:val="006135FF"/>
    <w:rsid w:val="00614D63"/>
    <w:rsid w:val="00617C11"/>
    <w:rsid w:val="00621757"/>
    <w:rsid w:val="00622113"/>
    <w:rsid w:val="00625B2C"/>
    <w:rsid w:val="00627222"/>
    <w:rsid w:val="006275CC"/>
    <w:rsid w:val="00634841"/>
    <w:rsid w:val="00635B33"/>
    <w:rsid w:val="006378A7"/>
    <w:rsid w:val="00640FBD"/>
    <w:rsid w:val="00645DF7"/>
    <w:rsid w:val="00646658"/>
    <w:rsid w:val="006468FE"/>
    <w:rsid w:val="00646CC7"/>
    <w:rsid w:val="006478A5"/>
    <w:rsid w:val="006505B2"/>
    <w:rsid w:val="0065108C"/>
    <w:rsid w:val="00651791"/>
    <w:rsid w:val="006549AB"/>
    <w:rsid w:val="00655369"/>
    <w:rsid w:val="0065558B"/>
    <w:rsid w:val="00656F50"/>
    <w:rsid w:val="00661649"/>
    <w:rsid w:val="00663107"/>
    <w:rsid w:val="00663E7C"/>
    <w:rsid w:val="00665528"/>
    <w:rsid w:val="0066751C"/>
    <w:rsid w:val="006676ED"/>
    <w:rsid w:val="0067063B"/>
    <w:rsid w:val="0067145B"/>
    <w:rsid w:val="0067196A"/>
    <w:rsid w:val="00672078"/>
    <w:rsid w:val="006720AA"/>
    <w:rsid w:val="00672BEE"/>
    <w:rsid w:val="00673623"/>
    <w:rsid w:val="00674470"/>
    <w:rsid w:val="0067471A"/>
    <w:rsid w:val="006752EE"/>
    <w:rsid w:val="00675AE4"/>
    <w:rsid w:val="00676B80"/>
    <w:rsid w:val="00682725"/>
    <w:rsid w:val="006834A1"/>
    <w:rsid w:val="00687307"/>
    <w:rsid w:val="00690B95"/>
    <w:rsid w:val="00691141"/>
    <w:rsid w:val="00692BE2"/>
    <w:rsid w:val="0069334C"/>
    <w:rsid w:val="0069357E"/>
    <w:rsid w:val="006944F1"/>
    <w:rsid w:val="0069466C"/>
    <w:rsid w:val="0069473C"/>
    <w:rsid w:val="00694C22"/>
    <w:rsid w:val="00695FED"/>
    <w:rsid w:val="00697C5F"/>
    <w:rsid w:val="006A01E9"/>
    <w:rsid w:val="006A1079"/>
    <w:rsid w:val="006A1DC1"/>
    <w:rsid w:val="006A3BF0"/>
    <w:rsid w:val="006A4CEE"/>
    <w:rsid w:val="006A73A1"/>
    <w:rsid w:val="006A7D55"/>
    <w:rsid w:val="006B0DDD"/>
    <w:rsid w:val="006B3C5C"/>
    <w:rsid w:val="006B4A71"/>
    <w:rsid w:val="006C317D"/>
    <w:rsid w:val="006C33B8"/>
    <w:rsid w:val="006C3514"/>
    <w:rsid w:val="006C5ACD"/>
    <w:rsid w:val="006C661E"/>
    <w:rsid w:val="006C693F"/>
    <w:rsid w:val="006C717B"/>
    <w:rsid w:val="006C7C69"/>
    <w:rsid w:val="006D028A"/>
    <w:rsid w:val="006D2085"/>
    <w:rsid w:val="006D32D8"/>
    <w:rsid w:val="006D48E5"/>
    <w:rsid w:val="006D4A7B"/>
    <w:rsid w:val="006D767D"/>
    <w:rsid w:val="006E07D3"/>
    <w:rsid w:val="006E135D"/>
    <w:rsid w:val="006E4AAF"/>
    <w:rsid w:val="006E52DD"/>
    <w:rsid w:val="006E5ADF"/>
    <w:rsid w:val="006E63C0"/>
    <w:rsid w:val="006F0EF4"/>
    <w:rsid w:val="006F26B6"/>
    <w:rsid w:val="006F312F"/>
    <w:rsid w:val="006F345D"/>
    <w:rsid w:val="006F37C0"/>
    <w:rsid w:val="006F5044"/>
    <w:rsid w:val="006F527F"/>
    <w:rsid w:val="006F57ED"/>
    <w:rsid w:val="006F5D9F"/>
    <w:rsid w:val="006F61E4"/>
    <w:rsid w:val="006F6846"/>
    <w:rsid w:val="006F6ACC"/>
    <w:rsid w:val="006F70CB"/>
    <w:rsid w:val="00700887"/>
    <w:rsid w:val="0070361B"/>
    <w:rsid w:val="00703ADB"/>
    <w:rsid w:val="007040C3"/>
    <w:rsid w:val="007040FA"/>
    <w:rsid w:val="00704271"/>
    <w:rsid w:val="00706976"/>
    <w:rsid w:val="00711412"/>
    <w:rsid w:val="0071639A"/>
    <w:rsid w:val="007179C7"/>
    <w:rsid w:val="00720861"/>
    <w:rsid w:val="00722AE5"/>
    <w:rsid w:val="00722F92"/>
    <w:rsid w:val="0072340A"/>
    <w:rsid w:val="00724623"/>
    <w:rsid w:val="007273EA"/>
    <w:rsid w:val="0072752D"/>
    <w:rsid w:val="007325B2"/>
    <w:rsid w:val="00732DE8"/>
    <w:rsid w:val="00734B37"/>
    <w:rsid w:val="00734F43"/>
    <w:rsid w:val="00735377"/>
    <w:rsid w:val="00735DD4"/>
    <w:rsid w:val="00736E87"/>
    <w:rsid w:val="00737836"/>
    <w:rsid w:val="00737C1F"/>
    <w:rsid w:val="00740852"/>
    <w:rsid w:val="00741727"/>
    <w:rsid w:val="00742F4F"/>
    <w:rsid w:val="00743257"/>
    <w:rsid w:val="00743D13"/>
    <w:rsid w:val="007442A1"/>
    <w:rsid w:val="00744E77"/>
    <w:rsid w:val="007467E6"/>
    <w:rsid w:val="00746CCB"/>
    <w:rsid w:val="00754E58"/>
    <w:rsid w:val="0075512F"/>
    <w:rsid w:val="00757125"/>
    <w:rsid w:val="0076299F"/>
    <w:rsid w:val="007645A9"/>
    <w:rsid w:val="00764897"/>
    <w:rsid w:val="00765453"/>
    <w:rsid w:val="00765CE7"/>
    <w:rsid w:val="00773E6A"/>
    <w:rsid w:val="0077456E"/>
    <w:rsid w:val="00776D2E"/>
    <w:rsid w:val="00776DD2"/>
    <w:rsid w:val="00780DD4"/>
    <w:rsid w:val="00781A56"/>
    <w:rsid w:val="00783308"/>
    <w:rsid w:val="0078361A"/>
    <w:rsid w:val="00785D2B"/>
    <w:rsid w:val="00787075"/>
    <w:rsid w:val="007875D1"/>
    <w:rsid w:val="007875E8"/>
    <w:rsid w:val="00794574"/>
    <w:rsid w:val="00794D54"/>
    <w:rsid w:val="0079654D"/>
    <w:rsid w:val="007A0733"/>
    <w:rsid w:val="007A0AEE"/>
    <w:rsid w:val="007A3639"/>
    <w:rsid w:val="007A43E0"/>
    <w:rsid w:val="007A4C8C"/>
    <w:rsid w:val="007A526A"/>
    <w:rsid w:val="007A717C"/>
    <w:rsid w:val="007B24D8"/>
    <w:rsid w:val="007B5A50"/>
    <w:rsid w:val="007B5C6D"/>
    <w:rsid w:val="007B6780"/>
    <w:rsid w:val="007B7833"/>
    <w:rsid w:val="007C1515"/>
    <w:rsid w:val="007C3047"/>
    <w:rsid w:val="007C5146"/>
    <w:rsid w:val="007C5A85"/>
    <w:rsid w:val="007D0126"/>
    <w:rsid w:val="007D015E"/>
    <w:rsid w:val="007D24F8"/>
    <w:rsid w:val="007D671D"/>
    <w:rsid w:val="007E1866"/>
    <w:rsid w:val="007E220E"/>
    <w:rsid w:val="007E392D"/>
    <w:rsid w:val="007E397B"/>
    <w:rsid w:val="007E69B2"/>
    <w:rsid w:val="007F0163"/>
    <w:rsid w:val="007F081A"/>
    <w:rsid w:val="007F25C5"/>
    <w:rsid w:val="007F35FA"/>
    <w:rsid w:val="007F4494"/>
    <w:rsid w:val="007F582E"/>
    <w:rsid w:val="007F5F25"/>
    <w:rsid w:val="008009C3"/>
    <w:rsid w:val="00800F1A"/>
    <w:rsid w:val="00803AE8"/>
    <w:rsid w:val="00803F2B"/>
    <w:rsid w:val="00807F13"/>
    <w:rsid w:val="00810578"/>
    <w:rsid w:val="00812795"/>
    <w:rsid w:val="00813A6C"/>
    <w:rsid w:val="00815CA3"/>
    <w:rsid w:val="00816011"/>
    <w:rsid w:val="008163C8"/>
    <w:rsid w:val="008169FE"/>
    <w:rsid w:val="00823E01"/>
    <w:rsid w:val="00823F42"/>
    <w:rsid w:val="0082555C"/>
    <w:rsid w:val="00825D40"/>
    <w:rsid w:val="008312CE"/>
    <w:rsid w:val="008324A6"/>
    <w:rsid w:val="00833FDC"/>
    <w:rsid w:val="008363A5"/>
    <w:rsid w:val="00836AC6"/>
    <w:rsid w:val="00841FD4"/>
    <w:rsid w:val="008439E5"/>
    <w:rsid w:val="00843B48"/>
    <w:rsid w:val="00851123"/>
    <w:rsid w:val="00853020"/>
    <w:rsid w:val="00856929"/>
    <w:rsid w:val="008575ED"/>
    <w:rsid w:val="008579BC"/>
    <w:rsid w:val="00857FF1"/>
    <w:rsid w:val="00860882"/>
    <w:rsid w:val="0086129C"/>
    <w:rsid w:val="008612B6"/>
    <w:rsid w:val="00864B23"/>
    <w:rsid w:val="00865042"/>
    <w:rsid w:val="00865CB7"/>
    <w:rsid w:val="008707C4"/>
    <w:rsid w:val="008709E0"/>
    <w:rsid w:val="008745B2"/>
    <w:rsid w:val="008767DF"/>
    <w:rsid w:val="00877589"/>
    <w:rsid w:val="00880EF0"/>
    <w:rsid w:val="0088174C"/>
    <w:rsid w:val="00883600"/>
    <w:rsid w:val="00883A54"/>
    <w:rsid w:val="008841CF"/>
    <w:rsid w:val="00884FD6"/>
    <w:rsid w:val="008855F4"/>
    <w:rsid w:val="00891239"/>
    <w:rsid w:val="008947F4"/>
    <w:rsid w:val="008958F7"/>
    <w:rsid w:val="008967A6"/>
    <w:rsid w:val="00896D6A"/>
    <w:rsid w:val="008A0524"/>
    <w:rsid w:val="008A0B92"/>
    <w:rsid w:val="008A2AF8"/>
    <w:rsid w:val="008A5464"/>
    <w:rsid w:val="008A5958"/>
    <w:rsid w:val="008A634B"/>
    <w:rsid w:val="008A651D"/>
    <w:rsid w:val="008B0C28"/>
    <w:rsid w:val="008B19D7"/>
    <w:rsid w:val="008B25A4"/>
    <w:rsid w:val="008B32BA"/>
    <w:rsid w:val="008B70AA"/>
    <w:rsid w:val="008B7718"/>
    <w:rsid w:val="008B7B8A"/>
    <w:rsid w:val="008C1149"/>
    <w:rsid w:val="008C11C6"/>
    <w:rsid w:val="008C12B8"/>
    <w:rsid w:val="008C2223"/>
    <w:rsid w:val="008C5482"/>
    <w:rsid w:val="008C703E"/>
    <w:rsid w:val="008C7872"/>
    <w:rsid w:val="008D01E9"/>
    <w:rsid w:val="008D0202"/>
    <w:rsid w:val="008D0584"/>
    <w:rsid w:val="008D0793"/>
    <w:rsid w:val="008D1237"/>
    <w:rsid w:val="008D33C4"/>
    <w:rsid w:val="008D53A9"/>
    <w:rsid w:val="008D6999"/>
    <w:rsid w:val="008E16C6"/>
    <w:rsid w:val="008E2FAF"/>
    <w:rsid w:val="008E402F"/>
    <w:rsid w:val="008E4ABF"/>
    <w:rsid w:val="008E4AC8"/>
    <w:rsid w:val="008E662A"/>
    <w:rsid w:val="008E75B8"/>
    <w:rsid w:val="008F0432"/>
    <w:rsid w:val="008F1521"/>
    <w:rsid w:val="008F1FC4"/>
    <w:rsid w:val="008F28AC"/>
    <w:rsid w:val="008F2D40"/>
    <w:rsid w:val="008F342A"/>
    <w:rsid w:val="008F59A8"/>
    <w:rsid w:val="008F5A7C"/>
    <w:rsid w:val="008F5A90"/>
    <w:rsid w:val="008F6899"/>
    <w:rsid w:val="008F7495"/>
    <w:rsid w:val="008F7ABC"/>
    <w:rsid w:val="0090202B"/>
    <w:rsid w:val="00902415"/>
    <w:rsid w:val="009035A7"/>
    <w:rsid w:val="0090479C"/>
    <w:rsid w:val="0090593F"/>
    <w:rsid w:val="00906923"/>
    <w:rsid w:val="00911920"/>
    <w:rsid w:val="009174A2"/>
    <w:rsid w:val="00922FB6"/>
    <w:rsid w:val="00924084"/>
    <w:rsid w:val="00924137"/>
    <w:rsid w:val="0092473E"/>
    <w:rsid w:val="009258DF"/>
    <w:rsid w:val="00925C17"/>
    <w:rsid w:val="00930C49"/>
    <w:rsid w:val="0093174D"/>
    <w:rsid w:val="00932E4A"/>
    <w:rsid w:val="00934C4B"/>
    <w:rsid w:val="00935B83"/>
    <w:rsid w:val="00935DCA"/>
    <w:rsid w:val="00936643"/>
    <w:rsid w:val="0094003D"/>
    <w:rsid w:val="00941EE4"/>
    <w:rsid w:val="00942F79"/>
    <w:rsid w:val="00943D10"/>
    <w:rsid w:val="009446AB"/>
    <w:rsid w:val="009459C6"/>
    <w:rsid w:val="00947B4E"/>
    <w:rsid w:val="00950D38"/>
    <w:rsid w:val="0095125C"/>
    <w:rsid w:val="00951CBE"/>
    <w:rsid w:val="009538B8"/>
    <w:rsid w:val="00954D25"/>
    <w:rsid w:val="009553D5"/>
    <w:rsid w:val="0095600F"/>
    <w:rsid w:val="00956D2E"/>
    <w:rsid w:val="0096162C"/>
    <w:rsid w:val="00962A43"/>
    <w:rsid w:val="00964C5F"/>
    <w:rsid w:val="00964D3B"/>
    <w:rsid w:val="00965CF0"/>
    <w:rsid w:val="00974C6B"/>
    <w:rsid w:val="00975B73"/>
    <w:rsid w:val="009761F1"/>
    <w:rsid w:val="009804C2"/>
    <w:rsid w:val="009831D2"/>
    <w:rsid w:val="00984306"/>
    <w:rsid w:val="00984B8D"/>
    <w:rsid w:val="00985979"/>
    <w:rsid w:val="00985D99"/>
    <w:rsid w:val="00987B33"/>
    <w:rsid w:val="0099053D"/>
    <w:rsid w:val="00990D15"/>
    <w:rsid w:val="00990D7D"/>
    <w:rsid w:val="009926C2"/>
    <w:rsid w:val="009940F7"/>
    <w:rsid w:val="009948DD"/>
    <w:rsid w:val="00994C61"/>
    <w:rsid w:val="009959D4"/>
    <w:rsid w:val="00996839"/>
    <w:rsid w:val="009A0765"/>
    <w:rsid w:val="009A0C32"/>
    <w:rsid w:val="009A1B97"/>
    <w:rsid w:val="009A1D54"/>
    <w:rsid w:val="009A30E0"/>
    <w:rsid w:val="009A49B1"/>
    <w:rsid w:val="009A4EFB"/>
    <w:rsid w:val="009A5119"/>
    <w:rsid w:val="009A625F"/>
    <w:rsid w:val="009B2EF7"/>
    <w:rsid w:val="009B4D5B"/>
    <w:rsid w:val="009B574E"/>
    <w:rsid w:val="009B63E7"/>
    <w:rsid w:val="009B6401"/>
    <w:rsid w:val="009B7D97"/>
    <w:rsid w:val="009C0599"/>
    <w:rsid w:val="009C1873"/>
    <w:rsid w:val="009C3394"/>
    <w:rsid w:val="009C3C94"/>
    <w:rsid w:val="009C5FC5"/>
    <w:rsid w:val="009C7BD1"/>
    <w:rsid w:val="009D1548"/>
    <w:rsid w:val="009D6180"/>
    <w:rsid w:val="009D62BB"/>
    <w:rsid w:val="009D6DC0"/>
    <w:rsid w:val="009D75B3"/>
    <w:rsid w:val="009D78FA"/>
    <w:rsid w:val="009D794A"/>
    <w:rsid w:val="009E0D79"/>
    <w:rsid w:val="009E0E09"/>
    <w:rsid w:val="009E10E1"/>
    <w:rsid w:val="009E2A11"/>
    <w:rsid w:val="009E4667"/>
    <w:rsid w:val="009E569E"/>
    <w:rsid w:val="009E6EAC"/>
    <w:rsid w:val="00A01D2F"/>
    <w:rsid w:val="00A036AE"/>
    <w:rsid w:val="00A047D8"/>
    <w:rsid w:val="00A072E1"/>
    <w:rsid w:val="00A07CF6"/>
    <w:rsid w:val="00A10573"/>
    <w:rsid w:val="00A11290"/>
    <w:rsid w:val="00A118C9"/>
    <w:rsid w:val="00A11A80"/>
    <w:rsid w:val="00A13048"/>
    <w:rsid w:val="00A13E67"/>
    <w:rsid w:val="00A150C9"/>
    <w:rsid w:val="00A168E3"/>
    <w:rsid w:val="00A16A57"/>
    <w:rsid w:val="00A16DF6"/>
    <w:rsid w:val="00A200E6"/>
    <w:rsid w:val="00A2030B"/>
    <w:rsid w:val="00A2173F"/>
    <w:rsid w:val="00A25030"/>
    <w:rsid w:val="00A26C9D"/>
    <w:rsid w:val="00A26E15"/>
    <w:rsid w:val="00A2706C"/>
    <w:rsid w:val="00A30B9C"/>
    <w:rsid w:val="00A3306A"/>
    <w:rsid w:val="00A34241"/>
    <w:rsid w:val="00A35BF1"/>
    <w:rsid w:val="00A40407"/>
    <w:rsid w:val="00A41188"/>
    <w:rsid w:val="00A43103"/>
    <w:rsid w:val="00A43AAC"/>
    <w:rsid w:val="00A44A08"/>
    <w:rsid w:val="00A45F3D"/>
    <w:rsid w:val="00A462B1"/>
    <w:rsid w:val="00A475B0"/>
    <w:rsid w:val="00A47F03"/>
    <w:rsid w:val="00A5154B"/>
    <w:rsid w:val="00A5177C"/>
    <w:rsid w:val="00A521FC"/>
    <w:rsid w:val="00A52599"/>
    <w:rsid w:val="00A53C39"/>
    <w:rsid w:val="00A540A4"/>
    <w:rsid w:val="00A57F21"/>
    <w:rsid w:val="00A612CF"/>
    <w:rsid w:val="00A62797"/>
    <w:rsid w:val="00A630A3"/>
    <w:rsid w:val="00A633E2"/>
    <w:rsid w:val="00A63600"/>
    <w:rsid w:val="00A652FA"/>
    <w:rsid w:val="00A66E93"/>
    <w:rsid w:val="00A72323"/>
    <w:rsid w:val="00A72F21"/>
    <w:rsid w:val="00A73D11"/>
    <w:rsid w:val="00A7590C"/>
    <w:rsid w:val="00A77A8B"/>
    <w:rsid w:val="00A77CD1"/>
    <w:rsid w:val="00A77FD0"/>
    <w:rsid w:val="00A800A0"/>
    <w:rsid w:val="00A84005"/>
    <w:rsid w:val="00A848AD"/>
    <w:rsid w:val="00A853DF"/>
    <w:rsid w:val="00A87D78"/>
    <w:rsid w:val="00A87FDC"/>
    <w:rsid w:val="00A9324A"/>
    <w:rsid w:val="00A951DE"/>
    <w:rsid w:val="00A95801"/>
    <w:rsid w:val="00A95833"/>
    <w:rsid w:val="00A95AEF"/>
    <w:rsid w:val="00AA23DE"/>
    <w:rsid w:val="00AB0777"/>
    <w:rsid w:val="00AB0C96"/>
    <w:rsid w:val="00AB19A6"/>
    <w:rsid w:val="00AB1D0E"/>
    <w:rsid w:val="00AB3158"/>
    <w:rsid w:val="00AB3C15"/>
    <w:rsid w:val="00AB5736"/>
    <w:rsid w:val="00AB5D30"/>
    <w:rsid w:val="00AB61FD"/>
    <w:rsid w:val="00AB74BF"/>
    <w:rsid w:val="00AC0E1F"/>
    <w:rsid w:val="00AC1C07"/>
    <w:rsid w:val="00AC2416"/>
    <w:rsid w:val="00AC765E"/>
    <w:rsid w:val="00AD0993"/>
    <w:rsid w:val="00AD181F"/>
    <w:rsid w:val="00AD2FA0"/>
    <w:rsid w:val="00AD534C"/>
    <w:rsid w:val="00AD5C05"/>
    <w:rsid w:val="00AE0887"/>
    <w:rsid w:val="00AE2302"/>
    <w:rsid w:val="00AE43A5"/>
    <w:rsid w:val="00AE44D4"/>
    <w:rsid w:val="00AE6513"/>
    <w:rsid w:val="00AF0D98"/>
    <w:rsid w:val="00AF140E"/>
    <w:rsid w:val="00AF1621"/>
    <w:rsid w:val="00AF4659"/>
    <w:rsid w:val="00AF5091"/>
    <w:rsid w:val="00AF596A"/>
    <w:rsid w:val="00AF7599"/>
    <w:rsid w:val="00AF76D7"/>
    <w:rsid w:val="00AF7C70"/>
    <w:rsid w:val="00B00CB3"/>
    <w:rsid w:val="00B023D3"/>
    <w:rsid w:val="00B02AA4"/>
    <w:rsid w:val="00B03B23"/>
    <w:rsid w:val="00B04EA1"/>
    <w:rsid w:val="00B1113F"/>
    <w:rsid w:val="00B14187"/>
    <w:rsid w:val="00B141D5"/>
    <w:rsid w:val="00B154A7"/>
    <w:rsid w:val="00B15AB0"/>
    <w:rsid w:val="00B21006"/>
    <w:rsid w:val="00B213CE"/>
    <w:rsid w:val="00B234A1"/>
    <w:rsid w:val="00B2375D"/>
    <w:rsid w:val="00B26569"/>
    <w:rsid w:val="00B2727C"/>
    <w:rsid w:val="00B378FC"/>
    <w:rsid w:val="00B4151D"/>
    <w:rsid w:val="00B41A3D"/>
    <w:rsid w:val="00B43A25"/>
    <w:rsid w:val="00B46A6E"/>
    <w:rsid w:val="00B47C29"/>
    <w:rsid w:val="00B525CC"/>
    <w:rsid w:val="00B54D28"/>
    <w:rsid w:val="00B55406"/>
    <w:rsid w:val="00B55D9D"/>
    <w:rsid w:val="00B5612F"/>
    <w:rsid w:val="00B56F66"/>
    <w:rsid w:val="00B578D3"/>
    <w:rsid w:val="00B61AC2"/>
    <w:rsid w:val="00B62620"/>
    <w:rsid w:val="00B62D86"/>
    <w:rsid w:val="00B63A49"/>
    <w:rsid w:val="00B65516"/>
    <w:rsid w:val="00B661E2"/>
    <w:rsid w:val="00B66BFA"/>
    <w:rsid w:val="00B67570"/>
    <w:rsid w:val="00B71C6B"/>
    <w:rsid w:val="00B72BCC"/>
    <w:rsid w:val="00B7513D"/>
    <w:rsid w:val="00B82953"/>
    <w:rsid w:val="00B83527"/>
    <w:rsid w:val="00B848D3"/>
    <w:rsid w:val="00B86193"/>
    <w:rsid w:val="00B86A4E"/>
    <w:rsid w:val="00B86B17"/>
    <w:rsid w:val="00B86DA0"/>
    <w:rsid w:val="00B8747D"/>
    <w:rsid w:val="00B9289A"/>
    <w:rsid w:val="00B92A0F"/>
    <w:rsid w:val="00B97AA7"/>
    <w:rsid w:val="00BA0F5C"/>
    <w:rsid w:val="00BA18E1"/>
    <w:rsid w:val="00BA1986"/>
    <w:rsid w:val="00BA375A"/>
    <w:rsid w:val="00BA684A"/>
    <w:rsid w:val="00BA737A"/>
    <w:rsid w:val="00BA7E4B"/>
    <w:rsid w:val="00BB0DB5"/>
    <w:rsid w:val="00BB2A30"/>
    <w:rsid w:val="00BC141C"/>
    <w:rsid w:val="00BC4572"/>
    <w:rsid w:val="00BC554B"/>
    <w:rsid w:val="00BC55DA"/>
    <w:rsid w:val="00BC6DC2"/>
    <w:rsid w:val="00BC7585"/>
    <w:rsid w:val="00BD02FE"/>
    <w:rsid w:val="00BD0811"/>
    <w:rsid w:val="00BD18B8"/>
    <w:rsid w:val="00BD1930"/>
    <w:rsid w:val="00BD3B3E"/>
    <w:rsid w:val="00BD4000"/>
    <w:rsid w:val="00BD6339"/>
    <w:rsid w:val="00BD6F66"/>
    <w:rsid w:val="00BD79E1"/>
    <w:rsid w:val="00BE3441"/>
    <w:rsid w:val="00BE355E"/>
    <w:rsid w:val="00BE3DBD"/>
    <w:rsid w:val="00BE489F"/>
    <w:rsid w:val="00BE48B6"/>
    <w:rsid w:val="00BE5DB7"/>
    <w:rsid w:val="00BF01FD"/>
    <w:rsid w:val="00BF051F"/>
    <w:rsid w:val="00BF0857"/>
    <w:rsid w:val="00BF1DA5"/>
    <w:rsid w:val="00BF288A"/>
    <w:rsid w:val="00BF2DD3"/>
    <w:rsid w:val="00BF3AAB"/>
    <w:rsid w:val="00BF4BC9"/>
    <w:rsid w:val="00BF53EE"/>
    <w:rsid w:val="00BF6230"/>
    <w:rsid w:val="00BF783C"/>
    <w:rsid w:val="00C00297"/>
    <w:rsid w:val="00C01750"/>
    <w:rsid w:val="00C01B51"/>
    <w:rsid w:val="00C039DF"/>
    <w:rsid w:val="00C051A2"/>
    <w:rsid w:val="00C05F9E"/>
    <w:rsid w:val="00C06728"/>
    <w:rsid w:val="00C121CF"/>
    <w:rsid w:val="00C13BBE"/>
    <w:rsid w:val="00C149A1"/>
    <w:rsid w:val="00C15786"/>
    <w:rsid w:val="00C167E4"/>
    <w:rsid w:val="00C17CEF"/>
    <w:rsid w:val="00C2160A"/>
    <w:rsid w:val="00C23AC4"/>
    <w:rsid w:val="00C2583A"/>
    <w:rsid w:val="00C26DA5"/>
    <w:rsid w:val="00C3054D"/>
    <w:rsid w:val="00C30598"/>
    <w:rsid w:val="00C30C42"/>
    <w:rsid w:val="00C3192D"/>
    <w:rsid w:val="00C31ECB"/>
    <w:rsid w:val="00C33246"/>
    <w:rsid w:val="00C33F92"/>
    <w:rsid w:val="00C34BB1"/>
    <w:rsid w:val="00C35632"/>
    <w:rsid w:val="00C35AD1"/>
    <w:rsid w:val="00C377D2"/>
    <w:rsid w:val="00C37955"/>
    <w:rsid w:val="00C37959"/>
    <w:rsid w:val="00C37D7C"/>
    <w:rsid w:val="00C40370"/>
    <w:rsid w:val="00C403B4"/>
    <w:rsid w:val="00C415E1"/>
    <w:rsid w:val="00C42B78"/>
    <w:rsid w:val="00C4573B"/>
    <w:rsid w:val="00C4623B"/>
    <w:rsid w:val="00C469DF"/>
    <w:rsid w:val="00C503D9"/>
    <w:rsid w:val="00C50596"/>
    <w:rsid w:val="00C51E13"/>
    <w:rsid w:val="00C52B07"/>
    <w:rsid w:val="00C53A61"/>
    <w:rsid w:val="00C567EB"/>
    <w:rsid w:val="00C568FA"/>
    <w:rsid w:val="00C6059E"/>
    <w:rsid w:val="00C605DE"/>
    <w:rsid w:val="00C62A51"/>
    <w:rsid w:val="00C634E2"/>
    <w:rsid w:val="00C64469"/>
    <w:rsid w:val="00C650D1"/>
    <w:rsid w:val="00C6532F"/>
    <w:rsid w:val="00C65C9D"/>
    <w:rsid w:val="00C65D45"/>
    <w:rsid w:val="00C6653E"/>
    <w:rsid w:val="00C70710"/>
    <w:rsid w:val="00C713F9"/>
    <w:rsid w:val="00C72543"/>
    <w:rsid w:val="00C72ADC"/>
    <w:rsid w:val="00C72EB7"/>
    <w:rsid w:val="00C74687"/>
    <w:rsid w:val="00C762D8"/>
    <w:rsid w:val="00C76458"/>
    <w:rsid w:val="00C76BE5"/>
    <w:rsid w:val="00C77672"/>
    <w:rsid w:val="00C776DB"/>
    <w:rsid w:val="00C80E04"/>
    <w:rsid w:val="00C829C9"/>
    <w:rsid w:val="00C83C80"/>
    <w:rsid w:val="00C84EE2"/>
    <w:rsid w:val="00C861D3"/>
    <w:rsid w:val="00C86FF6"/>
    <w:rsid w:val="00C874D6"/>
    <w:rsid w:val="00C87F6C"/>
    <w:rsid w:val="00C90E1F"/>
    <w:rsid w:val="00C924F9"/>
    <w:rsid w:val="00C96A8D"/>
    <w:rsid w:val="00C978BF"/>
    <w:rsid w:val="00CA0637"/>
    <w:rsid w:val="00CA2AA2"/>
    <w:rsid w:val="00CA3146"/>
    <w:rsid w:val="00CA6D7C"/>
    <w:rsid w:val="00CA6DA7"/>
    <w:rsid w:val="00CB03B4"/>
    <w:rsid w:val="00CB04B9"/>
    <w:rsid w:val="00CB5D53"/>
    <w:rsid w:val="00CB6D5E"/>
    <w:rsid w:val="00CB7073"/>
    <w:rsid w:val="00CC2132"/>
    <w:rsid w:val="00CC2EC2"/>
    <w:rsid w:val="00CC4905"/>
    <w:rsid w:val="00CC4B04"/>
    <w:rsid w:val="00CC6E0C"/>
    <w:rsid w:val="00CD06D9"/>
    <w:rsid w:val="00CD54E8"/>
    <w:rsid w:val="00CD75FF"/>
    <w:rsid w:val="00CD7F92"/>
    <w:rsid w:val="00CE12D8"/>
    <w:rsid w:val="00CE1384"/>
    <w:rsid w:val="00CE189B"/>
    <w:rsid w:val="00CE7D29"/>
    <w:rsid w:val="00CF0870"/>
    <w:rsid w:val="00CF0CA2"/>
    <w:rsid w:val="00CF17D8"/>
    <w:rsid w:val="00CF2325"/>
    <w:rsid w:val="00CF361A"/>
    <w:rsid w:val="00CF43DC"/>
    <w:rsid w:val="00CF55B3"/>
    <w:rsid w:val="00CF6730"/>
    <w:rsid w:val="00CF7C99"/>
    <w:rsid w:val="00D001DE"/>
    <w:rsid w:val="00D00D92"/>
    <w:rsid w:val="00D02896"/>
    <w:rsid w:val="00D0585E"/>
    <w:rsid w:val="00D137B3"/>
    <w:rsid w:val="00D13BDD"/>
    <w:rsid w:val="00D22D0F"/>
    <w:rsid w:val="00D24CD9"/>
    <w:rsid w:val="00D25138"/>
    <w:rsid w:val="00D255EA"/>
    <w:rsid w:val="00D27932"/>
    <w:rsid w:val="00D32396"/>
    <w:rsid w:val="00D32AEF"/>
    <w:rsid w:val="00D32D51"/>
    <w:rsid w:val="00D35E06"/>
    <w:rsid w:val="00D36292"/>
    <w:rsid w:val="00D362CD"/>
    <w:rsid w:val="00D3699F"/>
    <w:rsid w:val="00D4090A"/>
    <w:rsid w:val="00D40975"/>
    <w:rsid w:val="00D41029"/>
    <w:rsid w:val="00D41591"/>
    <w:rsid w:val="00D41FBD"/>
    <w:rsid w:val="00D42CE8"/>
    <w:rsid w:val="00D42E5F"/>
    <w:rsid w:val="00D450F5"/>
    <w:rsid w:val="00D47202"/>
    <w:rsid w:val="00D514C1"/>
    <w:rsid w:val="00D5281F"/>
    <w:rsid w:val="00D5431D"/>
    <w:rsid w:val="00D57D8B"/>
    <w:rsid w:val="00D619B8"/>
    <w:rsid w:val="00D6243D"/>
    <w:rsid w:val="00D63141"/>
    <w:rsid w:val="00D63880"/>
    <w:rsid w:val="00D64486"/>
    <w:rsid w:val="00D64726"/>
    <w:rsid w:val="00D66A2E"/>
    <w:rsid w:val="00D705CA"/>
    <w:rsid w:val="00D705F7"/>
    <w:rsid w:val="00D7086A"/>
    <w:rsid w:val="00D71E60"/>
    <w:rsid w:val="00D724CF"/>
    <w:rsid w:val="00D7517E"/>
    <w:rsid w:val="00D76F4D"/>
    <w:rsid w:val="00D77F1E"/>
    <w:rsid w:val="00D80E0A"/>
    <w:rsid w:val="00D82E74"/>
    <w:rsid w:val="00D83E6A"/>
    <w:rsid w:val="00D8474A"/>
    <w:rsid w:val="00D84BE7"/>
    <w:rsid w:val="00D86964"/>
    <w:rsid w:val="00D86B2E"/>
    <w:rsid w:val="00D86BA0"/>
    <w:rsid w:val="00D86CB7"/>
    <w:rsid w:val="00D876C3"/>
    <w:rsid w:val="00D878FA"/>
    <w:rsid w:val="00D87F8C"/>
    <w:rsid w:val="00D9500A"/>
    <w:rsid w:val="00D9538E"/>
    <w:rsid w:val="00D965B1"/>
    <w:rsid w:val="00D965B3"/>
    <w:rsid w:val="00D978B2"/>
    <w:rsid w:val="00DA16FA"/>
    <w:rsid w:val="00DA26AF"/>
    <w:rsid w:val="00DA4958"/>
    <w:rsid w:val="00DA52A1"/>
    <w:rsid w:val="00DA754B"/>
    <w:rsid w:val="00DB00E9"/>
    <w:rsid w:val="00DB04B8"/>
    <w:rsid w:val="00DB13CA"/>
    <w:rsid w:val="00DB16C3"/>
    <w:rsid w:val="00DB31A0"/>
    <w:rsid w:val="00DB5168"/>
    <w:rsid w:val="00DB6C24"/>
    <w:rsid w:val="00DB6C42"/>
    <w:rsid w:val="00DB772D"/>
    <w:rsid w:val="00DC036D"/>
    <w:rsid w:val="00DC23C0"/>
    <w:rsid w:val="00DC3E53"/>
    <w:rsid w:val="00DC5FBB"/>
    <w:rsid w:val="00DC60C9"/>
    <w:rsid w:val="00DC707E"/>
    <w:rsid w:val="00DC7E87"/>
    <w:rsid w:val="00DD0B1C"/>
    <w:rsid w:val="00DD1C73"/>
    <w:rsid w:val="00DD215D"/>
    <w:rsid w:val="00DD49F7"/>
    <w:rsid w:val="00DD53B8"/>
    <w:rsid w:val="00DD5719"/>
    <w:rsid w:val="00DD701B"/>
    <w:rsid w:val="00DE0991"/>
    <w:rsid w:val="00DE172E"/>
    <w:rsid w:val="00DE5611"/>
    <w:rsid w:val="00DE60D0"/>
    <w:rsid w:val="00DE6694"/>
    <w:rsid w:val="00DF173E"/>
    <w:rsid w:val="00DF21D8"/>
    <w:rsid w:val="00DF279F"/>
    <w:rsid w:val="00DF3479"/>
    <w:rsid w:val="00DF35C4"/>
    <w:rsid w:val="00DF624A"/>
    <w:rsid w:val="00DF67D5"/>
    <w:rsid w:val="00E009CE"/>
    <w:rsid w:val="00E02819"/>
    <w:rsid w:val="00E03B74"/>
    <w:rsid w:val="00E05035"/>
    <w:rsid w:val="00E06311"/>
    <w:rsid w:val="00E06507"/>
    <w:rsid w:val="00E06E9B"/>
    <w:rsid w:val="00E10277"/>
    <w:rsid w:val="00E11282"/>
    <w:rsid w:val="00E116A8"/>
    <w:rsid w:val="00E11888"/>
    <w:rsid w:val="00E13135"/>
    <w:rsid w:val="00E1386A"/>
    <w:rsid w:val="00E13B6F"/>
    <w:rsid w:val="00E14705"/>
    <w:rsid w:val="00E14E5B"/>
    <w:rsid w:val="00E17959"/>
    <w:rsid w:val="00E205A5"/>
    <w:rsid w:val="00E21468"/>
    <w:rsid w:val="00E22C7C"/>
    <w:rsid w:val="00E22D34"/>
    <w:rsid w:val="00E23708"/>
    <w:rsid w:val="00E23B6E"/>
    <w:rsid w:val="00E24831"/>
    <w:rsid w:val="00E24D39"/>
    <w:rsid w:val="00E26BB1"/>
    <w:rsid w:val="00E2793B"/>
    <w:rsid w:val="00E2795E"/>
    <w:rsid w:val="00E32B95"/>
    <w:rsid w:val="00E33157"/>
    <w:rsid w:val="00E3583A"/>
    <w:rsid w:val="00E36A3C"/>
    <w:rsid w:val="00E37E91"/>
    <w:rsid w:val="00E40516"/>
    <w:rsid w:val="00E410E6"/>
    <w:rsid w:val="00E44A4B"/>
    <w:rsid w:val="00E455E1"/>
    <w:rsid w:val="00E45D4C"/>
    <w:rsid w:val="00E5125E"/>
    <w:rsid w:val="00E528CD"/>
    <w:rsid w:val="00E532BE"/>
    <w:rsid w:val="00E55011"/>
    <w:rsid w:val="00E5546C"/>
    <w:rsid w:val="00E60946"/>
    <w:rsid w:val="00E61905"/>
    <w:rsid w:val="00E62018"/>
    <w:rsid w:val="00E6275D"/>
    <w:rsid w:val="00E6303A"/>
    <w:rsid w:val="00E63294"/>
    <w:rsid w:val="00E63CEC"/>
    <w:rsid w:val="00E6431E"/>
    <w:rsid w:val="00E65644"/>
    <w:rsid w:val="00E6617F"/>
    <w:rsid w:val="00E67ABA"/>
    <w:rsid w:val="00E70589"/>
    <w:rsid w:val="00E743B7"/>
    <w:rsid w:val="00E750DC"/>
    <w:rsid w:val="00E75992"/>
    <w:rsid w:val="00E77358"/>
    <w:rsid w:val="00E81F4D"/>
    <w:rsid w:val="00E84E93"/>
    <w:rsid w:val="00E86658"/>
    <w:rsid w:val="00E91900"/>
    <w:rsid w:val="00E91B30"/>
    <w:rsid w:val="00E94320"/>
    <w:rsid w:val="00E95439"/>
    <w:rsid w:val="00E95ED3"/>
    <w:rsid w:val="00E970C2"/>
    <w:rsid w:val="00E972E8"/>
    <w:rsid w:val="00E97448"/>
    <w:rsid w:val="00E9747E"/>
    <w:rsid w:val="00EA3F61"/>
    <w:rsid w:val="00EA4DEA"/>
    <w:rsid w:val="00EA5A7D"/>
    <w:rsid w:val="00EA63FD"/>
    <w:rsid w:val="00EA6AED"/>
    <w:rsid w:val="00EA737E"/>
    <w:rsid w:val="00EA7B8C"/>
    <w:rsid w:val="00EB0933"/>
    <w:rsid w:val="00EB2358"/>
    <w:rsid w:val="00EB2B4B"/>
    <w:rsid w:val="00EB4B94"/>
    <w:rsid w:val="00EB5891"/>
    <w:rsid w:val="00EB616B"/>
    <w:rsid w:val="00EC02E9"/>
    <w:rsid w:val="00EC1FB5"/>
    <w:rsid w:val="00EC5A06"/>
    <w:rsid w:val="00EC6E3A"/>
    <w:rsid w:val="00EC72BE"/>
    <w:rsid w:val="00ED0D28"/>
    <w:rsid w:val="00ED2308"/>
    <w:rsid w:val="00ED271A"/>
    <w:rsid w:val="00ED3251"/>
    <w:rsid w:val="00ED378D"/>
    <w:rsid w:val="00ED6B3C"/>
    <w:rsid w:val="00ED73A9"/>
    <w:rsid w:val="00ED7AB9"/>
    <w:rsid w:val="00EE20CD"/>
    <w:rsid w:val="00EE2736"/>
    <w:rsid w:val="00EE30CB"/>
    <w:rsid w:val="00EE3326"/>
    <w:rsid w:val="00EE348C"/>
    <w:rsid w:val="00EE3699"/>
    <w:rsid w:val="00EF24CC"/>
    <w:rsid w:val="00EF2DA6"/>
    <w:rsid w:val="00EF4223"/>
    <w:rsid w:val="00EF48AC"/>
    <w:rsid w:val="00EF4CAF"/>
    <w:rsid w:val="00EF54BF"/>
    <w:rsid w:val="00EF6186"/>
    <w:rsid w:val="00EF6B7C"/>
    <w:rsid w:val="00F01136"/>
    <w:rsid w:val="00F011D9"/>
    <w:rsid w:val="00F02D92"/>
    <w:rsid w:val="00F039D0"/>
    <w:rsid w:val="00F03C36"/>
    <w:rsid w:val="00F06809"/>
    <w:rsid w:val="00F070D5"/>
    <w:rsid w:val="00F07BE1"/>
    <w:rsid w:val="00F10180"/>
    <w:rsid w:val="00F10609"/>
    <w:rsid w:val="00F132AE"/>
    <w:rsid w:val="00F134D1"/>
    <w:rsid w:val="00F150AE"/>
    <w:rsid w:val="00F20619"/>
    <w:rsid w:val="00F20FE1"/>
    <w:rsid w:val="00F21AE2"/>
    <w:rsid w:val="00F220EB"/>
    <w:rsid w:val="00F278D1"/>
    <w:rsid w:val="00F30473"/>
    <w:rsid w:val="00F30B1E"/>
    <w:rsid w:val="00F31526"/>
    <w:rsid w:val="00F3206F"/>
    <w:rsid w:val="00F330EB"/>
    <w:rsid w:val="00F35CED"/>
    <w:rsid w:val="00F4156D"/>
    <w:rsid w:val="00F444CF"/>
    <w:rsid w:val="00F447D3"/>
    <w:rsid w:val="00F44E0D"/>
    <w:rsid w:val="00F474F6"/>
    <w:rsid w:val="00F47AE8"/>
    <w:rsid w:val="00F504AE"/>
    <w:rsid w:val="00F5539F"/>
    <w:rsid w:val="00F56CC0"/>
    <w:rsid w:val="00F56CEB"/>
    <w:rsid w:val="00F619E3"/>
    <w:rsid w:val="00F627BE"/>
    <w:rsid w:val="00F655AF"/>
    <w:rsid w:val="00F65D76"/>
    <w:rsid w:val="00F6790A"/>
    <w:rsid w:val="00F67E40"/>
    <w:rsid w:val="00F7021D"/>
    <w:rsid w:val="00F70D3B"/>
    <w:rsid w:val="00F710CC"/>
    <w:rsid w:val="00F71678"/>
    <w:rsid w:val="00F74C1E"/>
    <w:rsid w:val="00F75141"/>
    <w:rsid w:val="00F77F66"/>
    <w:rsid w:val="00F82470"/>
    <w:rsid w:val="00F84B23"/>
    <w:rsid w:val="00F8659D"/>
    <w:rsid w:val="00F875F7"/>
    <w:rsid w:val="00F8777F"/>
    <w:rsid w:val="00F879C3"/>
    <w:rsid w:val="00F905A2"/>
    <w:rsid w:val="00F90E58"/>
    <w:rsid w:val="00F91587"/>
    <w:rsid w:val="00F924EE"/>
    <w:rsid w:val="00F9259B"/>
    <w:rsid w:val="00F95BC7"/>
    <w:rsid w:val="00F964AE"/>
    <w:rsid w:val="00F96C46"/>
    <w:rsid w:val="00F97C74"/>
    <w:rsid w:val="00FA06FC"/>
    <w:rsid w:val="00FA0C0A"/>
    <w:rsid w:val="00FA14F0"/>
    <w:rsid w:val="00FA1583"/>
    <w:rsid w:val="00FA187F"/>
    <w:rsid w:val="00FA28B4"/>
    <w:rsid w:val="00FA3552"/>
    <w:rsid w:val="00FB0933"/>
    <w:rsid w:val="00FB09CB"/>
    <w:rsid w:val="00FB5778"/>
    <w:rsid w:val="00FB593A"/>
    <w:rsid w:val="00FB6164"/>
    <w:rsid w:val="00FB683A"/>
    <w:rsid w:val="00FB68FA"/>
    <w:rsid w:val="00FB6A1F"/>
    <w:rsid w:val="00FB6A87"/>
    <w:rsid w:val="00FC1448"/>
    <w:rsid w:val="00FC24E8"/>
    <w:rsid w:val="00FC3327"/>
    <w:rsid w:val="00FC3863"/>
    <w:rsid w:val="00FC3FDD"/>
    <w:rsid w:val="00FC44B9"/>
    <w:rsid w:val="00FC4D61"/>
    <w:rsid w:val="00FC577E"/>
    <w:rsid w:val="00FC797B"/>
    <w:rsid w:val="00FC7D40"/>
    <w:rsid w:val="00FD1920"/>
    <w:rsid w:val="00FD2347"/>
    <w:rsid w:val="00FD27C2"/>
    <w:rsid w:val="00FD2EB5"/>
    <w:rsid w:val="00FD49EB"/>
    <w:rsid w:val="00FD7108"/>
    <w:rsid w:val="00FE1D73"/>
    <w:rsid w:val="00FE4874"/>
    <w:rsid w:val="00FE4947"/>
    <w:rsid w:val="00FE603C"/>
    <w:rsid w:val="00FE7990"/>
    <w:rsid w:val="00FE7C57"/>
    <w:rsid w:val="00FF070D"/>
    <w:rsid w:val="00FF0C15"/>
    <w:rsid w:val="00FF17FF"/>
    <w:rsid w:val="00FF4B3A"/>
    <w:rsid w:val="00FF5E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PersonName"/>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annotation text" w:uiPriority="0"/>
    <w:lsdException w:name="footer" w:uiPriority="0"/>
    <w:lsdException w:name="caption" w:semiHidden="0" w:uiPriority="0" w:unhideWhenUsed="0" w:qFormat="1"/>
    <w:lsdException w:name="annotation reference"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FollowedHyperlink" w:uiPriority="0"/>
    <w:lsdException w:name="Strong" w:semiHidden="0" w:uiPriority="22" w:unhideWhenUsed="0" w:qFormat="1"/>
    <w:lsdException w:name="Emphasis" w:semiHidden="0" w:uiPriority="20" w:unhideWhenUsed="0" w:qFormat="1"/>
    <w:lsdException w:name="annotation subjec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05F8E"/>
    <w:rPr>
      <w:lang w:val="es-ES_tradnl" w:eastAsia="en-US"/>
    </w:rPr>
  </w:style>
  <w:style w:type="paragraph" w:styleId="Ttulo1">
    <w:name w:val="heading 1"/>
    <w:basedOn w:val="Normal"/>
    <w:next w:val="Normal"/>
    <w:link w:val="Ttulo1Car"/>
    <w:qFormat/>
    <w:rsid w:val="00405F8E"/>
    <w:pPr>
      <w:spacing w:before="240"/>
      <w:outlineLvl w:val="0"/>
    </w:pPr>
    <w:rPr>
      <w:rFonts w:ascii="Arial" w:hAnsi="Arial"/>
      <w:b/>
      <w:sz w:val="24"/>
      <w:u w:val="single"/>
    </w:rPr>
  </w:style>
  <w:style w:type="paragraph" w:styleId="Ttulo2">
    <w:name w:val="heading 2"/>
    <w:basedOn w:val="Normal"/>
    <w:next w:val="Normal"/>
    <w:link w:val="Ttulo2Car"/>
    <w:qFormat/>
    <w:rsid w:val="00405F8E"/>
    <w:pPr>
      <w:keepNext/>
      <w:jc w:val="center"/>
      <w:outlineLvl w:val="1"/>
    </w:pPr>
    <w:rPr>
      <w:rFonts w:ascii="Tahoma" w:hAnsi="Tahoma"/>
      <w:b/>
      <w:sz w:val="24"/>
    </w:rPr>
  </w:style>
  <w:style w:type="paragraph" w:styleId="Ttulo3">
    <w:name w:val="heading 3"/>
    <w:basedOn w:val="Normal"/>
    <w:next w:val="Normal"/>
    <w:link w:val="Ttulo3Car"/>
    <w:qFormat/>
    <w:rsid w:val="00405F8E"/>
    <w:pPr>
      <w:keepNext/>
      <w:jc w:val="center"/>
      <w:outlineLvl w:val="2"/>
    </w:pPr>
    <w:rPr>
      <w:rFonts w:ascii="Tahoma" w:hAnsi="Tahoma"/>
      <w:b/>
      <w:sz w:val="28"/>
    </w:rPr>
  </w:style>
  <w:style w:type="paragraph" w:styleId="Ttulo4">
    <w:name w:val="heading 4"/>
    <w:basedOn w:val="Normal"/>
    <w:next w:val="Normal"/>
    <w:link w:val="Ttulo4Car"/>
    <w:qFormat/>
    <w:rsid w:val="00405F8E"/>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405F8E"/>
    <w:pPr>
      <w:keepNext/>
      <w:outlineLvl w:val="4"/>
    </w:pPr>
    <w:rPr>
      <w:rFonts w:ascii="Tahoma" w:hAnsi="Tahoma"/>
      <w:sz w:val="28"/>
    </w:rPr>
  </w:style>
  <w:style w:type="paragraph" w:styleId="Ttulo6">
    <w:name w:val="heading 6"/>
    <w:basedOn w:val="Normal"/>
    <w:next w:val="Normal"/>
    <w:link w:val="Ttulo6Car"/>
    <w:qFormat/>
    <w:rsid w:val="00405F8E"/>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405F8E"/>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405F8E"/>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405F8E"/>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7F0163"/>
    <w:rPr>
      <w:rFonts w:ascii="Arial" w:hAnsi="Arial"/>
      <w:b/>
      <w:sz w:val="24"/>
      <w:u w:val="single"/>
      <w:lang w:val="es-ES_tradnl" w:eastAsia="en-US"/>
    </w:rPr>
  </w:style>
  <w:style w:type="character" w:customStyle="1" w:styleId="Ttulo2Car">
    <w:name w:val="Título 2 Car"/>
    <w:basedOn w:val="Fuentedeprrafopredeter"/>
    <w:link w:val="Ttulo2"/>
    <w:rsid w:val="007F0163"/>
    <w:rPr>
      <w:rFonts w:ascii="Tahoma" w:hAnsi="Tahoma"/>
      <w:b/>
      <w:sz w:val="24"/>
      <w:lang w:val="es-ES_tradnl" w:eastAsia="en-US"/>
    </w:rPr>
  </w:style>
  <w:style w:type="character" w:customStyle="1" w:styleId="Ttulo3Car">
    <w:name w:val="Título 3 Car"/>
    <w:basedOn w:val="Fuentedeprrafopredeter"/>
    <w:link w:val="Ttulo3"/>
    <w:rsid w:val="007F0163"/>
    <w:rPr>
      <w:rFonts w:ascii="Tahoma" w:hAnsi="Tahoma"/>
      <w:b/>
      <w:sz w:val="28"/>
      <w:lang w:val="es-ES_tradnl" w:eastAsia="en-US"/>
    </w:rPr>
  </w:style>
  <w:style w:type="character" w:customStyle="1" w:styleId="Ttulo4Car">
    <w:name w:val="Título 4 Car"/>
    <w:basedOn w:val="Fuentedeprrafopredeter"/>
    <w:link w:val="Ttulo4"/>
    <w:rsid w:val="007F0163"/>
    <w:rPr>
      <w:rFonts w:ascii="Arial" w:hAnsi="Arial"/>
      <w:b/>
      <w:lang w:val="es-ES_tradnl" w:eastAsia="en-US"/>
    </w:rPr>
  </w:style>
  <w:style w:type="character" w:customStyle="1" w:styleId="Ttulo5Car">
    <w:name w:val="Título 5 Car"/>
    <w:basedOn w:val="Fuentedeprrafopredeter"/>
    <w:link w:val="Ttulo5"/>
    <w:rsid w:val="007F0163"/>
    <w:rPr>
      <w:rFonts w:ascii="Tahoma" w:hAnsi="Tahoma"/>
      <w:sz w:val="28"/>
      <w:lang w:val="es-ES_tradnl" w:eastAsia="en-US"/>
    </w:rPr>
  </w:style>
  <w:style w:type="character" w:customStyle="1" w:styleId="Ttulo6Car">
    <w:name w:val="Título 6 Car"/>
    <w:basedOn w:val="Fuentedeprrafopredeter"/>
    <w:link w:val="Ttulo6"/>
    <w:rsid w:val="007F0163"/>
    <w:rPr>
      <w:rFonts w:ascii="Times" w:hAnsi="Times"/>
      <w:b/>
      <w:sz w:val="28"/>
      <w:lang w:val="es-ES_tradnl" w:eastAsia="en-US"/>
    </w:rPr>
  </w:style>
  <w:style w:type="character" w:customStyle="1" w:styleId="Ttulo7Car">
    <w:name w:val="Título 7 Car"/>
    <w:link w:val="Ttulo7"/>
    <w:rsid w:val="002B4139"/>
    <w:rPr>
      <w:rFonts w:ascii="Times" w:hAnsi="Times"/>
      <w:b/>
      <w:sz w:val="24"/>
      <w:lang w:val="es-ES_tradnl" w:eastAsia="en-US"/>
    </w:rPr>
  </w:style>
  <w:style w:type="character" w:customStyle="1" w:styleId="Ttulo8Car">
    <w:name w:val="Título 8 Car"/>
    <w:basedOn w:val="Fuentedeprrafopredeter"/>
    <w:link w:val="Ttulo8"/>
    <w:rsid w:val="007F0163"/>
    <w:rPr>
      <w:rFonts w:ascii="Tahoma" w:hAnsi="Tahoma"/>
      <w:sz w:val="24"/>
      <w:lang w:val="es-ES_tradnl" w:eastAsia="en-US"/>
    </w:rPr>
  </w:style>
  <w:style w:type="character" w:customStyle="1" w:styleId="Ttulo9Car">
    <w:name w:val="Título 9 Car"/>
    <w:basedOn w:val="Fuentedeprrafopredeter"/>
    <w:link w:val="Ttulo9"/>
    <w:rsid w:val="007F0163"/>
    <w:rPr>
      <w:rFonts w:ascii="Arial" w:hAnsi="Arial"/>
      <w:b/>
      <w:sz w:val="72"/>
      <w:lang w:val="es-ES_tradnl" w:eastAsia="en-US"/>
    </w:rPr>
  </w:style>
  <w:style w:type="paragraph" w:styleId="Piedepgina">
    <w:name w:val="footer"/>
    <w:basedOn w:val="Normal"/>
    <w:link w:val="PiedepginaCar"/>
    <w:rsid w:val="00405F8E"/>
    <w:pPr>
      <w:tabs>
        <w:tab w:val="center" w:pos="4320"/>
        <w:tab w:val="right" w:pos="8640"/>
      </w:tabs>
    </w:pPr>
  </w:style>
  <w:style w:type="character" w:customStyle="1" w:styleId="PiedepginaCar">
    <w:name w:val="Pie de página Car"/>
    <w:basedOn w:val="Fuentedeprrafopredeter"/>
    <w:link w:val="Piedepgina"/>
    <w:rsid w:val="007F0163"/>
    <w:rPr>
      <w:lang w:val="es-ES_tradnl" w:eastAsia="en-US"/>
    </w:rPr>
  </w:style>
  <w:style w:type="paragraph" w:styleId="Encabezado">
    <w:name w:val="header"/>
    <w:basedOn w:val="Normal"/>
    <w:link w:val="EncabezadoCar"/>
    <w:uiPriority w:val="99"/>
    <w:rsid w:val="00405F8E"/>
    <w:pPr>
      <w:tabs>
        <w:tab w:val="center" w:pos="4320"/>
        <w:tab w:val="right" w:pos="8640"/>
      </w:tabs>
    </w:pPr>
  </w:style>
  <w:style w:type="character" w:customStyle="1" w:styleId="EncabezadoCar">
    <w:name w:val="Encabezado Car"/>
    <w:link w:val="Encabezado"/>
    <w:uiPriority w:val="99"/>
    <w:rsid w:val="00F330EB"/>
    <w:rPr>
      <w:lang w:val="es-ES_tradnl" w:eastAsia="en-US"/>
    </w:rPr>
  </w:style>
  <w:style w:type="paragraph" w:customStyle="1" w:styleId="1">
    <w:name w:val="1"/>
    <w:basedOn w:val="Normal"/>
    <w:rsid w:val="00405F8E"/>
    <w:rPr>
      <w:rFonts w:ascii="AvantGarde" w:hAnsi="AvantGarde"/>
      <w:b/>
    </w:rPr>
  </w:style>
  <w:style w:type="paragraph" w:customStyle="1" w:styleId="2">
    <w:name w:val="2"/>
    <w:basedOn w:val="Normal"/>
    <w:rsid w:val="00405F8E"/>
    <w:pPr>
      <w:ind w:left="864"/>
      <w:jc w:val="both"/>
    </w:pPr>
    <w:rPr>
      <w:rFonts w:ascii="AvantGarde" w:hAnsi="AvantGarde"/>
    </w:rPr>
  </w:style>
  <w:style w:type="paragraph" w:customStyle="1" w:styleId="3">
    <w:name w:val="3"/>
    <w:basedOn w:val="2"/>
    <w:rsid w:val="00405F8E"/>
    <w:pPr>
      <w:ind w:left="1440" w:hanging="288"/>
    </w:pPr>
  </w:style>
  <w:style w:type="paragraph" w:customStyle="1" w:styleId="4">
    <w:name w:val="4"/>
    <w:basedOn w:val="1"/>
    <w:rsid w:val="00405F8E"/>
    <w:pPr>
      <w:ind w:left="576" w:hanging="864"/>
    </w:pPr>
  </w:style>
  <w:style w:type="character" w:styleId="Nmerodepgina">
    <w:name w:val="page number"/>
    <w:basedOn w:val="Fuentedeprrafopredeter"/>
    <w:rsid w:val="00405F8E"/>
  </w:style>
  <w:style w:type="character" w:styleId="Refdecomentario">
    <w:name w:val="annotation reference"/>
    <w:rsid w:val="00405F8E"/>
    <w:rPr>
      <w:sz w:val="16"/>
    </w:rPr>
  </w:style>
  <w:style w:type="paragraph" w:styleId="Textocomentario">
    <w:name w:val="annotation text"/>
    <w:basedOn w:val="Normal"/>
    <w:link w:val="TextocomentarioCar"/>
    <w:rsid w:val="00405F8E"/>
  </w:style>
  <w:style w:type="character" w:customStyle="1" w:styleId="TextocomentarioCar">
    <w:name w:val="Texto comentario Car"/>
    <w:basedOn w:val="Fuentedeprrafopredeter"/>
    <w:link w:val="Textocomentario"/>
    <w:rsid w:val="007F0163"/>
    <w:rPr>
      <w:lang w:val="es-ES_tradnl" w:eastAsia="en-US"/>
    </w:rPr>
  </w:style>
  <w:style w:type="paragraph" w:styleId="Textoindependiente">
    <w:name w:val="Body Text"/>
    <w:basedOn w:val="Normal"/>
    <w:link w:val="TextoindependienteCar"/>
    <w:rsid w:val="00405F8E"/>
    <w:pPr>
      <w:jc w:val="center"/>
    </w:pPr>
    <w:rPr>
      <w:b/>
      <w:sz w:val="44"/>
    </w:rPr>
  </w:style>
  <w:style w:type="character" w:customStyle="1" w:styleId="TextoindependienteCar">
    <w:name w:val="Texto independiente Car"/>
    <w:link w:val="Textoindependiente"/>
    <w:rsid w:val="00700887"/>
    <w:rPr>
      <w:b/>
      <w:sz w:val="44"/>
      <w:lang w:val="es-ES_tradnl" w:eastAsia="en-US"/>
    </w:rPr>
  </w:style>
  <w:style w:type="paragraph" w:styleId="Sangradetextonormal">
    <w:name w:val="Body Text Indent"/>
    <w:basedOn w:val="Normal"/>
    <w:link w:val="SangradetextonormalCar"/>
    <w:rsid w:val="00405F8E"/>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405F8E"/>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405F8E"/>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7F0163"/>
    <w:rPr>
      <w:rFonts w:ascii="Tahoma" w:hAnsi="Tahoma"/>
      <w:sz w:val="24"/>
      <w:lang w:val="es-ES_tradnl" w:eastAsia="en-US"/>
    </w:rPr>
  </w:style>
  <w:style w:type="paragraph" w:styleId="Sangra3detindependiente">
    <w:name w:val="Body Text Indent 3"/>
    <w:basedOn w:val="Normal"/>
    <w:link w:val="Sangra3detindependienteCar"/>
    <w:rsid w:val="00405F8E"/>
    <w:pPr>
      <w:ind w:left="630" w:hanging="630"/>
      <w:jc w:val="both"/>
    </w:pPr>
    <w:rPr>
      <w:rFonts w:ascii="Tahoma" w:hAnsi="Tahoma"/>
      <w:sz w:val="24"/>
    </w:rPr>
  </w:style>
  <w:style w:type="character" w:customStyle="1" w:styleId="Sangra3detindependienteCar">
    <w:name w:val="Sangría 3 de t. independiente Car"/>
    <w:basedOn w:val="Fuentedeprrafopredeter"/>
    <w:link w:val="Sangra3detindependiente"/>
    <w:rsid w:val="007F0163"/>
    <w:rPr>
      <w:rFonts w:ascii="Tahoma" w:hAnsi="Tahoma"/>
      <w:sz w:val="24"/>
      <w:lang w:val="es-ES_tradnl" w:eastAsia="en-US"/>
    </w:rPr>
  </w:style>
  <w:style w:type="paragraph" w:styleId="Textodebloque">
    <w:name w:val="Block Text"/>
    <w:basedOn w:val="Normal"/>
    <w:rsid w:val="00405F8E"/>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405F8E"/>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semiHidden/>
    <w:rsid w:val="00405F8E"/>
    <w:pPr>
      <w:shd w:val="clear" w:color="auto" w:fill="000080"/>
    </w:pPr>
    <w:rPr>
      <w:rFonts w:ascii="Tahoma" w:hAnsi="Tahoma"/>
    </w:rPr>
  </w:style>
  <w:style w:type="paragraph" w:styleId="Textoindependiente3">
    <w:name w:val="Body Text 3"/>
    <w:basedOn w:val="Normal"/>
    <w:link w:val="Textoindependiente3Car"/>
    <w:rsid w:val="00405F8E"/>
    <w:pPr>
      <w:jc w:val="both"/>
    </w:pPr>
    <w:rPr>
      <w:rFonts w:ascii="Tahoma" w:hAnsi="Tahoma"/>
      <w:sz w:val="32"/>
    </w:rPr>
  </w:style>
  <w:style w:type="character" w:customStyle="1" w:styleId="Textoindependiente3Car">
    <w:name w:val="Texto independiente 3 Car"/>
    <w:basedOn w:val="Fuentedeprrafopredeter"/>
    <w:link w:val="Textoindependiente3"/>
    <w:rsid w:val="007F0163"/>
    <w:rPr>
      <w:rFonts w:ascii="Tahoma" w:hAnsi="Tahoma"/>
      <w:sz w:val="32"/>
      <w:lang w:val="es-ES_tradnl" w:eastAsia="en-US"/>
    </w:rPr>
  </w:style>
  <w:style w:type="character" w:styleId="Hipervnculo">
    <w:name w:val="Hyperlink"/>
    <w:uiPriority w:val="99"/>
    <w:rsid w:val="00405F8E"/>
    <w:rPr>
      <w:color w:val="0000FF"/>
      <w:u w:val="single"/>
    </w:rPr>
  </w:style>
  <w:style w:type="paragraph" w:customStyle="1" w:styleId="Ttulo10">
    <w:name w:val="Título1"/>
    <w:basedOn w:val="Normal"/>
    <w:link w:val="PuestoCar"/>
    <w:qFormat/>
    <w:rsid w:val="00405F8E"/>
    <w:pPr>
      <w:jc w:val="center"/>
    </w:pPr>
    <w:rPr>
      <w:b/>
      <w:sz w:val="36"/>
    </w:rPr>
  </w:style>
  <w:style w:type="character" w:customStyle="1" w:styleId="PuestoCar">
    <w:name w:val="Puesto Car"/>
    <w:link w:val="Ttulo10"/>
    <w:locked/>
    <w:rsid w:val="00F330EB"/>
    <w:rPr>
      <w:b/>
      <w:sz w:val="36"/>
      <w:lang w:val="es-ES_tradnl" w:eastAsia="en-US"/>
    </w:rPr>
  </w:style>
  <w:style w:type="paragraph" w:styleId="Subttulo">
    <w:name w:val="Subtitle"/>
    <w:basedOn w:val="Normal"/>
    <w:link w:val="SubttuloCar"/>
    <w:qFormat/>
    <w:rsid w:val="00405F8E"/>
    <w:pPr>
      <w:jc w:val="both"/>
    </w:pPr>
    <w:rPr>
      <w:rFonts w:ascii="Tahoma" w:hAnsi="Tahoma" w:cs="Tahoma"/>
      <w:b/>
    </w:rPr>
  </w:style>
  <w:style w:type="character" w:customStyle="1" w:styleId="SubttuloCar">
    <w:name w:val="Subtítulo Car"/>
    <w:basedOn w:val="Fuentedeprrafopredeter"/>
    <w:link w:val="Subttulo"/>
    <w:rsid w:val="007F0163"/>
    <w:rPr>
      <w:rFonts w:ascii="Tahoma" w:hAnsi="Tahoma" w:cs="Tahoma"/>
      <w:b/>
      <w:lang w:val="es-ES_tradnl" w:eastAsia="en-US"/>
    </w:rPr>
  </w:style>
  <w:style w:type="paragraph" w:customStyle="1" w:styleId="xl57">
    <w:name w:val="xl57"/>
    <w:basedOn w:val="Normal"/>
    <w:rsid w:val="00405F8E"/>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405F8E"/>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sid w:val="00405F8E"/>
    <w:rPr>
      <w:color w:val="800080"/>
      <w:u w:val="single"/>
    </w:rPr>
  </w:style>
  <w:style w:type="paragraph" w:styleId="Textosinformato">
    <w:name w:val="Plain Text"/>
    <w:basedOn w:val="Normal"/>
    <w:rsid w:val="00405F8E"/>
    <w:rPr>
      <w:rFonts w:ascii="Courier New" w:hAnsi="Courier New" w:cs="Courier New"/>
    </w:rPr>
  </w:style>
  <w:style w:type="paragraph" w:customStyle="1" w:styleId="xl24">
    <w:name w:val="xl24"/>
    <w:basedOn w:val="Normal"/>
    <w:rsid w:val="00405F8E"/>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405F8E"/>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405F8E"/>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405F8E"/>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405F8E"/>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405F8E"/>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405F8E"/>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405F8E"/>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405F8E"/>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405F8E"/>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405F8E"/>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405F8E"/>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405F8E"/>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405F8E"/>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405F8E"/>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405F8E"/>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405F8E"/>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405F8E"/>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405F8E"/>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405F8E"/>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405F8E"/>
    <w:pPr>
      <w:overflowPunct w:val="0"/>
      <w:autoSpaceDE w:val="0"/>
      <w:autoSpaceDN w:val="0"/>
      <w:adjustRightInd w:val="0"/>
      <w:ind w:left="1627"/>
      <w:textAlignment w:val="baseline"/>
    </w:pPr>
    <w:rPr>
      <w:lang w:val="en-US"/>
    </w:rPr>
  </w:style>
  <w:style w:type="paragraph" w:customStyle="1" w:styleId="xl44">
    <w:name w:val="xl44"/>
    <w:basedOn w:val="Normal"/>
    <w:rsid w:val="00405F8E"/>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405F8E"/>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405F8E"/>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405F8E"/>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405F8E"/>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405F8E"/>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405F8E"/>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405F8E"/>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405F8E"/>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405F8E"/>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405F8E"/>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405F8E"/>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405F8E"/>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405F8E"/>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405F8E"/>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405F8E"/>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405F8E"/>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405F8E"/>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405F8E"/>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405F8E"/>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405F8E"/>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405F8E"/>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405F8E"/>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405F8E"/>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405F8E"/>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405F8E"/>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405F8E"/>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405F8E"/>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405F8E"/>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405F8E"/>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405F8E"/>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405F8E"/>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405F8E"/>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405F8E"/>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405F8E"/>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405F8E"/>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405F8E"/>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405F8E"/>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405F8E"/>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405F8E"/>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405F8E"/>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405F8E"/>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405F8E"/>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405F8E"/>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405F8E"/>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405F8E"/>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405F8E"/>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405F8E"/>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405F8E"/>
    <w:rPr>
      <w:rFonts w:ascii="Arial" w:hAnsi="Arial" w:cs="Arial"/>
      <w:b/>
      <w:bCs/>
      <w:szCs w:val="24"/>
      <w:lang w:val="es-MX"/>
    </w:rPr>
  </w:style>
  <w:style w:type="paragraph" w:styleId="Asuntodelcomentario">
    <w:name w:val="annotation subject"/>
    <w:basedOn w:val="Textocomentario"/>
    <w:next w:val="Textocomentario"/>
    <w:link w:val="AsuntodelcomentarioCar"/>
    <w:rsid w:val="00943D10"/>
    <w:rPr>
      <w:b/>
      <w:bCs/>
    </w:rPr>
  </w:style>
  <w:style w:type="character" w:customStyle="1" w:styleId="AsuntodelcomentarioCar">
    <w:name w:val="Asunto del comentario Car"/>
    <w:basedOn w:val="TextocomentarioCar"/>
    <w:link w:val="Asuntodelcomentario"/>
    <w:rsid w:val="007F0163"/>
    <w:rPr>
      <w:b/>
      <w:bCs/>
      <w:lang w:val="es-ES_tradnl" w:eastAsia="en-US"/>
    </w:rPr>
  </w:style>
  <w:style w:type="paragraph" w:styleId="Textodeglobo">
    <w:name w:val="Balloon Text"/>
    <w:basedOn w:val="Normal"/>
    <w:link w:val="TextodegloboCar"/>
    <w:semiHidden/>
    <w:rsid w:val="00943D10"/>
    <w:rPr>
      <w:rFonts w:ascii="Tahoma" w:hAnsi="Tahoma" w:cs="Tahoma"/>
      <w:sz w:val="16"/>
      <w:szCs w:val="16"/>
    </w:rPr>
  </w:style>
  <w:style w:type="character" w:customStyle="1" w:styleId="TextodegloboCar">
    <w:name w:val="Texto de globo Car"/>
    <w:basedOn w:val="Fuentedeprrafopredeter"/>
    <w:link w:val="Textodeglobo"/>
    <w:semiHidden/>
    <w:rsid w:val="007F0163"/>
    <w:rPr>
      <w:rFonts w:ascii="Tahoma" w:hAnsi="Tahoma" w:cs="Tahoma"/>
      <w:sz w:val="16"/>
      <w:szCs w:val="16"/>
      <w:lang w:val="es-ES_tradnl" w:eastAsia="en-US"/>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apple-converted-space">
    <w:name w:val="apple-converted-space"/>
    <w:rsid w:val="005E2325"/>
  </w:style>
  <w:style w:type="paragraph" w:styleId="Prrafodelista">
    <w:name w:val="List Paragraph"/>
    <w:aliases w:val="lp1,List Paragraph1,Lista vistosa - Énfasis 11,Bullet List,FooterText,numbered,Paragraphe de liste1,Bulletr List Paragraph,列出段落,列出段落1,Listas,Colorful List - Accent 11,List Paragraph11,Contenido_1,Scitum normal,MINUTAS,Num Bullet 1,lp11"/>
    <w:basedOn w:val="Normal"/>
    <w:link w:val="PrrafodelistaCar"/>
    <w:uiPriority w:val="34"/>
    <w:qFormat/>
    <w:rsid w:val="005E2325"/>
    <w:pPr>
      <w:spacing w:after="200" w:line="276" w:lineRule="auto"/>
      <w:ind w:left="720"/>
      <w:contextualSpacing/>
    </w:pPr>
    <w:rPr>
      <w:rFonts w:ascii="Calibri" w:eastAsia="Times New Roman" w:hAnsi="Calibri"/>
      <w:sz w:val="22"/>
      <w:szCs w:val="22"/>
      <w:lang w:val="es-ES" w:eastAsia="es-ES"/>
    </w:rPr>
  </w:style>
  <w:style w:type="character" w:customStyle="1" w:styleId="PrrafodelistaCar">
    <w:name w:val="Párrafo de lista Car"/>
    <w:aliases w:val="lp1 Car,List Paragraph1 Car,Lista vistosa - Énfasis 11 Car,Bullet List Car,FooterText Car,numbered Car,Paragraphe de liste1 Car,Bulletr List Paragraph Car,列出段落 Car,列出段落1 Car,Listas Car,Colorful List - Accent 11 Car,Contenido_1 Car"/>
    <w:link w:val="Prrafodelista"/>
    <w:uiPriority w:val="34"/>
    <w:locked/>
    <w:rsid w:val="007F0163"/>
    <w:rPr>
      <w:rFonts w:ascii="Calibri" w:eastAsia="Times New Roman" w:hAnsi="Calibri"/>
      <w:sz w:val="22"/>
      <w:szCs w:val="22"/>
      <w:lang w:val="es-ES" w:eastAsia="es-ES"/>
    </w:rPr>
  </w:style>
  <w:style w:type="paragraph" w:styleId="Ttulo">
    <w:name w:val="Title"/>
    <w:basedOn w:val="Normal"/>
    <w:qFormat/>
    <w:rsid w:val="00510515"/>
    <w:pPr>
      <w:jc w:val="center"/>
    </w:pPr>
    <w:rPr>
      <w:rFonts w:eastAsia="Times New Roman"/>
      <w:b/>
      <w:sz w:val="36"/>
      <w:lang w:val="es-MX"/>
    </w:rPr>
  </w:style>
  <w:style w:type="character" w:customStyle="1" w:styleId="PuestoCar1">
    <w:name w:val="Puesto Car1"/>
    <w:basedOn w:val="Fuentedeprrafopredeter"/>
    <w:rsid w:val="00510515"/>
    <w:rPr>
      <w:rFonts w:asciiTheme="majorHAnsi" w:eastAsiaTheme="majorEastAsia" w:hAnsiTheme="majorHAnsi" w:cstheme="majorBidi"/>
      <w:spacing w:val="-10"/>
      <w:kern w:val="28"/>
      <w:sz w:val="56"/>
      <w:szCs w:val="56"/>
      <w:lang w:val="es-ES_tradnl" w:eastAsia="en-US"/>
    </w:rPr>
  </w:style>
  <w:style w:type="paragraph" w:customStyle="1" w:styleId="CarCar1CarCarCar1CarCarCarCarCarCar1CarCarCarCarCarCarCar">
    <w:name w:val="Car Car1 Car Car Car1 Car Car Car Car Car Car1 Car Car Car Car Car Car Car"/>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Prrafodelista1">
    <w:name w:val="Párrafo de lista1"/>
    <w:basedOn w:val="Normal"/>
    <w:qFormat/>
    <w:rsid w:val="007F0163"/>
    <w:pPr>
      <w:spacing w:after="200" w:line="276" w:lineRule="auto"/>
      <w:ind w:left="720"/>
    </w:pPr>
    <w:rPr>
      <w:rFonts w:ascii="Calibri" w:eastAsia="Calibri" w:hAnsi="Calibri" w:cs="Calibri"/>
      <w:sz w:val="22"/>
      <w:szCs w:val="22"/>
      <w:lang w:val="es-ES"/>
    </w:rPr>
  </w:style>
  <w:style w:type="paragraph" w:customStyle="1" w:styleId="Default">
    <w:name w:val="Default"/>
    <w:rsid w:val="007F0163"/>
    <w:pPr>
      <w:autoSpaceDE w:val="0"/>
      <w:autoSpaceDN w:val="0"/>
      <w:adjustRightInd w:val="0"/>
    </w:pPr>
    <w:rPr>
      <w:rFonts w:ascii="Arial" w:eastAsia="Times New Roman" w:hAnsi="Arial" w:cs="Arial"/>
      <w:color w:val="000000"/>
      <w:sz w:val="24"/>
      <w:szCs w:val="24"/>
      <w:lang w:val="en-US" w:eastAsia="en-US"/>
    </w:rPr>
  </w:style>
  <w:style w:type="character" w:customStyle="1" w:styleId="CharChar1">
    <w:name w:val="Char Char1"/>
    <w:basedOn w:val="Fuentedeprrafopredeter"/>
    <w:locked/>
    <w:rsid w:val="007F0163"/>
    <w:rPr>
      <w:rFonts w:ascii="Tahoma" w:hAnsi="Tahoma"/>
      <w:b/>
      <w:sz w:val="21"/>
      <w:szCs w:val="24"/>
      <w:lang w:val="es-MX" w:eastAsia="en-US" w:bidi="ar-SA"/>
    </w:rPr>
  </w:style>
  <w:style w:type="paragraph" w:styleId="Sangranormal">
    <w:name w:val="Normal Indent"/>
    <w:basedOn w:val="Normal"/>
    <w:rsid w:val="007F0163"/>
    <w:pPr>
      <w:overflowPunct w:val="0"/>
      <w:autoSpaceDE w:val="0"/>
      <w:autoSpaceDN w:val="0"/>
      <w:adjustRightInd w:val="0"/>
      <w:ind w:left="708"/>
      <w:textAlignment w:val="baseline"/>
    </w:pPr>
    <w:rPr>
      <w:rFonts w:ascii="CG Times" w:eastAsia="Times New Roman" w:hAnsi="CG Times"/>
      <w:lang w:eastAsia="es-ES"/>
    </w:rPr>
  </w:style>
  <w:style w:type="paragraph" w:styleId="Epgrafe">
    <w:name w:val="caption"/>
    <w:basedOn w:val="Normal"/>
    <w:next w:val="Normal"/>
    <w:qFormat/>
    <w:rsid w:val="007F0163"/>
    <w:pPr>
      <w:jc w:val="center"/>
    </w:pPr>
    <w:rPr>
      <w:rFonts w:ascii="Arial Narrow" w:eastAsia="Times New Roman" w:hAnsi="Arial Narrow"/>
      <w:b/>
      <w:bCs/>
      <w:sz w:val="24"/>
      <w:szCs w:val="24"/>
      <w:lang w:val="es-MX" w:eastAsia="es-ES"/>
    </w:rPr>
  </w:style>
  <w:style w:type="paragraph" w:styleId="Listaconvietas">
    <w:name w:val="List Bullet"/>
    <w:basedOn w:val="Normal"/>
    <w:uiPriority w:val="99"/>
    <w:rsid w:val="007F0163"/>
    <w:pPr>
      <w:tabs>
        <w:tab w:val="num" w:pos="360"/>
      </w:tabs>
      <w:ind w:left="360" w:hanging="360"/>
    </w:pPr>
    <w:rPr>
      <w:rFonts w:ascii="Calibri" w:eastAsia="Times New Roman" w:hAnsi="Calibri"/>
      <w:sz w:val="22"/>
      <w:szCs w:val="22"/>
      <w:lang w:val="en-US" w:bidi="en-US"/>
    </w:rPr>
  </w:style>
  <w:style w:type="paragraph" w:customStyle="1" w:styleId="Blockquote">
    <w:name w:val="Blockquote"/>
    <w:basedOn w:val="Normal"/>
    <w:rsid w:val="007F0163"/>
    <w:pPr>
      <w:spacing w:before="100" w:after="100"/>
      <w:ind w:left="360" w:right="360"/>
    </w:pPr>
    <w:rPr>
      <w:rFonts w:eastAsia="Times New Roman"/>
      <w:snapToGrid w:val="0"/>
      <w:sz w:val="24"/>
      <w:lang w:val="es-MX"/>
    </w:rPr>
  </w:style>
  <w:style w:type="paragraph" w:customStyle="1" w:styleId="font5">
    <w:name w:val="font5"/>
    <w:basedOn w:val="Normal"/>
    <w:rsid w:val="007F0163"/>
    <w:pPr>
      <w:spacing w:before="100" w:beforeAutospacing="1" w:after="100" w:afterAutospacing="1"/>
    </w:pPr>
    <w:rPr>
      <w:rFonts w:ascii="Arial" w:eastAsia="Arial Unicode MS" w:hAnsi="Arial" w:cs="Arial"/>
      <w:b/>
      <w:bCs/>
      <w:color w:val="800000"/>
      <w:sz w:val="14"/>
      <w:szCs w:val="14"/>
      <w:lang w:val="es-MX"/>
    </w:rPr>
  </w:style>
  <w:style w:type="paragraph" w:customStyle="1" w:styleId="font6">
    <w:name w:val="font6"/>
    <w:basedOn w:val="Normal"/>
    <w:rsid w:val="007F0163"/>
    <w:pPr>
      <w:spacing w:before="100" w:beforeAutospacing="1" w:after="100" w:afterAutospacing="1"/>
    </w:pPr>
    <w:rPr>
      <w:rFonts w:ascii="Arial" w:eastAsia="Arial Unicode MS" w:hAnsi="Arial" w:cs="Arial"/>
      <w:b/>
      <w:bCs/>
      <w:color w:val="003366"/>
      <w:sz w:val="14"/>
      <w:szCs w:val="14"/>
      <w:lang w:val="es-MX"/>
    </w:rPr>
  </w:style>
  <w:style w:type="paragraph" w:customStyle="1" w:styleId="texto">
    <w:name w:val="texto"/>
    <w:basedOn w:val="Normal"/>
    <w:rsid w:val="007F0163"/>
    <w:pPr>
      <w:spacing w:before="100" w:beforeAutospacing="1" w:after="100" w:afterAutospacing="1"/>
      <w:jc w:val="both"/>
    </w:pPr>
    <w:rPr>
      <w:rFonts w:ascii="Verdana" w:eastAsia="Times New Roman" w:hAnsi="Verdana"/>
      <w:color w:val="000000"/>
      <w:sz w:val="26"/>
      <w:szCs w:val="26"/>
      <w:lang w:val="es-MX"/>
    </w:rPr>
  </w:style>
  <w:style w:type="paragraph" w:customStyle="1" w:styleId="CarCar1CarCarCar1CarCarCarCarCarCar1CarCarCarCarCarCarCar1">
    <w:name w:val="Car Car1 Car Car Car1 Car Car Car Car Car Car1 Car Car Car Car Car Car Car1"/>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37300F"/>
    <w:pPr>
      <w:widowControl w:val="0"/>
      <w:jc w:val="both"/>
    </w:pPr>
    <w:rPr>
      <w:rFonts w:ascii="Souvenir Lt BT" w:eastAsia="Times New Roman" w:hAnsi="Souvenir Lt BT"/>
      <w:snapToGrid w:val="0"/>
      <w:lang w:eastAsia="es-ES"/>
    </w:rPr>
  </w:style>
  <w:style w:type="paragraph" w:styleId="Sinespaciado">
    <w:name w:val="No Spacing"/>
    <w:link w:val="SinespaciadoCar"/>
    <w:uiPriority w:val="1"/>
    <w:qFormat/>
    <w:rsid w:val="003120CA"/>
    <w:rPr>
      <w:rFonts w:asciiTheme="minorHAnsi" w:eastAsiaTheme="minorHAnsi" w:hAnsiTheme="minorHAnsi" w:cstheme="minorBidi"/>
      <w:sz w:val="22"/>
      <w:szCs w:val="22"/>
      <w:lang w:val="es-ES" w:eastAsia="en-US"/>
    </w:rPr>
  </w:style>
  <w:style w:type="paragraph" w:styleId="NormalWeb">
    <w:name w:val="Normal (Web)"/>
    <w:basedOn w:val="Normal"/>
    <w:uiPriority w:val="99"/>
    <w:semiHidden/>
    <w:unhideWhenUsed/>
    <w:rsid w:val="00B86193"/>
    <w:pPr>
      <w:spacing w:before="100" w:beforeAutospacing="1" w:after="100" w:afterAutospacing="1"/>
    </w:pPr>
    <w:rPr>
      <w:rFonts w:eastAsia="Times New Roman"/>
      <w:sz w:val="24"/>
      <w:szCs w:val="24"/>
      <w:lang w:val="es-MX" w:eastAsia="es-MX"/>
    </w:rPr>
  </w:style>
  <w:style w:type="character" w:styleId="Textoennegrita">
    <w:name w:val="Strong"/>
    <w:uiPriority w:val="22"/>
    <w:qFormat/>
    <w:rsid w:val="001513FB"/>
    <w:rPr>
      <w:b/>
      <w:bCs/>
    </w:rPr>
  </w:style>
  <w:style w:type="character" w:customStyle="1" w:styleId="SinespaciadoCar">
    <w:name w:val="Sin espaciado Car"/>
    <w:link w:val="Sinespaciado"/>
    <w:uiPriority w:val="1"/>
    <w:locked/>
    <w:rsid w:val="001513FB"/>
    <w:rPr>
      <w:rFonts w:asciiTheme="minorHAnsi" w:eastAsiaTheme="minorHAnsi" w:hAnsiTheme="minorHAnsi" w:cstheme="minorBidi"/>
      <w:sz w:val="22"/>
      <w:szCs w:val="22"/>
      <w:lang w:val="es-E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annotation text" w:uiPriority="0"/>
    <w:lsdException w:name="footer" w:uiPriority="0"/>
    <w:lsdException w:name="caption" w:semiHidden="0" w:uiPriority="0" w:unhideWhenUsed="0" w:qFormat="1"/>
    <w:lsdException w:name="annotation reference"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FollowedHyperlink" w:uiPriority="0"/>
    <w:lsdException w:name="Strong" w:semiHidden="0" w:uiPriority="22" w:unhideWhenUsed="0" w:qFormat="1"/>
    <w:lsdException w:name="Emphasis" w:semiHidden="0" w:uiPriority="20" w:unhideWhenUsed="0" w:qFormat="1"/>
    <w:lsdException w:name="annotation subjec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05F8E"/>
    <w:rPr>
      <w:lang w:val="es-ES_tradnl" w:eastAsia="en-US"/>
    </w:rPr>
  </w:style>
  <w:style w:type="paragraph" w:styleId="Ttulo1">
    <w:name w:val="heading 1"/>
    <w:basedOn w:val="Normal"/>
    <w:next w:val="Normal"/>
    <w:link w:val="Ttulo1Car"/>
    <w:qFormat/>
    <w:rsid w:val="00405F8E"/>
    <w:pPr>
      <w:spacing w:before="240"/>
      <w:outlineLvl w:val="0"/>
    </w:pPr>
    <w:rPr>
      <w:rFonts w:ascii="Arial" w:hAnsi="Arial"/>
      <w:b/>
      <w:sz w:val="24"/>
      <w:u w:val="single"/>
    </w:rPr>
  </w:style>
  <w:style w:type="paragraph" w:styleId="Ttulo2">
    <w:name w:val="heading 2"/>
    <w:basedOn w:val="Normal"/>
    <w:next w:val="Normal"/>
    <w:link w:val="Ttulo2Car"/>
    <w:qFormat/>
    <w:rsid w:val="00405F8E"/>
    <w:pPr>
      <w:keepNext/>
      <w:jc w:val="center"/>
      <w:outlineLvl w:val="1"/>
    </w:pPr>
    <w:rPr>
      <w:rFonts w:ascii="Tahoma" w:hAnsi="Tahoma"/>
      <w:b/>
      <w:sz w:val="24"/>
    </w:rPr>
  </w:style>
  <w:style w:type="paragraph" w:styleId="Ttulo3">
    <w:name w:val="heading 3"/>
    <w:basedOn w:val="Normal"/>
    <w:next w:val="Normal"/>
    <w:link w:val="Ttulo3Car"/>
    <w:qFormat/>
    <w:rsid w:val="00405F8E"/>
    <w:pPr>
      <w:keepNext/>
      <w:jc w:val="center"/>
      <w:outlineLvl w:val="2"/>
    </w:pPr>
    <w:rPr>
      <w:rFonts w:ascii="Tahoma" w:hAnsi="Tahoma"/>
      <w:b/>
      <w:sz w:val="28"/>
    </w:rPr>
  </w:style>
  <w:style w:type="paragraph" w:styleId="Ttulo4">
    <w:name w:val="heading 4"/>
    <w:basedOn w:val="Normal"/>
    <w:next w:val="Normal"/>
    <w:link w:val="Ttulo4Car"/>
    <w:qFormat/>
    <w:rsid w:val="00405F8E"/>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405F8E"/>
    <w:pPr>
      <w:keepNext/>
      <w:outlineLvl w:val="4"/>
    </w:pPr>
    <w:rPr>
      <w:rFonts w:ascii="Tahoma" w:hAnsi="Tahoma"/>
      <w:sz w:val="28"/>
    </w:rPr>
  </w:style>
  <w:style w:type="paragraph" w:styleId="Ttulo6">
    <w:name w:val="heading 6"/>
    <w:basedOn w:val="Normal"/>
    <w:next w:val="Normal"/>
    <w:link w:val="Ttulo6Car"/>
    <w:qFormat/>
    <w:rsid w:val="00405F8E"/>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405F8E"/>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405F8E"/>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405F8E"/>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7F0163"/>
    <w:rPr>
      <w:rFonts w:ascii="Arial" w:hAnsi="Arial"/>
      <w:b/>
      <w:sz w:val="24"/>
      <w:u w:val="single"/>
      <w:lang w:val="es-ES_tradnl" w:eastAsia="en-US"/>
    </w:rPr>
  </w:style>
  <w:style w:type="character" w:customStyle="1" w:styleId="Ttulo2Car">
    <w:name w:val="Título 2 Car"/>
    <w:basedOn w:val="Fuentedeprrafopredeter"/>
    <w:link w:val="Ttulo2"/>
    <w:rsid w:val="007F0163"/>
    <w:rPr>
      <w:rFonts w:ascii="Tahoma" w:hAnsi="Tahoma"/>
      <w:b/>
      <w:sz w:val="24"/>
      <w:lang w:val="es-ES_tradnl" w:eastAsia="en-US"/>
    </w:rPr>
  </w:style>
  <w:style w:type="character" w:customStyle="1" w:styleId="Ttulo3Car">
    <w:name w:val="Título 3 Car"/>
    <w:basedOn w:val="Fuentedeprrafopredeter"/>
    <w:link w:val="Ttulo3"/>
    <w:rsid w:val="007F0163"/>
    <w:rPr>
      <w:rFonts w:ascii="Tahoma" w:hAnsi="Tahoma"/>
      <w:b/>
      <w:sz w:val="28"/>
      <w:lang w:val="es-ES_tradnl" w:eastAsia="en-US"/>
    </w:rPr>
  </w:style>
  <w:style w:type="character" w:customStyle="1" w:styleId="Ttulo4Car">
    <w:name w:val="Título 4 Car"/>
    <w:basedOn w:val="Fuentedeprrafopredeter"/>
    <w:link w:val="Ttulo4"/>
    <w:rsid w:val="007F0163"/>
    <w:rPr>
      <w:rFonts w:ascii="Arial" w:hAnsi="Arial"/>
      <w:b/>
      <w:lang w:val="es-ES_tradnl" w:eastAsia="en-US"/>
    </w:rPr>
  </w:style>
  <w:style w:type="character" w:customStyle="1" w:styleId="Ttulo5Car">
    <w:name w:val="Título 5 Car"/>
    <w:basedOn w:val="Fuentedeprrafopredeter"/>
    <w:link w:val="Ttulo5"/>
    <w:rsid w:val="007F0163"/>
    <w:rPr>
      <w:rFonts w:ascii="Tahoma" w:hAnsi="Tahoma"/>
      <w:sz w:val="28"/>
      <w:lang w:val="es-ES_tradnl" w:eastAsia="en-US"/>
    </w:rPr>
  </w:style>
  <w:style w:type="character" w:customStyle="1" w:styleId="Ttulo6Car">
    <w:name w:val="Título 6 Car"/>
    <w:basedOn w:val="Fuentedeprrafopredeter"/>
    <w:link w:val="Ttulo6"/>
    <w:rsid w:val="007F0163"/>
    <w:rPr>
      <w:rFonts w:ascii="Times" w:hAnsi="Times"/>
      <w:b/>
      <w:sz w:val="28"/>
      <w:lang w:val="es-ES_tradnl" w:eastAsia="en-US"/>
    </w:rPr>
  </w:style>
  <w:style w:type="character" w:customStyle="1" w:styleId="Ttulo7Car">
    <w:name w:val="Título 7 Car"/>
    <w:link w:val="Ttulo7"/>
    <w:rsid w:val="002B4139"/>
    <w:rPr>
      <w:rFonts w:ascii="Times" w:hAnsi="Times"/>
      <w:b/>
      <w:sz w:val="24"/>
      <w:lang w:val="es-ES_tradnl" w:eastAsia="en-US"/>
    </w:rPr>
  </w:style>
  <w:style w:type="character" w:customStyle="1" w:styleId="Ttulo8Car">
    <w:name w:val="Título 8 Car"/>
    <w:basedOn w:val="Fuentedeprrafopredeter"/>
    <w:link w:val="Ttulo8"/>
    <w:rsid w:val="007F0163"/>
    <w:rPr>
      <w:rFonts w:ascii="Tahoma" w:hAnsi="Tahoma"/>
      <w:sz w:val="24"/>
      <w:lang w:val="es-ES_tradnl" w:eastAsia="en-US"/>
    </w:rPr>
  </w:style>
  <w:style w:type="character" w:customStyle="1" w:styleId="Ttulo9Car">
    <w:name w:val="Título 9 Car"/>
    <w:basedOn w:val="Fuentedeprrafopredeter"/>
    <w:link w:val="Ttulo9"/>
    <w:rsid w:val="007F0163"/>
    <w:rPr>
      <w:rFonts w:ascii="Arial" w:hAnsi="Arial"/>
      <w:b/>
      <w:sz w:val="72"/>
      <w:lang w:val="es-ES_tradnl" w:eastAsia="en-US"/>
    </w:rPr>
  </w:style>
  <w:style w:type="paragraph" w:styleId="Piedepgina">
    <w:name w:val="footer"/>
    <w:basedOn w:val="Normal"/>
    <w:link w:val="PiedepginaCar"/>
    <w:rsid w:val="00405F8E"/>
    <w:pPr>
      <w:tabs>
        <w:tab w:val="center" w:pos="4320"/>
        <w:tab w:val="right" w:pos="8640"/>
      </w:tabs>
    </w:pPr>
  </w:style>
  <w:style w:type="character" w:customStyle="1" w:styleId="PiedepginaCar">
    <w:name w:val="Pie de página Car"/>
    <w:basedOn w:val="Fuentedeprrafopredeter"/>
    <w:link w:val="Piedepgina"/>
    <w:rsid w:val="007F0163"/>
    <w:rPr>
      <w:lang w:val="es-ES_tradnl" w:eastAsia="en-US"/>
    </w:rPr>
  </w:style>
  <w:style w:type="paragraph" w:styleId="Encabezado">
    <w:name w:val="header"/>
    <w:basedOn w:val="Normal"/>
    <w:link w:val="EncabezadoCar"/>
    <w:uiPriority w:val="99"/>
    <w:rsid w:val="00405F8E"/>
    <w:pPr>
      <w:tabs>
        <w:tab w:val="center" w:pos="4320"/>
        <w:tab w:val="right" w:pos="8640"/>
      </w:tabs>
    </w:pPr>
  </w:style>
  <w:style w:type="character" w:customStyle="1" w:styleId="EncabezadoCar">
    <w:name w:val="Encabezado Car"/>
    <w:link w:val="Encabezado"/>
    <w:uiPriority w:val="99"/>
    <w:rsid w:val="00F330EB"/>
    <w:rPr>
      <w:lang w:val="es-ES_tradnl" w:eastAsia="en-US"/>
    </w:rPr>
  </w:style>
  <w:style w:type="paragraph" w:customStyle="1" w:styleId="1">
    <w:name w:val="1"/>
    <w:basedOn w:val="Normal"/>
    <w:rsid w:val="00405F8E"/>
    <w:rPr>
      <w:rFonts w:ascii="AvantGarde" w:hAnsi="AvantGarde"/>
      <w:b/>
    </w:rPr>
  </w:style>
  <w:style w:type="paragraph" w:customStyle="1" w:styleId="2">
    <w:name w:val="2"/>
    <w:basedOn w:val="Normal"/>
    <w:rsid w:val="00405F8E"/>
    <w:pPr>
      <w:ind w:left="864"/>
      <w:jc w:val="both"/>
    </w:pPr>
    <w:rPr>
      <w:rFonts w:ascii="AvantGarde" w:hAnsi="AvantGarde"/>
    </w:rPr>
  </w:style>
  <w:style w:type="paragraph" w:customStyle="1" w:styleId="3">
    <w:name w:val="3"/>
    <w:basedOn w:val="2"/>
    <w:rsid w:val="00405F8E"/>
    <w:pPr>
      <w:ind w:left="1440" w:hanging="288"/>
    </w:pPr>
  </w:style>
  <w:style w:type="paragraph" w:customStyle="1" w:styleId="4">
    <w:name w:val="4"/>
    <w:basedOn w:val="1"/>
    <w:rsid w:val="00405F8E"/>
    <w:pPr>
      <w:ind w:left="576" w:hanging="864"/>
    </w:pPr>
  </w:style>
  <w:style w:type="character" w:styleId="Nmerodepgina">
    <w:name w:val="page number"/>
    <w:basedOn w:val="Fuentedeprrafopredeter"/>
    <w:rsid w:val="00405F8E"/>
  </w:style>
  <w:style w:type="character" w:styleId="Refdecomentario">
    <w:name w:val="annotation reference"/>
    <w:rsid w:val="00405F8E"/>
    <w:rPr>
      <w:sz w:val="16"/>
    </w:rPr>
  </w:style>
  <w:style w:type="paragraph" w:styleId="Textocomentario">
    <w:name w:val="annotation text"/>
    <w:basedOn w:val="Normal"/>
    <w:link w:val="TextocomentarioCar"/>
    <w:rsid w:val="00405F8E"/>
  </w:style>
  <w:style w:type="character" w:customStyle="1" w:styleId="TextocomentarioCar">
    <w:name w:val="Texto comentario Car"/>
    <w:basedOn w:val="Fuentedeprrafopredeter"/>
    <w:link w:val="Textocomentario"/>
    <w:rsid w:val="007F0163"/>
    <w:rPr>
      <w:lang w:val="es-ES_tradnl" w:eastAsia="en-US"/>
    </w:rPr>
  </w:style>
  <w:style w:type="paragraph" w:styleId="Textoindependiente">
    <w:name w:val="Body Text"/>
    <w:basedOn w:val="Normal"/>
    <w:link w:val="TextoindependienteCar"/>
    <w:rsid w:val="00405F8E"/>
    <w:pPr>
      <w:jc w:val="center"/>
    </w:pPr>
    <w:rPr>
      <w:b/>
      <w:sz w:val="44"/>
    </w:rPr>
  </w:style>
  <w:style w:type="character" w:customStyle="1" w:styleId="TextoindependienteCar">
    <w:name w:val="Texto independiente Car"/>
    <w:link w:val="Textoindependiente"/>
    <w:rsid w:val="00700887"/>
    <w:rPr>
      <w:b/>
      <w:sz w:val="44"/>
      <w:lang w:val="es-ES_tradnl" w:eastAsia="en-US"/>
    </w:rPr>
  </w:style>
  <w:style w:type="paragraph" w:styleId="Sangradetextonormal">
    <w:name w:val="Body Text Indent"/>
    <w:basedOn w:val="Normal"/>
    <w:link w:val="SangradetextonormalCar"/>
    <w:rsid w:val="00405F8E"/>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405F8E"/>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405F8E"/>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7F0163"/>
    <w:rPr>
      <w:rFonts w:ascii="Tahoma" w:hAnsi="Tahoma"/>
      <w:sz w:val="24"/>
      <w:lang w:val="es-ES_tradnl" w:eastAsia="en-US"/>
    </w:rPr>
  </w:style>
  <w:style w:type="paragraph" w:styleId="Sangra3detindependiente">
    <w:name w:val="Body Text Indent 3"/>
    <w:basedOn w:val="Normal"/>
    <w:link w:val="Sangra3detindependienteCar"/>
    <w:rsid w:val="00405F8E"/>
    <w:pPr>
      <w:ind w:left="630" w:hanging="630"/>
      <w:jc w:val="both"/>
    </w:pPr>
    <w:rPr>
      <w:rFonts w:ascii="Tahoma" w:hAnsi="Tahoma"/>
      <w:sz w:val="24"/>
    </w:rPr>
  </w:style>
  <w:style w:type="character" w:customStyle="1" w:styleId="Sangra3detindependienteCar">
    <w:name w:val="Sangría 3 de t. independiente Car"/>
    <w:basedOn w:val="Fuentedeprrafopredeter"/>
    <w:link w:val="Sangra3detindependiente"/>
    <w:rsid w:val="007F0163"/>
    <w:rPr>
      <w:rFonts w:ascii="Tahoma" w:hAnsi="Tahoma"/>
      <w:sz w:val="24"/>
      <w:lang w:val="es-ES_tradnl" w:eastAsia="en-US"/>
    </w:rPr>
  </w:style>
  <w:style w:type="paragraph" w:styleId="Textodebloque">
    <w:name w:val="Block Text"/>
    <w:basedOn w:val="Normal"/>
    <w:rsid w:val="00405F8E"/>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405F8E"/>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semiHidden/>
    <w:rsid w:val="00405F8E"/>
    <w:pPr>
      <w:shd w:val="clear" w:color="auto" w:fill="000080"/>
    </w:pPr>
    <w:rPr>
      <w:rFonts w:ascii="Tahoma" w:hAnsi="Tahoma"/>
    </w:rPr>
  </w:style>
  <w:style w:type="paragraph" w:styleId="Textoindependiente3">
    <w:name w:val="Body Text 3"/>
    <w:basedOn w:val="Normal"/>
    <w:link w:val="Textoindependiente3Car"/>
    <w:rsid w:val="00405F8E"/>
    <w:pPr>
      <w:jc w:val="both"/>
    </w:pPr>
    <w:rPr>
      <w:rFonts w:ascii="Tahoma" w:hAnsi="Tahoma"/>
      <w:sz w:val="32"/>
    </w:rPr>
  </w:style>
  <w:style w:type="character" w:customStyle="1" w:styleId="Textoindependiente3Car">
    <w:name w:val="Texto independiente 3 Car"/>
    <w:basedOn w:val="Fuentedeprrafopredeter"/>
    <w:link w:val="Textoindependiente3"/>
    <w:rsid w:val="007F0163"/>
    <w:rPr>
      <w:rFonts w:ascii="Tahoma" w:hAnsi="Tahoma"/>
      <w:sz w:val="32"/>
      <w:lang w:val="es-ES_tradnl" w:eastAsia="en-US"/>
    </w:rPr>
  </w:style>
  <w:style w:type="character" w:styleId="Hipervnculo">
    <w:name w:val="Hyperlink"/>
    <w:uiPriority w:val="99"/>
    <w:rsid w:val="00405F8E"/>
    <w:rPr>
      <w:color w:val="0000FF"/>
      <w:u w:val="single"/>
    </w:rPr>
  </w:style>
  <w:style w:type="paragraph" w:customStyle="1" w:styleId="Ttulo10">
    <w:name w:val="Título1"/>
    <w:basedOn w:val="Normal"/>
    <w:link w:val="PuestoCar"/>
    <w:qFormat/>
    <w:rsid w:val="00405F8E"/>
    <w:pPr>
      <w:jc w:val="center"/>
    </w:pPr>
    <w:rPr>
      <w:b/>
      <w:sz w:val="36"/>
    </w:rPr>
  </w:style>
  <w:style w:type="character" w:customStyle="1" w:styleId="PuestoCar">
    <w:name w:val="Puesto Car"/>
    <w:link w:val="Ttulo10"/>
    <w:locked/>
    <w:rsid w:val="00F330EB"/>
    <w:rPr>
      <w:b/>
      <w:sz w:val="36"/>
      <w:lang w:val="es-ES_tradnl" w:eastAsia="en-US"/>
    </w:rPr>
  </w:style>
  <w:style w:type="paragraph" w:styleId="Subttulo">
    <w:name w:val="Subtitle"/>
    <w:basedOn w:val="Normal"/>
    <w:link w:val="SubttuloCar"/>
    <w:qFormat/>
    <w:rsid w:val="00405F8E"/>
    <w:pPr>
      <w:jc w:val="both"/>
    </w:pPr>
    <w:rPr>
      <w:rFonts w:ascii="Tahoma" w:hAnsi="Tahoma" w:cs="Tahoma"/>
      <w:b/>
    </w:rPr>
  </w:style>
  <w:style w:type="character" w:customStyle="1" w:styleId="SubttuloCar">
    <w:name w:val="Subtítulo Car"/>
    <w:basedOn w:val="Fuentedeprrafopredeter"/>
    <w:link w:val="Subttulo"/>
    <w:rsid w:val="007F0163"/>
    <w:rPr>
      <w:rFonts w:ascii="Tahoma" w:hAnsi="Tahoma" w:cs="Tahoma"/>
      <w:b/>
      <w:lang w:val="es-ES_tradnl" w:eastAsia="en-US"/>
    </w:rPr>
  </w:style>
  <w:style w:type="paragraph" w:customStyle="1" w:styleId="xl57">
    <w:name w:val="xl57"/>
    <w:basedOn w:val="Normal"/>
    <w:rsid w:val="00405F8E"/>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405F8E"/>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sid w:val="00405F8E"/>
    <w:rPr>
      <w:color w:val="800080"/>
      <w:u w:val="single"/>
    </w:rPr>
  </w:style>
  <w:style w:type="paragraph" w:styleId="Textosinformato">
    <w:name w:val="Plain Text"/>
    <w:basedOn w:val="Normal"/>
    <w:rsid w:val="00405F8E"/>
    <w:rPr>
      <w:rFonts w:ascii="Courier New" w:hAnsi="Courier New" w:cs="Courier New"/>
    </w:rPr>
  </w:style>
  <w:style w:type="paragraph" w:customStyle="1" w:styleId="xl24">
    <w:name w:val="xl24"/>
    <w:basedOn w:val="Normal"/>
    <w:rsid w:val="00405F8E"/>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405F8E"/>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405F8E"/>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405F8E"/>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405F8E"/>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405F8E"/>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405F8E"/>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405F8E"/>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405F8E"/>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405F8E"/>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405F8E"/>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405F8E"/>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405F8E"/>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405F8E"/>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405F8E"/>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405F8E"/>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405F8E"/>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405F8E"/>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405F8E"/>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405F8E"/>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405F8E"/>
    <w:pPr>
      <w:overflowPunct w:val="0"/>
      <w:autoSpaceDE w:val="0"/>
      <w:autoSpaceDN w:val="0"/>
      <w:adjustRightInd w:val="0"/>
      <w:ind w:left="1627"/>
      <w:textAlignment w:val="baseline"/>
    </w:pPr>
    <w:rPr>
      <w:lang w:val="en-US"/>
    </w:rPr>
  </w:style>
  <w:style w:type="paragraph" w:customStyle="1" w:styleId="xl44">
    <w:name w:val="xl44"/>
    <w:basedOn w:val="Normal"/>
    <w:rsid w:val="00405F8E"/>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405F8E"/>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405F8E"/>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405F8E"/>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405F8E"/>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405F8E"/>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405F8E"/>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405F8E"/>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405F8E"/>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405F8E"/>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405F8E"/>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405F8E"/>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405F8E"/>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405F8E"/>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405F8E"/>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405F8E"/>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405F8E"/>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405F8E"/>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405F8E"/>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405F8E"/>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405F8E"/>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405F8E"/>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405F8E"/>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405F8E"/>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405F8E"/>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405F8E"/>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405F8E"/>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405F8E"/>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405F8E"/>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405F8E"/>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405F8E"/>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405F8E"/>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405F8E"/>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405F8E"/>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405F8E"/>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405F8E"/>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405F8E"/>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405F8E"/>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405F8E"/>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405F8E"/>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405F8E"/>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405F8E"/>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405F8E"/>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405F8E"/>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405F8E"/>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405F8E"/>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405F8E"/>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405F8E"/>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405F8E"/>
    <w:rPr>
      <w:rFonts w:ascii="Arial" w:hAnsi="Arial" w:cs="Arial"/>
      <w:b/>
      <w:bCs/>
      <w:szCs w:val="24"/>
      <w:lang w:val="es-MX"/>
    </w:rPr>
  </w:style>
  <w:style w:type="paragraph" w:styleId="Asuntodelcomentario">
    <w:name w:val="annotation subject"/>
    <w:basedOn w:val="Textocomentario"/>
    <w:next w:val="Textocomentario"/>
    <w:link w:val="AsuntodelcomentarioCar"/>
    <w:rsid w:val="00943D10"/>
    <w:rPr>
      <w:b/>
      <w:bCs/>
    </w:rPr>
  </w:style>
  <w:style w:type="character" w:customStyle="1" w:styleId="AsuntodelcomentarioCar">
    <w:name w:val="Asunto del comentario Car"/>
    <w:basedOn w:val="TextocomentarioCar"/>
    <w:link w:val="Asuntodelcomentario"/>
    <w:rsid w:val="007F0163"/>
    <w:rPr>
      <w:b/>
      <w:bCs/>
      <w:lang w:val="es-ES_tradnl" w:eastAsia="en-US"/>
    </w:rPr>
  </w:style>
  <w:style w:type="paragraph" w:styleId="Textodeglobo">
    <w:name w:val="Balloon Text"/>
    <w:basedOn w:val="Normal"/>
    <w:link w:val="TextodegloboCar"/>
    <w:semiHidden/>
    <w:rsid w:val="00943D10"/>
    <w:rPr>
      <w:rFonts w:ascii="Tahoma" w:hAnsi="Tahoma" w:cs="Tahoma"/>
      <w:sz w:val="16"/>
      <w:szCs w:val="16"/>
    </w:rPr>
  </w:style>
  <w:style w:type="character" w:customStyle="1" w:styleId="TextodegloboCar">
    <w:name w:val="Texto de globo Car"/>
    <w:basedOn w:val="Fuentedeprrafopredeter"/>
    <w:link w:val="Textodeglobo"/>
    <w:semiHidden/>
    <w:rsid w:val="007F0163"/>
    <w:rPr>
      <w:rFonts w:ascii="Tahoma" w:hAnsi="Tahoma" w:cs="Tahoma"/>
      <w:sz w:val="16"/>
      <w:szCs w:val="16"/>
      <w:lang w:val="es-ES_tradnl" w:eastAsia="en-US"/>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apple-converted-space">
    <w:name w:val="apple-converted-space"/>
    <w:rsid w:val="005E2325"/>
  </w:style>
  <w:style w:type="paragraph" w:styleId="Prrafodelista">
    <w:name w:val="List Paragraph"/>
    <w:aliases w:val="lp1,List Paragraph1,Lista vistosa - Énfasis 11,Bullet List,FooterText,numbered,Paragraphe de liste1,Bulletr List Paragraph,列出段落,列出段落1,Listas,Colorful List - Accent 11,List Paragraph11,Contenido_1,Scitum normal,MINUTAS,Num Bullet 1,lp11"/>
    <w:basedOn w:val="Normal"/>
    <w:link w:val="PrrafodelistaCar"/>
    <w:uiPriority w:val="34"/>
    <w:qFormat/>
    <w:rsid w:val="005E2325"/>
    <w:pPr>
      <w:spacing w:after="200" w:line="276" w:lineRule="auto"/>
      <w:ind w:left="720"/>
      <w:contextualSpacing/>
    </w:pPr>
    <w:rPr>
      <w:rFonts w:ascii="Calibri" w:eastAsia="Times New Roman" w:hAnsi="Calibri"/>
      <w:sz w:val="22"/>
      <w:szCs w:val="22"/>
      <w:lang w:val="es-ES" w:eastAsia="es-ES"/>
    </w:rPr>
  </w:style>
  <w:style w:type="character" w:customStyle="1" w:styleId="PrrafodelistaCar">
    <w:name w:val="Párrafo de lista Car"/>
    <w:aliases w:val="lp1 Car,List Paragraph1 Car,Lista vistosa - Énfasis 11 Car,Bullet List Car,FooterText Car,numbered Car,Paragraphe de liste1 Car,Bulletr List Paragraph Car,列出段落 Car,列出段落1 Car,Listas Car,Colorful List - Accent 11 Car,Contenido_1 Car"/>
    <w:link w:val="Prrafodelista"/>
    <w:uiPriority w:val="34"/>
    <w:locked/>
    <w:rsid w:val="007F0163"/>
    <w:rPr>
      <w:rFonts w:ascii="Calibri" w:eastAsia="Times New Roman" w:hAnsi="Calibri"/>
      <w:sz w:val="22"/>
      <w:szCs w:val="22"/>
      <w:lang w:val="es-ES" w:eastAsia="es-ES"/>
    </w:rPr>
  </w:style>
  <w:style w:type="paragraph" w:styleId="Ttulo">
    <w:name w:val="Title"/>
    <w:basedOn w:val="Normal"/>
    <w:qFormat/>
    <w:rsid w:val="00510515"/>
    <w:pPr>
      <w:jc w:val="center"/>
    </w:pPr>
    <w:rPr>
      <w:rFonts w:eastAsia="Times New Roman"/>
      <w:b/>
      <w:sz w:val="36"/>
      <w:lang w:val="es-MX"/>
    </w:rPr>
  </w:style>
  <w:style w:type="character" w:customStyle="1" w:styleId="PuestoCar1">
    <w:name w:val="Puesto Car1"/>
    <w:basedOn w:val="Fuentedeprrafopredeter"/>
    <w:rsid w:val="00510515"/>
    <w:rPr>
      <w:rFonts w:asciiTheme="majorHAnsi" w:eastAsiaTheme="majorEastAsia" w:hAnsiTheme="majorHAnsi" w:cstheme="majorBidi"/>
      <w:spacing w:val="-10"/>
      <w:kern w:val="28"/>
      <w:sz w:val="56"/>
      <w:szCs w:val="56"/>
      <w:lang w:val="es-ES_tradnl" w:eastAsia="en-US"/>
    </w:rPr>
  </w:style>
  <w:style w:type="paragraph" w:customStyle="1" w:styleId="CarCar1CarCarCar1CarCarCarCarCarCar1CarCarCarCarCarCarCar">
    <w:name w:val="Car Car1 Car Car Car1 Car Car Car Car Car Car1 Car Car Car Car Car Car Car"/>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Prrafodelista1">
    <w:name w:val="Párrafo de lista1"/>
    <w:basedOn w:val="Normal"/>
    <w:qFormat/>
    <w:rsid w:val="007F0163"/>
    <w:pPr>
      <w:spacing w:after="200" w:line="276" w:lineRule="auto"/>
      <w:ind w:left="720"/>
    </w:pPr>
    <w:rPr>
      <w:rFonts w:ascii="Calibri" w:eastAsia="Calibri" w:hAnsi="Calibri" w:cs="Calibri"/>
      <w:sz w:val="22"/>
      <w:szCs w:val="22"/>
      <w:lang w:val="es-ES"/>
    </w:rPr>
  </w:style>
  <w:style w:type="paragraph" w:customStyle="1" w:styleId="Default">
    <w:name w:val="Default"/>
    <w:rsid w:val="007F0163"/>
    <w:pPr>
      <w:autoSpaceDE w:val="0"/>
      <w:autoSpaceDN w:val="0"/>
      <w:adjustRightInd w:val="0"/>
    </w:pPr>
    <w:rPr>
      <w:rFonts w:ascii="Arial" w:eastAsia="Times New Roman" w:hAnsi="Arial" w:cs="Arial"/>
      <w:color w:val="000000"/>
      <w:sz w:val="24"/>
      <w:szCs w:val="24"/>
      <w:lang w:val="en-US" w:eastAsia="en-US"/>
    </w:rPr>
  </w:style>
  <w:style w:type="character" w:customStyle="1" w:styleId="CharChar1">
    <w:name w:val="Char Char1"/>
    <w:basedOn w:val="Fuentedeprrafopredeter"/>
    <w:locked/>
    <w:rsid w:val="007F0163"/>
    <w:rPr>
      <w:rFonts w:ascii="Tahoma" w:hAnsi="Tahoma"/>
      <w:b/>
      <w:sz w:val="21"/>
      <w:szCs w:val="24"/>
      <w:lang w:val="es-MX" w:eastAsia="en-US" w:bidi="ar-SA"/>
    </w:rPr>
  </w:style>
  <w:style w:type="paragraph" w:styleId="Sangranormal">
    <w:name w:val="Normal Indent"/>
    <w:basedOn w:val="Normal"/>
    <w:rsid w:val="007F0163"/>
    <w:pPr>
      <w:overflowPunct w:val="0"/>
      <w:autoSpaceDE w:val="0"/>
      <w:autoSpaceDN w:val="0"/>
      <w:adjustRightInd w:val="0"/>
      <w:ind w:left="708"/>
      <w:textAlignment w:val="baseline"/>
    </w:pPr>
    <w:rPr>
      <w:rFonts w:ascii="CG Times" w:eastAsia="Times New Roman" w:hAnsi="CG Times"/>
      <w:lang w:eastAsia="es-ES"/>
    </w:rPr>
  </w:style>
  <w:style w:type="paragraph" w:styleId="Epgrafe">
    <w:name w:val="caption"/>
    <w:basedOn w:val="Normal"/>
    <w:next w:val="Normal"/>
    <w:qFormat/>
    <w:rsid w:val="007F0163"/>
    <w:pPr>
      <w:jc w:val="center"/>
    </w:pPr>
    <w:rPr>
      <w:rFonts w:ascii="Arial Narrow" w:eastAsia="Times New Roman" w:hAnsi="Arial Narrow"/>
      <w:b/>
      <w:bCs/>
      <w:sz w:val="24"/>
      <w:szCs w:val="24"/>
      <w:lang w:val="es-MX" w:eastAsia="es-ES"/>
    </w:rPr>
  </w:style>
  <w:style w:type="paragraph" w:styleId="Listaconvietas">
    <w:name w:val="List Bullet"/>
    <w:basedOn w:val="Normal"/>
    <w:uiPriority w:val="99"/>
    <w:rsid w:val="007F0163"/>
    <w:pPr>
      <w:tabs>
        <w:tab w:val="num" w:pos="360"/>
      </w:tabs>
      <w:ind w:left="360" w:hanging="360"/>
    </w:pPr>
    <w:rPr>
      <w:rFonts w:ascii="Calibri" w:eastAsia="Times New Roman" w:hAnsi="Calibri"/>
      <w:sz w:val="22"/>
      <w:szCs w:val="22"/>
      <w:lang w:val="en-US" w:bidi="en-US"/>
    </w:rPr>
  </w:style>
  <w:style w:type="paragraph" w:customStyle="1" w:styleId="Blockquote">
    <w:name w:val="Blockquote"/>
    <w:basedOn w:val="Normal"/>
    <w:rsid w:val="007F0163"/>
    <w:pPr>
      <w:spacing w:before="100" w:after="100"/>
      <w:ind w:left="360" w:right="360"/>
    </w:pPr>
    <w:rPr>
      <w:rFonts w:eastAsia="Times New Roman"/>
      <w:snapToGrid w:val="0"/>
      <w:sz w:val="24"/>
      <w:lang w:val="es-MX"/>
    </w:rPr>
  </w:style>
  <w:style w:type="paragraph" w:customStyle="1" w:styleId="font5">
    <w:name w:val="font5"/>
    <w:basedOn w:val="Normal"/>
    <w:rsid w:val="007F0163"/>
    <w:pPr>
      <w:spacing w:before="100" w:beforeAutospacing="1" w:after="100" w:afterAutospacing="1"/>
    </w:pPr>
    <w:rPr>
      <w:rFonts w:ascii="Arial" w:eastAsia="Arial Unicode MS" w:hAnsi="Arial" w:cs="Arial"/>
      <w:b/>
      <w:bCs/>
      <w:color w:val="800000"/>
      <w:sz w:val="14"/>
      <w:szCs w:val="14"/>
      <w:lang w:val="es-MX"/>
    </w:rPr>
  </w:style>
  <w:style w:type="paragraph" w:customStyle="1" w:styleId="font6">
    <w:name w:val="font6"/>
    <w:basedOn w:val="Normal"/>
    <w:rsid w:val="007F0163"/>
    <w:pPr>
      <w:spacing w:before="100" w:beforeAutospacing="1" w:after="100" w:afterAutospacing="1"/>
    </w:pPr>
    <w:rPr>
      <w:rFonts w:ascii="Arial" w:eastAsia="Arial Unicode MS" w:hAnsi="Arial" w:cs="Arial"/>
      <w:b/>
      <w:bCs/>
      <w:color w:val="003366"/>
      <w:sz w:val="14"/>
      <w:szCs w:val="14"/>
      <w:lang w:val="es-MX"/>
    </w:rPr>
  </w:style>
  <w:style w:type="paragraph" w:customStyle="1" w:styleId="texto">
    <w:name w:val="texto"/>
    <w:basedOn w:val="Normal"/>
    <w:rsid w:val="007F0163"/>
    <w:pPr>
      <w:spacing w:before="100" w:beforeAutospacing="1" w:after="100" w:afterAutospacing="1"/>
      <w:jc w:val="both"/>
    </w:pPr>
    <w:rPr>
      <w:rFonts w:ascii="Verdana" w:eastAsia="Times New Roman" w:hAnsi="Verdana"/>
      <w:color w:val="000000"/>
      <w:sz w:val="26"/>
      <w:szCs w:val="26"/>
      <w:lang w:val="es-MX"/>
    </w:rPr>
  </w:style>
  <w:style w:type="paragraph" w:customStyle="1" w:styleId="CarCar1CarCarCar1CarCarCarCarCarCar1CarCarCarCarCarCarCar1">
    <w:name w:val="Car Car1 Car Car Car1 Car Car Car Car Car Car1 Car Car Car Car Car Car Car1"/>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37300F"/>
    <w:pPr>
      <w:widowControl w:val="0"/>
      <w:jc w:val="both"/>
    </w:pPr>
    <w:rPr>
      <w:rFonts w:ascii="Souvenir Lt BT" w:eastAsia="Times New Roman" w:hAnsi="Souvenir Lt BT"/>
      <w:snapToGrid w:val="0"/>
      <w:lang w:eastAsia="es-ES"/>
    </w:rPr>
  </w:style>
  <w:style w:type="paragraph" w:styleId="Sinespaciado">
    <w:name w:val="No Spacing"/>
    <w:link w:val="SinespaciadoCar"/>
    <w:uiPriority w:val="1"/>
    <w:qFormat/>
    <w:rsid w:val="003120CA"/>
    <w:rPr>
      <w:rFonts w:asciiTheme="minorHAnsi" w:eastAsiaTheme="minorHAnsi" w:hAnsiTheme="minorHAnsi" w:cstheme="minorBidi"/>
      <w:sz w:val="22"/>
      <w:szCs w:val="22"/>
      <w:lang w:val="es-ES" w:eastAsia="en-US"/>
    </w:rPr>
  </w:style>
  <w:style w:type="paragraph" w:styleId="NormalWeb">
    <w:name w:val="Normal (Web)"/>
    <w:basedOn w:val="Normal"/>
    <w:uiPriority w:val="99"/>
    <w:semiHidden/>
    <w:unhideWhenUsed/>
    <w:rsid w:val="00B86193"/>
    <w:pPr>
      <w:spacing w:before="100" w:beforeAutospacing="1" w:after="100" w:afterAutospacing="1"/>
    </w:pPr>
    <w:rPr>
      <w:rFonts w:eastAsia="Times New Roman"/>
      <w:sz w:val="24"/>
      <w:szCs w:val="24"/>
      <w:lang w:val="es-MX" w:eastAsia="es-MX"/>
    </w:rPr>
  </w:style>
  <w:style w:type="character" w:styleId="Textoennegrita">
    <w:name w:val="Strong"/>
    <w:uiPriority w:val="22"/>
    <w:qFormat/>
    <w:rsid w:val="001513FB"/>
    <w:rPr>
      <w:b/>
      <w:bCs/>
    </w:rPr>
  </w:style>
  <w:style w:type="character" w:customStyle="1" w:styleId="SinespaciadoCar">
    <w:name w:val="Sin espaciado Car"/>
    <w:link w:val="Sinespaciado"/>
    <w:uiPriority w:val="1"/>
    <w:locked/>
    <w:rsid w:val="001513FB"/>
    <w:rPr>
      <w:rFonts w:asciiTheme="minorHAnsi" w:eastAsiaTheme="minorHAnsi" w:hAnsiTheme="minorHAnsi" w:cstheme="minorBidi"/>
      <w:sz w:val="22"/>
      <w:szCs w:val="22"/>
      <w:lang w:val="es-E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87502805">
      <w:bodyDiv w:val="1"/>
      <w:marLeft w:val="0"/>
      <w:marRight w:val="0"/>
      <w:marTop w:val="0"/>
      <w:marBottom w:val="0"/>
      <w:divBdr>
        <w:top w:val="none" w:sz="0" w:space="0" w:color="auto"/>
        <w:left w:val="none" w:sz="0" w:space="0" w:color="auto"/>
        <w:bottom w:val="none" w:sz="0" w:space="0" w:color="auto"/>
        <w:right w:val="none" w:sz="0" w:space="0" w:color="auto"/>
      </w:divBdr>
    </w:div>
    <w:div w:id="196046942">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17038179">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70529286">
      <w:bodyDiv w:val="1"/>
      <w:marLeft w:val="0"/>
      <w:marRight w:val="0"/>
      <w:marTop w:val="0"/>
      <w:marBottom w:val="0"/>
      <w:divBdr>
        <w:top w:val="none" w:sz="0" w:space="0" w:color="auto"/>
        <w:left w:val="none" w:sz="0" w:space="0" w:color="auto"/>
        <w:bottom w:val="none" w:sz="0" w:space="0" w:color="auto"/>
        <w:right w:val="none" w:sz="0" w:space="0" w:color="auto"/>
      </w:divBdr>
    </w:div>
    <w:div w:id="686711510">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221283534">
      <w:bodyDiv w:val="1"/>
      <w:marLeft w:val="0"/>
      <w:marRight w:val="0"/>
      <w:marTop w:val="0"/>
      <w:marBottom w:val="0"/>
      <w:divBdr>
        <w:top w:val="none" w:sz="0" w:space="0" w:color="auto"/>
        <w:left w:val="none" w:sz="0" w:space="0" w:color="auto"/>
        <w:bottom w:val="none" w:sz="0" w:space="0" w:color="auto"/>
        <w:right w:val="none" w:sz="0" w:space="0" w:color="auto"/>
      </w:divBdr>
    </w:div>
    <w:div w:id="1239707918">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79908344">
      <w:bodyDiv w:val="1"/>
      <w:marLeft w:val="0"/>
      <w:marRight w:val="0"/>
      <w:marTop w:val="0"/>
      <w:marBottom w:val="0"/>
      <w:divBdr>
        <w:top w:val="none" w:sz="0" w:space="0" w:color="auto"/>
        <w:left w:val="none" w:sz="0" w:space="0" w:color="auto"/>
        <w:bottom w:val="none" w:sz="0" w:space="0" w:color="auto"/>
        <w:right w:val="none" w:sz="0" w:space="0" w:color="auto"/>
      </w:divBdr>
    </w:div>
    <w:div w:id="2006858305">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alfredo.sanchez@cobachbc.edu.mx"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store.pantone.com/es/es/color-finder"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compras.ebajacalifornia.gob.mx" TargetMode="External"/><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hyperlink" Target="mailto:dgonzalezgo@baja.gob.mx" TargetMode="Externa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mailto:gerardo.enriquez@cobachbc.edu.mx"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C5E85A-D513-4495-8DAF-2984295AB4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36</Pages>
  <Words>11201</Words>
  <Characters>61611</Characters>
  <Application>Microsoft Office Word</Application>
  <DocSecurity>0</DocSecurity>
  <Lines>513</Lines>
  <Paragraphs>145</Paragraphs>
  <ScaleCrop>false</ScaleCrop>
  <HeadingPairs>
    <vt:vector size="2" baseType="variant">
      <vt:variant>
        <vt:lpstr>Título</vt:lpstr>
      </vt:variant>
      <vt:variant>
        <vt:i4>1</vt:i4>
      </vt:variant>
    </vt:vector>
  </HeadingPairs>
  <TitlesOfParts>
    <vt:vector size="1" baseType="lpstr">
      <vt:lpstr/>
    </vt:vector>
  </TitlesOfParts>
  <Company>Oficialía Mayor de Gobierno</Company>
  <LinksUpToDate>false</LinksUpToDate>
  <CharactersWithSpaces>72667</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 Montante Maldonado</dc:creator>
  <cp:lastModifiedBy>Denisse</cp:lastModifiedBy>
  <cp:revision>6</cp:revision>
  <cp:lastPrinted>2020-03-06T23:22:00Z</cp:lastPrinted>
  <dcterms:created xsi:type="dcterms:W3CDTF">2020-06-05T22:43:00Z</dcterms:created>
  <dcterms:modified xsi:type="dcterms:W3CDTF">2020-06-05T22:53:00Z</dcterms:modified>
</cp:coreProperties>
</file>